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4DB0" w14:textId="77777777" w:rsidR="005A75ED" w:rsidRPr="006A0C47" w:rsidRDefault="005A75ED" w:rsidP="005A75E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</w:p>
    <w:p w14:paraId="6F37F996" w14:textId="186210F9" w:rsidR="005A75ED" w:rsidRPr="006A0C47" w:rsidRDefault="005A75ED" w:rsidP="005A75ED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A0C47">
        <w:rPr>
          <w:rFonts w:ascii="Times New Roman" w:hAnsi="Times New Roman" w:cs="Times New Roman"/>
          <w:b/>
          <w:sz w:val="24"/>
          <w:szCs w:val="24"/>
        </w:rPr>
        <w:t xml:space="preserve">оказание услуг по </w:t>
      </w:r>
      <w:r w:rsidR="004E131C">
        <w:rPr>
          <w:rFonts w:ascii="Times New Roman" w:hAnsi="Times New Roman" w:cs="Times New Roman"/>
          <w:b/>
          <w:sz w:val="24"/>
          <w:szCs w:val="24"/>
        </w:rPr>
        <w:t>транспортировке жидких</w:t>
      </w:r>
      <w:r w:rsidRPr="006A0C47">
        <w:rPr>
          <w:rFonts w:ascii="Times New Roman" w:hAnsi="Times New Roman" w:cs="Times New Roman"/>
          <w:b/>
          <w:sz w:val="24"/>
          <w:szCs w:val="24"/>
        </w:rPr>
        <w:t xml:space="preserve"> бытовых отходов (ЖБО)</w:t>
      </w:r>
    </w:p>
    <w:p w14:paraId="516EDBD7" w14:textId="77777777" w:rsidR="005A75ED" w:rsidRPr="006A0C47" w:rsidRDefault="005A75ED" w:rsidP="005A75E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F4AAB0" w14:textId="581DDB2E" w:rsidR="005A75ED" w:rsidRPr="006A0C47" w:rsidRDefault="005A75ED" w:rsidP="005A75ED">
      <w:pPr>
        <w:widowControl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Курчанская                       </w:t>
      </w: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«___»  __________202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5944E4C6" w14:textId="77777777" w:rsidR="005A75ED" w:rsidRPr="006A0C47" w:rsidRDefault="005A75ED" w:rsidP="005A75ED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95AAB" w14:textId="0531D0A4" w:rsidR="005A75ED" w:rsidRPr="006A0C47" w:rsidRDefault="005A75ED" w:rsidP="005A75ED">
      <w:pPr>
        <w:pStyle w:val="1"/>
        <w:spacing w:before="120" w:line="276" w:lineRule="auto"/>
        <w:ind w:left="0"/>
        <w:jc w:val="both"/>
        <w:rPr>
          <w:rFonts w:ascii="Times New Roman" w:hAnsi="Times New Roman"/>
          <w:b w:val="0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МУП «ЖКХ-Курчанское» </w:t>
      </w:r>
      <w:r w:rsidRPr="006A0C47">
        <w:rPr>
          <w:rFonts w:ascii="Times New Roman" w:hAnsi="Times New Roman"/>
          <w:b w:val="0"/>
          <w:color w:val="000000"/>
          <w:sz w:val="24"/>
          <w:szCs w:val="24"/>
        </w:rPr>
        <w:t xml:space="preserve">в дальнейшем – </w:t>
      </w:r>
      <w:r>
        <w:rPr>
          <w:rFonts w:ascii="Times New Roman" w:hAnsi="Times New Roman"/>
          <w:b w:val="0"/>
          <w:color w:val="000000"/>
          <w:sz w:val="24"/>
          <w:szCs w:val="24"/>
        </w:rPr>
        <w:t>Исполнитель</w:t>
      </w:r>
      <w:r w:rsidRPr="006A0C47">
        <w:rPr>
          <w:rFonts w:ascii="Times New Roman" w:hAnsi="Times New Roman"/>
          <w:b w:val="0"/>
          <w:color w:val="000000"/>
          <w:sz w:val="24"/>
          <w:szCs w:val="24"/>
        </w:rPr>
        <w:t xml:space="preserve">, в лице директора </w:t>
      </w:r>
      <w:r>
        <w:rPr>
          <w:rFonts w:ascii="Times New Roman" w:hAnsi="Times New Roman"/>
          <w:b w:val="0"/>
          <w:color w:val="000000"/>
          <w:sz w:val="24"/>
          <w:szCs w:val="24"/>
        </w:rPr>
        <w:t>Кандабаровой Ирины Яковлевны, действующего на основании Устава,</w:t>
      </w:r>
      <w:r w:rsidRPr="006A0C47">
        <w:rPr>
          <w:rFonts w:ascii="Times New Roman" w:hAnsi="Times New Roman"/>
          <w:b w:val="0"/>
          <w:color w:val="000000"/>
          <w:spacing w:val="4"/>
          <w:sz w:val="24"/>
          <w:szCs w:val="24"/>
        </w:rPr>
        <w:t xml:space="preserve"> и </w:t>
      </w:r>
      <w:r w:rsidRPr="006A0C47">
        <w:rPr>
          <w:rFonts w:ascii="Times New Roman" w:hAnsi="Times New Roman"/>
          <w:b w:val="0"/>
          <w:sz w:val="24"/>
          <w:szCs w:val="24"/>
        </w:rPr>
        <w:t xml:space="preserve">____________________ </w:t>
      </w:r>
      <w:r>
        <w:rPr>
          <w:rFonts w:ascii="Times New Roman" w:hAnsi="Times New Roman"/>
          <w:b w:val="0"/>
          <w:sz w:val="24"/>
          <w:szCs w:val="24"/>
        </w:rPr>
        <w:t>именуемый Заказчик, действующий на основании _______________</w:t>
      </w:r>
      <w:r w:rsidR="008A5AD8" w:rsidRPr="008A5AD8">
        <w:rPr>
          <w:rFonts w:ascii="Times New Roman" w:hAnsi="Times New Roman"/>
          <w:b w:val="0"/>
          <w:bCs w:val="0"/>
          <w:kern w:val="0"/>
          <w:sz w:val="22"/>
          <w:szCs w:val="22"/>
          <w:lang w:eastAsia="ar-SA"/>
        </w:rPr>
        <w:t xml:space="preserve"> </w:t>
      </w:r>
      <w:r w:rsidR="008A5AD8" w:rsidRPr="008A5AD8">
        <w:rPr>
          <w:rFonts w:ascii="Times New Roman" w:hAnsi="Times New Roman"/>
          <w:b w:val="0"/>
          <w:sz w:val="24"/>
          <w:szCs w:val="24"/>
        </w:rPr>
        <w:t>в соответствии  п.____ ч.1 ст. 93 ФЗ-44 от 05.04.2013г. «О контрактной системе в сфере закупок, работ, услуг для обеспечения государственных и муниципальных нужд»,</w:t>
      </w:r>
      <w:r w:rsidR="008A5AD8">
        <w:rPr>
          <w:rFonts w:ascii="Times New Roman" w:hAnsi="Times New Roman"/>
          <w:b w:val="0"/>
          <w:sz w:val="24"/>
          <w:szCs w:val="24"/>
        </w:rPr>
        <w:t xml:space="preserve"> </w:t>
      </w:r>
      <w:r w:rsidRPr="006A0C47">
        <w:rPr>
          <w:rFonts w:ascii="Times New Roman" w:hAnsi="Times New Roman"/>
          <w:b w:val="0"/>
          <w:color w:val="000000"/>
          <w:spacing w:val="4"/>
          <w:sz w:val="24"/>
          <w:szCs w:val="24"/>
        </w:rPr>
        <w:t>с другой стороны, в дальнейшем именуемые «Стороны», заключили настоящий Договор о нижеследующем:</w:t>
      </w:r>
    </w:p>
    <w:p w14:paraId="58E82AAF" w14:textId="77777777" w:rsidR="005A75ED" w:rsidRPr="006A0C47" w:rsidRDefault="005A75ED" w:rsidP="005A75ED">
      <w:pPr>
        <w:widowControl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A0C4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1.П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РЕДМЕТ ДОГОВОРА</w:t>
      </w:r>
    </w:p>
    <w:p w14:paraId="5DBA703C" w14:textId="7EAC96EF" w:rsidR="005A75ED" w:rsidRPr="006A0C47" w:rsidRDefault="005A75ED" w:rsidP="005A75ED">
      <w:pPr>
        <w:widowControl w:val="0"/>
        <w:numPr>
          <w:ilvl w:val="0"/>
          <w:numId w:val="1"/>
        </w:numPr>
        <w:tabs>
          <w:tab w:val="clear" w:pos="644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обязуется по заданию Заказчика в установленный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ом срок оказать услуги по </w:t>
      </w:r>
      <w:r w:rsidR="00AF3455">
        <w:rPr>
          <w:rFonts w:ascii="Times New Roman" w:hAnsi="Times New Roman" w:cs="Times New Roman"/>
          <w:color w:val="000000"/>
          <w:sz w:val="24"/>
          <w:szCs w:val="24"/>
        </w:rPr>
        <w:t>транспортировке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жидких бытовых отходов (ЖБО) (далее – услуги), а Заказчик обязуется оплатить оказанные услуги в соответствии с настоящим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ом.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Услуга осуществляется по заявке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аказчика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(через мобильную или телефонную  связь, электронную почту).</w:t>
      </w:r>
      <w:r w:rsidRPr="006A0C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Сроки оказания услуг по </w:t>
      </w:r>
      <w:r w:rsidR="00AF3455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транспортировке</w:t>
      </w:r>
      <w:r w:rsidRPr="006A0C4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ЖБО с объектов Заказчика, указанных в заявке – не более 3 (трех) рабочих дней.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Для </w:t>
      </w:r>
      <w:r w:rsidR="00AF34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транспортировки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ЖБО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Исполнителем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редоставляется 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исправн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 транспортн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 средств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отвечающ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6A0C4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 санитарным требованиям и экологическим нормам (специализированная техника снабжена герметичным оборудованием, не создающим угрозы для экологического состояния окружающей среды).</w:t>
      </w:r>
    </w:p>
    <w:p w14:paraId="5470A6E1" w14:textId="77777777" w:rsidR="005A75ED" w:rsidRPr="006A0C47" w:rsidRDefault="005A75ED" w:rsidP="005A75ED">
      <w:pPr>
        <w:widowControl w:val="0"/>
        <w:shd w:val="clear" w:color="auto" w:fill="FFFFFF"/>
        <w:tabs>
          <w:tab w:val="left" w:pos="426"/>
        </w:tabs>
        <w:spacing w:before="2" w:after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6A0C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6A0C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.Адрес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оказания услуг</w:t>
      </w:r>
      <w:r w:rsidRPr="006A0C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–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14:paraId="00BEF3F6" w14:textId="77777777" w:rsidR="005A75ED" w:rsidRPr="006A0C47" w:rsidRDefault="005A75ED" w:rsidP="005A75ED">
      <w:pPr>
        <w:widowControl w:val="0"/>
        <w:shd w:val="clear" w:color="auto" w:fill="FFFFFF"/>
        <w:tabs>
          <w:tab w:val="left" w:pos="725"/>
        </w:tabs>
        <w:spacing w:before="2" w:after="0"/>
        <w:ind w:left="106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ЕНА ДОГОВОРА И СРОКИ ОКАЗАНИЯ УСЛУГ</w:t>
      </w:r>
    </w:p>
    <w:p w14:paraId="38A1DF43" w14:textId="77777777" w:rsidR="005A75ED" w:rsidRDefault="005A75ED" w:rsidP="005A75ED">
      <w:pPr>
        <w:pStyle w:val="ConsPlusNormal"/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A0C47">
        <w:rPr>
          <w:color w:val="000000"/>
          <w:sz w:val="24"/>
          <w:szCs w:val="24"/>
        </w:rPr>
        <w:t>2.1. Цена договора составляет _______________руб. ____ коп., НДС не предусмотрено.</w:t>
      </w:r>
    </w:p>
    <w:p w14:paraId="5736E360" w14:textId="7FEBADCC" w:rsidR="00120308" w:rsidRDefault="00120308" w:rsidP="005A75ED">
      <w:pPr>
        <w:pStyle w:val="ConsPlusNormal"/>
        <w:spacing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Источник финансирования: средства бюджетного учреждения.</w:t>
      </w:r>
    </w:p>
    <w:p w14:paraId="36C8834F" w14:textId="1C4E38F4" w:rsidR="00120308" w:rsidRDefault="00120308" w:rsidP="005A75ED">
      <w:pPr>
        <w:pStyle w:val="ConsPlusNormal"/>
        <w:spacing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 </w:t>
      </w:r>
      <w:r w:rsidRPr="00120308">
        <w:rPr>
          <w:color w:val="000000"/>
          <w:sz w:val="24"/>
          <w:szCs w:val="24"/>
        </w:rPr>
        <w:t xml:space="preserve">ИКЗ </w:t>
      </w:r>
      <w:r>
        <w:rPr>
          <w:color w:val="000000"/>
          <w:sz w:val="24"/>
          <w:szCs w:val="24"/>
        </w:rPr>
        <w:t>_________________________________________________________________</w:t>
      </w:r>
    </w:p>
    <w:p w14:paraId="34FEDE57" w14:textId="1760EC15" w:rsidR="005A75ED" w:rsidRPr="00B44957" w:rsidRDefault="005A75ED" w:rsidP="005A75ED">
      <w:pPr>
        <w:pStyle w:val="ConsPlusNormal"/>
        <w:spacing w:line="276" w:lineRule="auto"/>
        <w:ind w:firstLine="540"/>
        <w:jc w:val="both"/>
        <w:rPr>
          <w:b/>
          <w:bCs/>
          <w:iCs/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EE218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Pr="00B44957">
        <w:rPr>
          <w:rFonts w:eastAsia="Times New Roman"/>
          <w:sz w:val="22"/>
          <w:szCs w:val="22"/>
          <w:lang w:eastAsia="ar-SA"/>
        </w:rPr>
        <w:t xml:space="preserve"> </w:t>
      </w:r>
      <w:r w:rsidRPr="00B44957">
        <w:rPr>
          <w:color w:val="000000"/>
          <w:sz w:val="24"/>
          <w:szCs w:val="24"/>
        </w:rPr>
        <w:t xml:space="preserve">Подлежащий </w:t>
      </w:r>
      <w:r w:rsidR="00AF3455">
        <w:rPr>
          <w:color w:val="000000"/>
          <w:sz w:val="24"/>
          <w:szCs w:val="24"/>
        </w:rPr>
        <w:t>транспортировке</w:t>
      </w:r>
      <w:r w:rsidRPr="00B44957">
        <w:rPr>
          <w:color w:val="000000"/>
          <w:sz w:val="24"/>
          <w:szCs w:val="24"/>
        </w:rPr>
        <w:t xml:space="preserve"> ЖБО – </w:t>
      </w:r>
      <w:r w:rsidRPr="00B44957">
        <w:rPr>
          <w:b/>
          <w:bCs/>
          <w:i/>
          <w:iCs/>
          <w:color w:val="000000"/>
          <w:sz w:val="24"/>
          <w:szCs w:val="24"/>
          <w:u w:val="single"/>
        </w:rPr>
        <w:t>по факту.</w:t>
      </w:r>
      <w:r w:rsidRPr="00B44957">
        <w:rPr>
          <w:color w:val="000000"/>
          <w:sz w:val="24"/>
          <w:szCs w:val="24"/>
        </w:rPr>
        <w:br/>
      </w:r>
      <w:r>
        <w:rPr>
          <w:bCs/>
          <w:iCs/>
          <w:color w:val="000000"/>
          <w:sz w:val="24"/>
          <w:szCs w:val="24"/>
        </w:rPr>
        <w:t xml:space="preserve">         </w:t>
      </w:r>
      <w:r w:rsidRPr="00B44957">
        <w:rPr>
          <w:bCs/>
          <w:iCs/>
          <w:color w:val="000000"/>
          <w:sz w:val="24"/>
          <w:szCs w:val="24"/>
        </w:rPr>
        <w:t>2.</w:t>
      </w:r>
      <w:r w:rsidR="00EE218A">
        <w:rPr>
          <w:bCs/>
          <w:iCs/>
          <w:color w:val="000000"/>
          <w:sz w:val="24"/>
          <w:szCs w:val="24"/>
        </w:rPr>
        <w:t>5</w:t>
      </w:r>
      <w:r w:rsidRPr="00B44957">
        <w:rPr>
          <w:bCs/>
          <w:iCs/>
          <w:color w:val="000000"/>
          <w:sz w:val="24"/>
          <w:szCs w:val="24"/>
        </w:rPr>
        <w:t xml:space="preserve">. </w:t>
      </w:r>
      <w:r w:rsidRPr="00B44957">
        <w:rPr>
          <w:color w:val="000000"/>
          <w:sz w:val="24"/>
          <w:szCs w:val="24"/>
        </w:rPr>
        <w:t xml:space="preserve">Подлежащая к оплате сумма </w:t>
      </w:r>
      <w:r w:rsidRPr="00B44957">
        <w:rPr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B44957">
        <w:rPr>
          <w:color w:val="000000"/>
          <w:sz w:val="24"/>
          <w:szCs w:val="24"/>
        </w:rPr>
        <w:t xml:space="preserve">составляет - </w:t>
      </w:r>
      <w:r w:rsidRPr="00B44957">
        <w:rPr>
          <w:b/>
          <w:bCs/>
          <w:i/>
          <w:iCs/>
          <w:color w:val="000000"/>
          <w:sz w:val="24"/>
          <w:szCs w:val="24"/>
          <w:u w:val="single"/>
        </w:rPr>
        <w:t>по факту.</w:t>
      </w:r>
      <w:r w:rsidRPr="00B44957">
        <w:rPr>
          <w:b/>
          <w:color w:val="000000"/>
          <w:sz w:val="24"/>
          <w:szCs w:val="24"/>
        </w:rPr>
        <w:br/>
      </w:r>
      <w:r>
        <w:rPr>
          <w:color w:val="000000"/>
          <w:spacing w:val="-8"/>
          <w:sz w:val="24"/>
          <w:szCs w:val="24"/>
        </w:rPr>
        <w:t xml:space="preserve">           2.</w:t>
      </w:r>
      <w:r w:rsidR="00EE218A">
        <w:rPr>
          <w:color w:val="000000"/>
          <w:spacing w:val="-8"/>
          <w:sz w:val="24"/>
          <w:szCs w:val="24"/>
        </w:rPr>
        <w:t>6</w:t>
      </w:r>
      <w:r>
        <w:rPr>
          <w:color w:val="000000"/>
          <w:spacing w:val="-8"/>
          <w:sz w:val="24"/>
          <w:szCs w:val="24"/>
        </w:rPr>
        <w:t xml:space="preserve">. 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Расчет оплаты услуг по </w:t>
      </w:r>
      <w:r w:rsidR="00AF3455">
        <w:rPr>
          <w:bCs/>
          <w:iCs/>
          <w:color w:val="000000"/>
          <w:spacing w:val="-8"/>
          <w:sz w:val="24"/>
          <w:szCs w:val="24"/>
          <w:lang w:val="de-DE"/>
        </w:rPr>
        <w:t>транспортировке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ЖБО  производится на основании решения Совета Курчанского сельского поселения Темрюкского района 1</w:t>
      </w:r>
      <w:r w:rsidRPr="00B44957">
        <w:rPr>
          <w:bCs/>
          <w:iCs/>
          <w:color w:val="000000"/>
          <w:spacing w:val="-8"/>
          <w:sz w:val="24"/>
          <w:szCs w:val="24"/>
          <w:lang w:val="en-US"/>
        </w:rPr>
        <w:t>V</w:t>
      </w:r>
      <w:r w:rsidRPr="00B44957">
        <w:rPr>
          <w:bCs/>
          <w:iCs/>
          <w:color w:val="000000"/>
          <w:spacing w:val="-8"/>
          <w:sz w:val="24"/>
          <w:szCs w:val="24"/>
        </w:rPr>
        <w:t xml:space="preserve"> созыва Х</w:t>
      </w:r>
      <w:r w:rsidRPr="00B44957">
        <w:rPr>
          <w:bCs/>
          <w:iCs/>
          <w:color w:val="000000"/>
          <w:spacing w:val="-8"/>
          <w:sz w:val="24"/>
          <w:szCs w:val="24"/>
          <w:lang w:val="en-US"/>
        </w:rPr>
        <w:t>L</w:t>
      </w:r>
      <w:r w:rsidRPr="00B44957">
        <w:rPr>
          <w:bCs/>
          <w:iCs/>
          <w:color w:val="000000"/>
          <w:spacing w:val="-8"/>
          <w:sz w:val="24"/>
          <w:szCs w:val="24"/>
        </w:rPr>
        <w:t xml:space="preserve">1 сессии 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№ </w:t>
      </w:r>
      <w:r w:rsidRPr="00B44957">
        <w:rPr>
          <w:bCs/>
          <w:iCs/>
          <w:color w:val="000000"/>
          <w:spacing w:val="-8"/>
          <w:sz w:val="24"/>
          <w:szCs w:val="24"/>
        </w:rPr>
        <w:t>189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от </w:t>
      </w:r>
      <w:r w:rsidRPr="00B44957">
        <w:rPr>
          <w:bCs/>
          <w:iCs/>
          <w:color w:val="000000"/>
          <w:spacing w:val="-8"/>
          <w:sz w:val="24"/>
          <w:szCs w:val="24"/>
        </w:rPr>
        <w:t>21.04.2022</w:t>
      </w:r>
      <w:r w:rsidRPr="00B44957">
        <w:rPr>
          <w:bCs/>
          <w:iCs/>
          <w:color w:val="000000"/>
          <w:spacing w:val="-8"/>
          <w:sz w:val="24"/>
          <w:szCs w:val="24"/>
          <w:lang w:val="de-DE"/>
        </w:rPr>
        <w:t xml:space="preserve"> г. по  установленному тарифу:</w:t>
      </w:r>
    </w:p>
    <w:p w14:paraId="30A47C1C" w14:textId="0A3B2AEF" w:rsidR="005A75ED" w:rsidRPr="00060CD1" w:rsidRDefault="005A75ED" w:rsidP="0065342C">
      <w:pPr>
        <w:pStyle w:val="ConsPlusNormal"/>
        <w:spacing w:line="276" w:lineRule="auto"/>
        <w:ind w:firstLine="540"/>
        <w:jc w:val="both"/>
        <w:rPr>
          <w:iCs/>
          <w:color w:val="000000"/>
          <w:spacing w:val="-8"/>
          <w:sz w:val="24"/>
          <w:szCs w:val="24"/>
        </w:rPr>
      </w:pPr>
      <w:r w:rsidRPr="00060CD1">
        <w:rPr>
          <w:iCs/>
          <w:color w:val="000000"/>
          <w:spacing w:val="-8"/>
          <w:sz w:val="24"/>
          <w:szCs w:val="24"/>
        </w:rPr>
        <w:t xml:space="preserve">    </w:t>
      </w:r>
      <w:r w:rsidRPr="00060CD1">
        <w:rPr>
          <w:color w:val="000000"/>
          <w:spacing w:val="-8"/>
          <w:sz w:val="24"/>
          <w:szCs w:val="24"/>
        </w:rPr>
        <w:t>с 01.01.2024 года за 1 рейс услуг по</w:t>
      </w:r>
      <w:r w:rsidR="0065342C" w:rsidRPr="00060CD1">
        <w:rPr>
          <w:color w:val="000000"/>
          <w:spacing w:val="-8"/>
          <w:sz w:val="24"/>
          <w:szCs w:val="24"/>
        </w:rPr>
        <w:t xml:space="preserve"> транспортировке</w:t>
      </w:r>
      <w:r w:rsidRPr="00060CD1">
        <w:rPr>
          <w:color w:val="000000"/>
          <w:spacing w:val="-8"/>
          <w:sz w:val="24"/>
          <w:szCs w:val="24"/>
        </w:rPr>
        <w:t xml:space="preserve"> </w:t>
      </w:r>
      <w:r w:rsidRPr="00060CD1">
        <w:rPr>
          <w:i/>
          <w:iCs/>
          <w:color w:val="000000"/>
          <w:spacing w:val="-8"/>
          <w:sz w:val="24"/>
          <w:szCs w:val="24"/>
        </w:rPr>
        <w:t>ЖБО</w:t>
      </w:r>
      <w:r w:rsidRPr="00060CD1">
        <w:rPr>
          <w:iCs/>
          <w:color w:val="000000"/>
          <w:spacing w:val="-8"/>
          <w:sz w:val="24"/>
          <w:szCs w:val="24"/>
        </w:rPr>
        <w:t xml:space="preserve"> – 3077 (три тысячи семьдесят семь) рублей 00 копеек</w:t>
      </w:r>
      <w:r w:rsidR="0065342C" w:rsidRPr="00060CD1">
        <w:rPr>
          <w:iCs/>
          <w:color w:val="000000"/>
          <w:spacing w:val="-8"/>
          <w:sz w:val="24"/>
          <w:szCs w:val="24"/>
        </w:rPr>
        <w:t>,</w:t>
      </w:r>
      <w:r w:rsidRPr="00060CD1">
        <w:rPr>
          <w:iCs/>
          <w:color w:val="000000"/>
          <w:spacing w:val="-8"/>
          <w:sz w:val="24"/>
          <w:szCs w:val="24"/>
        </w:rPr>
        <w:t xml:space="preserve"> НДС не предусмотрен</w:t>
      </w:r>
      <w:r w:rsidR="0065342C" w:rsidRPr="00060CD1">
        <w:rPr>
          <w:iCs/>
          <w:color w:val="000000"/>
          <w:spacing w:val="-8"/>
          <w:sz w:val="24"/>
          <w:szCs w:val="24"/>
        </w:rPr>
        <w:t xml:space="preserve">. </w:t>
      </w:r>
    </w:p>
    <w:p w14:paraId="256231A8" w14:textId="718FD2C7" w:rsidR="00060CD1" w:rsidRPr="00060CD1" w:rsidRDefault="00060CD1" w:rsidP="00060CD1">
      <w:pPr>
        <w:pStyle w:val="ConsPlusNormal"/>
        <w:spacing w:line="276" w:lineRule="auto"/>
        <w:ind w:firstLine="540"/>
        <w:jc w:val="both"/>
        <w:rPr>
          <w:color w:val="000000"/>
          <w:spacing w:val="-8"/>
          <w:sz w:val="24"/>
          <w:szCs w:val="24"/>
        </w:rPr>
      </w:pPr>
      <w:r w:rsidRPr="00060CD1">
        <w:rPr>
          <w:color w:val="000000"/>
          <w:spacing w:val="-8"/>
          <w:sz w:val="24"/>
          <w:szCs w:val="24"/>
        </w:rPr>
        <w:t xml:space="preserve">    В случае нахождения объекта за пределами Курчанского сельского поселения Темрюкского района дополнительно взымается оплата</w:t>
      </w:r>
      <w:r w:rsidR="004E131C">
        <w:rPr>
          <w:color w:val="000000"/>
          <w:spacing w:val="-8"/>
          <w:sz w:val="24"/>
          <w:szCs w:val="24"/>
        </w:rPr>
        <w:t xml:space="preserve"> транспортных </w:t>
      </w:r>
      <w:r w:rsidRPr="00060CD1">
        <w:rPr>
          <w:color w:val="000000"/>
          <w:spacing w:val="-8"/>
          <w:sz w:val="24"/>
          <w:szCs w:val="24"/>
        </w:rPr>
        <w:t>расход</w:t>
      </w:r>
      <w:r w:rsidR="004E131C">
        <w:rPr>
          <w:color w:val="000000"/>
          <w:spacing w:val="-8"/>
          <w:sz w:val="24"/>
          <w:szCs w:val="24"/>
        </w:rPr>
        <w:t>ов</w:t>
      </w:r>
      <w:r w:rsidRPr="00060CD1">
        <w:rPr>
          <w:color w:val="000000"/>
          <w:spacing w:val="-8"/>
          <w:sz w:val="24"/>
          <w:szCs w:val="24"/>
        </w:rPr>
        <w:t xml:space="preserve"> в связи с отдаленностью объекта, согласно утвержденной калькуляции из расчета: стоимость 1 часа работы ассенизаторской машины </w:t>
      </w:r>
      <w:r w:rsidR="004E131C">
        <w:rPr>
          <w:color w:val="000000"/>
          <w:spacing w:val="-8"/>
          <w:sz w:val="24"/>
          <w:szCs w:val="24"/>
        </w:rPr>
        <w:t xml:space="preserve">марки </w:t>
      </w:r>
      <w:r w:rsidRPr="00060CD1">
        <w:rPr>
          <w:color w:val="000000"/>
          <w:spacing w:val="-8"/>
          <w:sz w:val="24"/>
          <w:szCs w:val="24"/>
        </w:rPr>
        <w:t>КАМАЗ 43255-</w:t>
      </w:r>
      <w:r w:rsidRPr="00060CD1">
        <w:rPr>
          <w:color w:val="000000"/>
          <w:spacing w:val="-8"/>
          <w:sz w:val="24"/>
          <w:szCs w:val="24"/>
          <w:lang w:val="en-US"/>
        </w:rPr>
        <w:t>R</w:t>
      </w:r>
      <w:r w:rsidRPr="00060CD1">
        <w:rPr>
          <w:color w:val="000000"/>
          <w:spacing w:val="-8"/>
          <w:sz w:val="24"/>
          <w:szCs w:val="24"/>
        </w:rPr>
        <w:t xml:space="preserve">4 по движению в пути. с расстоянием 60 км составляет 2145 (две тысячи сто сорок пять) рублей, транспортные расходы учитываются пропорционально фактического расстояния до объекта оказания услуг в обе стороны.  </w:t>
      </w:r>
    </w:p>
    <w:p w14:paraId="313A031B" w14:textId="35961DC5" w:rsidR="005A75ED" w:rsidRPr="00B44957" w:rsidRDefault="005A75ED" w:rsidP="005A75ED">
      <w:pPr>
        <w:pStyle w:val="ConsPlusNormal"/>
        <w:spacing w:line="276" w:lineRule="auto"/>
        <w:ind w:firstLine="540"/>
        <w:jc w:val="both"/>
        <w:rPr>
          <w:color w:val="000000"/>
          <w:spacing w:val="-8"/>
          <w:sz w:val="24"/>
          <w:szCs w:val="24"/>
        </w:rPr>
      </w:pPr>
      <w:r w:rsidRPr="00B44957">
        <w:rPr>
          <w:b/>
          <w:bCs/>
          <w:color w:val="000000"/>
          <w:spacing w:val="-8"/>
          <w:sz w:val="24"/>
          <w:szCs w:val="24"/>
        </w:rPr>
        <w:t xml:space="preserve">  </w:t>
      </w:r>
      <w:r w:rsidRPr="00B44957">
        <w:rPr>
          <w:color w:val="000000"/>
          <w:spacing w:val="-8"/>
          <w:sz w:val="24"/>
          <w:szCs w:val="24"/>
        </w:rPr>
        <w:t>Изменение тарифов в период действия Договора не требует его переоформления и вводится в действие со дня, указанного в законодательных и нормативных актах. «Исполнитель» информирует «Заказчика»</w:t>
      </w:r>
      <w:r w:rsidRPr="00B44957">
        <w:rPr>
          <w:i/>
          <w:iCs/>
          <w:color w:val="000000"/>
          <w:spacing w:val="-8"/>
          <w:sz w:val="24"/>
          <w:szCs w:val="24"/>
        </w:rPr>
        <w:t xml:space="preserve"> </w:t>
      </w:r>
      <w:r w:rsidRPr="00B44957">
        <w:rPr>
          <w:color w:val="000000"/>
          <w:spacing w:val="-8"/>
          <w:sz w:val="24"/>
          <w:szCs w:val="24"/>
        </w:rPr>
        <w:t xml:space="preserve">об изменении тарифов путем направления уведомления об изменении </w:t>
      </w:r>
      <w:r w:rsidRPr="00B44957">
        <w:rPr>
          <w:color w:val="000000"/>
          <w:spacing w:val="-8"/>
          <w:sz w:val="24"/>
          <w:szCs w:val="24"/>
        </w:rPr>
        <w:lastRenderedPageBreak/>
        <w:t>тарифов, любыми, доступными способами (почтовое отправление, информационно-телекоммуникационная сеть "Интернет" и др.), позволяющими подтвердить его получение «Заказчиком».</w:t>
      </w:r>
    </w:p>
    <w:p w14:paraId="199600D9" w14:textId="4A54DC57" w:rsidR="005A75ED" w:rsidRPr="006A0C47" w:rsidRDefault="005A75ED" w:rsidP="005A75ED">
      <w:pPr>
        <w:spacing w:after="0"/>
        <w:ind w:firstLine="7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EE218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. Цена договора, указанная в пункте 2.1 настоящего договора, является твердой и определяется на весь срок его исполнения.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5FA317" w14:textId="4E1672C8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EE218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>. Цена договора может быть изменена по соглашению сторон в случаях, указанных в пункте 6.3. договора.</w:t>
      </w:r>
    </w:p>
    <w:p w14:paraId="475D78E3" w14:textId="77777777" w:rsidR="005A75ED" w:rsidRDefault="005A75ED" w:rsidP="005A75ED">
      <w:pPr>
        <w:widowControl w:val="0"/>
        <w:shd w:val="clear" w:color="auto" w:fill="FFFFFF"/>
        <w:spacing w:before="319" w:after="0"/>
        <w:ind w:left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6A0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ОРЯДОК РАСЧЕТОВ</w:t>
      </w:r>
    </w:p>
    <w:p w14:paraId="67F36571" w14:textId="77777777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>3.1. Оплата по договору осуществляется по безналичному расчёту платёжным поручением путём перечисления Заказчиком денежных средств на расчетный счёт Исполнителя, указанный в настоящем договоре.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счёта. В противном случае все риски, связанные с перечислением Заказчиком денежных средств на указанный в настоящем договоре счёт Исполнител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A0C47">
        <w:rPr>
          <w:rFonts w:ascii="Times New Roman" w:hAnsi="Times New Roman" w:cs="Times New Roman"/>
          <w:sz w:val="24"/>
          <w:szCs w:val="24"/>
        </w:rPr>
        <w:t>, несёт Исполнитель.</w:t>
      </w:r>
    </w:p>
    <w:p w14:paraId="7F879D1A" w14:textId="35940BAF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 xml:space="preserve">3.2. 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Оплата по договору осуществляется по цене 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оказываемой услуги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исходя из объема фактическ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оказанной услуги 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очередной отчетный (календарный) месяц</w:t>
      </w:r>
      <w:r w:rsidR="0010043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Такая оплата производится не позднее </w:t>
      </w:r>
      <w:r w:rsidRPr="006A0C4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7 рабочих дней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даты предоставлен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ия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Исполнителем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документо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оплату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(счет</w:t>
      </w:r>
      <w:r w:rsidR="001004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оплату</w:t>
      </w:r>
      <w:r w:rsidR="0065342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6A0C47">
        <w:rPr>
          <w:rFonts w:ascii="Times New Roman" w:eastAsia="Calibri" w:hAnsi="Times New Roman" w:cs="Times New Roman"/>
          <w:color w:val="000000"/>
          <w:sz w:val="24"/>
          <w:szCs w:val="24"/>
        </w:rPr>
        <w:t>, за исключением случаев, если иной срок оплаты установлен законодательством Российской Федерации.</w:t>
      </w:r>
    </w:p>
    <w:p w14:paraId="10A2F4B8" w14:textId="77777777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 xml:space="preserve">Датой оплаты признается дата </w:t>
      </w:r>
      <w:r>
        <w:rPr>
          <w:rFonts w:ascii="Times New Roman" w:hAnsi="Times New Roman" w:cs="Times New Roman"/>
          <w:sz w:val="24"/>
          <w:szCs w:val="24"/>
        </w:rPr>
        <w:t>поступления денежных с</w:t>
      </w:r>
      <w:r w:rsidRPr="006A0C47">
        <w:rPr>
          <w:rFonts w:ascii="Times New Roman" w:hAnsi="Times New Roman" w:cs="Times New Roman"/>
          <w:sz w:val="24"/>
          <w:szCs w:val="24"/>
        </w:rPr>
        <w:t xml:space="preserve">редств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A0C47">
        <w:rPr>
          <w:rFonts w:ascii="Times New Roman" w:hAnsi="Times New Roman" w:cs="Times New Roman"/>
          <w:sz w:val="24"/>
          <w:szCs w:val="24"/>
        </w:rPr>
        <w:t xml:space="preserve"> лицево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A0C47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6A0C47">
        <w:rPr>
          <w:rFonts w:ascii="Times New Roman" w:hAnsi="Times New Roman" w:cs="Times New Roman"/>
          <w:sz w:val="24"/>
          <w:szCs w:val="24"/>
        </w:rPr>
        <w:t>.</w:t>
      </w:r>
    </w:p>
    <w:p w14:paraId="5692FD80" w14:textId="77777777" w:rsidR="005A75ED" w:rsidRPr="00E57ECD" w:rsidRDefault="005A75ED" w:rsidP="005A75ED">
      <w:pPr>
        <w:widowControl w:val="0"/>
        <w:spacing w:after="0"/>
        <w:ind w:firstLine="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57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57ECD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013FC5A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    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>4.1. Заказчик вправе:</w:t>
      </w:r>
    </w:p>
    <w:p w14:paraId="79C4F543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4.1.1. Требовать от Исполнителя оказания услуг надлежащего качества;</w:t>
      </w:r>
    </w:p>
    <w:p w14:paraId="1402131D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4.1.2. Получать информацию по вопросам, касающимся оказанных Исполнителем услуг;</w:t>
      </w:r>
    </w:p>
    <w:p w14:paraId="24F9A073" w14:textId="0B90F80B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>4.2.  Заказчик  обязан:</w:t>
      </w:r>
    </w:p>
    <w:p w14:paraId="1BCDE86C" w14:textId="3E3CE012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>4.2.</w:t>
      </w:r>
      <w:r w:rsidR="0010043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>платить оказанные услуги (согласно пункта 3.2 настоящего договора).</w:t>
      </w:r>
    </w:p>
    <w:p w14:paraId="455A3E0B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4.3.  Исполнитель обязан:</w:t>
      </w:r>
    </w:p>
    <w:p w14:paraId="320AF86D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>4.3.1. Оказать все услуги в объёме и в сроки, предусмотренные  Договором.</w:t>
      </w:r>
    </w:p>
    <w:p w14:paraId="69E92B90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 4.3.2. При оказании услуг соблюдать следующие требования:</w:t>
      </w:r>
    </w:p>
    <w:p w14:paraId="31391578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-  оказывать услуги надлежащего качества  в соответствии с Законом Российской Федерации;</w:t>
      </w:r>
    </w:p>
    <w:p w14:paraId="77CCBBDE" w14:textId="250972E9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ab/>
        <w:t>4.3.</w:t>
      </w:r>
      <w:r w:rsidR="0010043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. Предоставить Заказчику следующие документы по результатам оказания услуг:- акт 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выполненных услуг</w:t>
      </w:r>
      <w:r w:rsidRPr="006A0C47">
        <w:rPr>
          <w:rFonts w:ascii="Times New Roman" w:hAnsi="Times New Roman" w:cs="Times New Roman"/>
          <w:color w:val="000000"/>
          <w:sz w:val="24"/>
          <w:szCs w:val="24"/>
        </w:rPr>
        <w:t>; - счет на оплату оказанных Услуг;</w:t>
      </w:r>
    </w:p>
    <w:p w14:paraId="04501E93" w14:textId="77777777" w:rsidR="005A75ED" w:rsidRPr="006A0C47" w:rsidRDefault="005A75ED" w:rsidP="005A75E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           4.4. Исполнитель вправе:</w:t>
      </w:r>
    </w:p>
    <w:p w14:paraId="0AA09BF7" w14:textId="31427240" w:rsidR="005A75ED" w:rsidRDefault="005A75ED" w:rsidP="005A75ED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>4.4.</w:t>
      </w:r>
      <w:r w:rsidR="007943AB">
        <w:rPr>
          <w:rFonts w:ascii="Times New Roman" w:hAnsi="Times New Roman" w:cs="Times New Roman"/>
          <w:sz w:val="24"/>
          <w:szCs w:val="24"/>
        </w:rPr>
        <w:t>1</w:t>
      </w:r>
      <w:r w:rsidRPr="006A0C47">
        <w:rPr>
          <w:rFonts w:ascii="Times New Roman" w:hAnsi="Times New Roman" w:cs="Times New Roman"/>
          <w:sz w:val="24"/>
          <w:szCs w:val="24"/>
        </w:rPr>
        <w:t xml:space="preserve">.Исполнитель обязан обеспечить прием заявок Заказчика на оказание услуг по телефону или электронной почте. При изменении номера </w:t>
      </w:r>
      <w:r w:rsidR="007943AB">
        <w:rPr>
          <w:rFonts w:ascii="Times New Roman" w:hAnsi="Times New Roman" w:cs="Times New Roman"/>
          <w:sz w:val="24"/>
          <w:szCs w:val="24"/>
        </w:rPr>
        <w:t>телефона</w:t>
      </w:r>
      <w:r w:rsidRPr="006A0C47">
        <w:rPr>
          <w:rFonts w:ascii="Times New Roman" w:hAnsi="Times New Roman" w:cs="Times New Roman"/>
          <w:sz w:val="24"/>
          <w:szCs w:val="24"/>
        </w:rPr>
        <w:t xml:space="preserve"> или адреса электронной почты Исполнитель  в течение 2-х рабочих дней обязан уведомить Заказчика о новом номере факса или адресе электронной почты.</w:t>
      </w:r>
    </w:p>
    <w:p w14:paraId="4E8BFF2A" w14:textId="77777777" w:rsidR="005A75ED" w:rsidRPr="006A0C47" w:rsidRDefault="005A75ED" w:rsidP="005A7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BC8BD14" w14:textId="77777777" w:rsidR="005A75ED" w:rsidRPr="006A0C47" w:rsidRDefault="005A75ED" w:rsidP="005A75ED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t xml:space="preserve">5.1. За качество оказанной услуги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6A0C47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с действующим законодательством Российской Федерации.</w:t>
      </w:r>
    </w:p>
    <w:p w14:paraId="01387E28" w14:textId="08BEF7DE" w:rsidR="005A75ED" w:rsidRPr="006A0C47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5342C">
        <w:rPr>
          <w:rFonts w:ascii="Times New Roman" w:hAnsi="Times New Roman" w:cs="Times New Roman"/>
          <w:sz w:val="24"/>
          <w:szCs w:val="24"/>
        </w:rPr>
        <w:t>2</w:t>
      </w:r>
      <w:r w:rsidRPr="006A0C47">
        <w:rPr>
          <w:rFonts w:ascii="Times New Roman" w:hAnsi="Times New Roman" w:cs="Times New Roman"/>
          <w:sz w:val="24"/>
          <w:szCs w:val="24"/>
        </w:rPr>
        <w:t>. Ответственность Сторон в иных случаях определяется в соответствии с законодательством Российской Федерации.</w:t>
      </w:r>
    </w:p>
    <w:p w14:paraId="63C1751B" w14:textId="2137B4DA" w:rsidR="005A75ED" w:rsidRPr="006A0C47" w:rsidRDefault="005A75ED" w:rsidP="005A75E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b/>
          <w:color w:val="000000"/>
          <w:sz w:val="24"/>
          <w:szCs w:val="24"/>
        </w:rPr>
        <w:t>6. ДЕЙСТВИЕ ОБСТОЯТЕЛЬСТВ НЕПРЕОДОЛИМОЙ СИЛЫ</w:t>
      </w:r>
    </w:p>
    <w:p w14:paraId="0FB66EE5" w14:textId="77777777" w:rsidR="005A75ED" w:rsidRPr="006A0C47" w:rsidRDefault="005A75ED" w:rsidP="005A75ED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 xml:space="preserve"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</w:t>
      </w:r>
      <w:r w:rsidRPr="006A0C47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массовые заболевания (эпидемия), повлекшие введение режима повышенной готовности или чрезвычайной ситуации.</w:t>
      </w:r>
    </w:p>
    <w:p w14:paraId="64C8F1C0" w14:textId="77777777" w:rsidR="005A75ED" w:rsidRPr="006A0C47" w:rsidRDefault="005A75ED" w:rsidP="005A75E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>6.2.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договору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месяца, Стороны праве расторгнуть настоящий договор по соглашению Сторон.</w:t>
      </w:r>
    </w:p>
    <w:p w14:paraId="635FA477" w14:textId="4E121128" w:rsidR="005A75ED" w:rsidRDefault="005A75ED" w:rsidP="007943AB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C47">
        <w:rPr>
          <w:rFonts w:ascii="Times New Roman" w:hAnsi="Times New Roman" w:cs="Times New Roman"/>
          <w:color w:val="000000"/>
          <w:sz w:val="24"/>
          <w:szCs w:val="24"/>
        </w:rPr>
        <w:t>6.3.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 (выданный лицом, уполномоченным выдавать такие документы).</w:t>
      </w:r>
    </w:p>
    <w:p w14:paraId="6EEEF998" w14:textId="0EDC9DE5" w:rsidR="005A75ED" w:rsidRDefault="007943AB" w:rsidP="005A7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A75ED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60EA28A4" w14:textId="2374B07C" w:rsidR="005A75ED" w:rsidRDefault="007943AB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A75ED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(в досудебном порядке). Срок рассмотрения претензии — 14 дней с даты получения претензии.</w:t>
      </w:r>
    </w:p>
    <w:p w14:paraId="1226060E" w14:textId="58FC8A0B" w:rsidR="005A75ED" w:rsidRPr="007943AB" w:rsidRDefault="005A75ED" w:rsidP="007943AB">
      <w:pPr>
        <w:pStyle w:val="a3"/>
        <w:numPr>
          <w:ilvl w:val="1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AB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14:paraId="57C2FED5" w14:textId="77777777" w:rsidR="005A75ED" w:rsidRDefault="005A75ED" w:rsidP="007943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7109C" w14:textId="4A758873" w:rsidR="005A75ED" w:rsidRDefault="007943AB" w:rsidP="005A7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A75ED">
        <w:rPr>
          <w:rFonts w:ascii="Times New Roman" w:hAnsi="Times New Roman" w:cs="Times New Roman"/>
          <w:b/>
          <w:sz w:val="24"/>
          <w:szCs w:val="24"/>
        </w:rPr>
        <w:t>. СРОК ДЕЙСТВИЯ, ПОРЯДОК ИЗМЕНЕНИЯ И РАСТОРЖЕНИЯ ДОГОВОРА</w:t>
      </w:r>
    </w:p>
    <w:p w14:paraId="00052BB5" w14:textId="1F41CF2F" w:rsidR="005A75ED" w:rsidRDefault="007943AB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75ED">
        <w:rPr>
          <w:rFonts w:ascii="Times New Roman" w:hAnsi="Times New Roman" w:cs="Times New Roman"/>
          <w:sz w:val="24"/>
          <w:szCs w:val="24"/>
        </w:rPr>
        <w:t>.1. Настоящий договор действует с момента заключения по</w:t>
      </w:r>
      <w:r w:rsidR="005A75ED">
        <w:rPr>
          <w:rFonts w:ascii="Times New Roman" w:hAnsi="Times New Roman" w:cs="Times New Roman"/>
          <w:color w:val="FF0000"/>
          <w:sz w:val="24"/>
          <w:szCs w:val="24"/>
        </w:rPr>
        <w:t xml:space="preserve">  «___» ___________ 20___  года</w:t>
      </w:r>
      <w:r w:rsidR="005A75ED">
        <w:rPr>
          <w:rFonts w:ascii="Times New Roman" w:hAnsi="Times New Roman" w:cs="Times New Roman"/>
          <w:sz w:val="24"/>
          <w:szCs w:val="24"/>
        </w:rPr>
        <w:t xml:space="preserve"> </w:t>
      </w:r>
      <w:r w:rsidR="005A75ED">
        <w:rPr>
          <w:rFonts w:ascii="Times New Roman" w:hAnsi="Times New Roman" w:cs="Times New Roman"/>
          <w:color w:val="FF0000"/>
          <w:sz w:val="24"/>
          <w:szCs w:val="24"/>
        </w:rPr>
        <w:t xml:space="preserve">включительно. </w:t>
      </w:r>
      <w:r w:rsidR="005A75ED">
        <w:rPr>
          <w:rFonts w:ascii="Times New Roman" w:hAnsi="Times New Roman" w:cs="Times New Roman"/>
          <w:iCs/>
          <w:sz w:val="24"/>
          <w:szCs w:val="24"/>
        </w:rPr>
        <w:t>Окончание срока действия договора не освобождает Стороны от ответственности за его нарушение и от ответственности по гарантийным обязательствам.</w:t>
      </w:r>
    </w:p>
    <w:p w14:paraId="616A7C1E" w14:textId="7627E488" w:rsidR="005A75ED" w:rsidRDefault="007943AB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75ED">
        <w:rPr>
          <w:rFonts w:ascii="Times New Roman" w:hAnsi="Times New Roman" w:cs="Times New Roman"/>
          <w:sz w:val="24"/>
          <w:szCs w:val="24"/>
        </w:rPr>
        <w:t>.2. Любые изменения и дополнения к настоящему договору имеют силу только в том случае, если они оформлены в письменном виде и подписаны обеими Сторонами. В случае изменения у какой-либо из Сторон места нахождения, названия она обязана в течение двух дней письменно известить об этом другую Сторону.</w:t>
      </w:r>
    </w:p>
    <w:p w14:paraId="4D288209" w14:textId="3D7BE86D" w:rsidR="005A75ED" w:rsidRDefault="007943AB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75ED">
        <w:rPr>
          <w:rFonts w:ascii="Times New Roman" w:hAnsi="Times New Roman" w:cs="Times New Roman"/>
          <w:sz w:val="24"/>
          <w:szCs w:val="24"/>
        </w:rPr>
        <w:t>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261173A1" w14:textId="1F62F678" w:rsidR="005A75ED" w:rsidRPr="000008FB" w:rsidRDefault="005A75ED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8FB">
        <w:rPr>
          <w:rFonts w:ascii="Times New Roman" w:hAnsi="Times New Roman" w:cs="Times New Roman"/>
          <w:sz w:val="24"/>
          <w:szCs w:val="24"/>
        </w:rPr>
        <w:t xml:space="preserve"> </w:t>
      </w:r>
      <w:r w:rsidR="007943AB">
        <w:rPr>
          <w:rFonts w:ascii="Times New Roman" w:hAnsi="Times New Roman" w:cs="Times New Roman"/>
          <w:sz w:val="24"/>
          <w:szCs w:val="24"/>
        </w:rPr>
        <w:t>8</w:t>
      </w:r>
      <w:r w:rsidRPr="000008FB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0008F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008FB">
        <w:rPr>
          <w:rFonts w:ascii="Times New Roman" w:hAnsi="Times New Roman" w:cs="Times New Roman"/>
          <w:sz w:val="24"/>
          <w:szCs w:val="24"/>
        </w:rPr>
        <w:t>Изменение существенных условий договора при его исполнении допускается по соглашению сторон путем заключения дополнительного соглашения</w:t>
      </w:r>
      <w:r w:rsidRPr="000008F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68DB199" w14:textId="207C82AD" w:rsidR="005A75ED" w:rsidRDefault="007943AB" w:rsidP="005A75ED">
      <w:pPr>
        <w:tabs>
          <w:tab w:val="left" w:pos="2127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A75ED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04E2E05A" w14:textId="274FCC92" w:rsidR="005A75ED" w:rsidRDefault="007943AB" w:rsidP="005A75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75ED">
        <w:rPr>
          <w:rFonts w:ascii="Times New Roman" w:hAnsi="Times New Roman" w:cs="Times New Roman"/>
          <w:sz w:val="24"/>
          <w:szCs w:val="24"/>
        </w:rPr>
        <w:t>.1. При исполнении настоящего договора не допускается перемена Исполнителя, за исключением случаев, предусмотренным Гражданским кодексом РФ, - когда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</w:t>
      </w:r>
    </w:p>
    <w:p w14:paraId="0EC57ECB" w14:textId="48AE7552" w:rsidR="005A75ED" w:rsidRPr="007943AB" w:rsidRDefault="005A75ED" w:rsidP="007943AB">
      <w:pPr>
        <w:pStyle w:val="a3"/>
        <w:numPr>
          <w:ilvl w:val="1"/>
          <w:numId w:val="7"/>
        </w:numPr>
        <w:suppressAutoHyphens/>
        <w:spacing w:after="0" w:line="240" w:lineRule="auto"/>
        <w:ind w:left="357" w:firstLine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AB">
        <w:rPr>
          <w:rFonts w:ascii="Times New Roman" w:hAnsi="Times New Roman" w:cs="Times New Roman"/>
          <w:sz w:val="24"/>
          <w:szCs w:val="24"/>
        </w:rPr>
        <w:lastRenderedPageBreak/>
        <w:t>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условиях.</w:t>
      </w:r>
    </w:p>
    <w:p w14:paraId="499DD7A9" w14:textId="77777777" w:rsidR="005A75ED" w:rsidRPr="006A0C47" w:rsidRDefault="005A75ED" w:rsidP="005A75ED">
      <w:pPr>
        <w:widowControl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6744C9" w14:textId="57C80ECF" w:rsidR="005A75ED" w:rsidRPr="006A0C47" w:rsidRDefault="005A75ED" w:rsidP="005A75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0C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534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6A0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РИДИЧЕСКИЕ АДРЕСА И РЕКВИЗИТЫ СТОРОН</w:t>
      </w:r>
    </w:p>
    <w:tbl>
      <w:tblPr>
        <w:tblW w:w="10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25"/>
        <w:gridCol w:w="5575"/>
      </w:tblGrid>
      <w:tr w:rsidR="005A75ED" w:rsidRPr="00E57ECD" w14:paraId="2D5E1B72" w14:textId="77777777" w:rsidTr="00A628BA">
        <w:trPr>
          <w:trHeight w:val="225"/>
        </w:trPr>
        <w:tc>
          <w:tcPr>
            <w:tcW w:w="4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C6BD6B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lang w:eastAsia="ar-SA"/>
              </w:rPr>
              <w:t>Заказчик</w:t>
            </w:r>
          </w:p>
        </w:tc>
        <w:tc>
          <w:tcPr>
            <w:tcW w:w="55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5D8903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ar-SA"/>
              </w:rPr>
            </w:pPr>
            <w:r w:rsidRPr="00E57ECD">
              <w:rPr>
                <w:rFonts w:ascii="Times New Roman" w:eastAsia="Arial" w:hAnsi="Times New Roman" w:cs="Times New Roman"/>
                <w:b/>
                <w:bCs/>
                <w:lang w:eastAsia="ar-SA"/>
              </w:rPr>
              <w:t>Исполнитель</w:t>
            </w:r>
          </w:p>
        </w:tc>
      </w:tr>
      <w:tr w:rsidR="005A75ED" w:rsidRPr="00E57ECD" w14:paraId="7B98E4CA" w14:textId="77777777" w:rsidTr="00A628BA">
        <w:trPr>
          <w:trHeight w:val="915"/>
        </w:trPr>
        <w:tc>
          <w:tcPr>
            <w:tcW w:w="472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4FB8B6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Times New Roman"/>
                <w:kern w:val="1"/>
                <w:lang w:eastAsia="ar-SA"/>
              </w:rPr>
            </w:pPr>
          </w:p>
        </w:tc>
        <w:tc>
          <w:tcPr>
            <w:tcW w:w="557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DDEDB" w14:textId="77777777" w:rsidR="005A75ED" w:rsidRPr="00E57ECD" w:rsidRDefault="005A75ED" w:rsidP="005A75ED">
            <w:pPr>
              <w:widowControl w:val="0"/>
              <w:suppressAutoHyphens/>
              <w:spacing w:after="0" w:line="240" w:lineRule="auto"/>
              <w:ind w:right="52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МУП «ЖКХ–Курчанское» Курчанского сельского поселения Темрюкского района</w:t>
            </w:r>
          </w:p>
          <w:p w14:paraId="490B4F00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Адрес: 353525, Краснодарский край, </w:t>
            </w:r>
          </w:p>
          <w:p w14:paraId="51E28BDD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ст. Курчанская, ул. Южная ,8 </w:t>
            </w:r>
          </w:p>
          <w:p w14:paraId="7B1C8775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ИНН 2352033379 КПП 235201001  </w:t>
            </w:r>
          </w:p>
          <w:p w14:paraId="10857C1B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БИК 040349966   ОГРН 1022304752722 </w:t>
            </w:r>
          </w:p>
          <w:p w14:paraId="6BF6E129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ОКТМО 3651416  к/сч 30101810600000000966 </w:t>
            </w:r>
          </w:p>
          <w:p w14:paraId="7928DB6D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р/сч 40702810100960004296 в ЮГ-ИНВЕСТБАНК (ПАО)</w:t>
            </w:r>
          </w:p>
          <w:p w14:paraId="2F76D66A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ОКАТО 32518160001   </w:t>
            </w:r>
          </w:p>
          <w:p w14:paraId="7D0C770C" w14:textId="77777777" w:rsidR="005A75ED" w:rsidRPr="00E57ECD" w:rsidRDefault="005A75ED" w:rsidP="00A628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Электронный адрес: </w:t>
            </w:r>
            <w:hyperlink r:id="rId5" w:anchor="_blank" w:history="1">
              <w:r w:rsidRPr="00E57ECD">
                <w:rPr>
                  <w:rFonts w:ascii="Times New Roman" w:eastAsia="Times New Roman" w:hAnsi="Times New Roman" w:cs="Times New Roman"/>
                  <w:color w:val="000080"/>
                  <w:kern w:val="1"/>
                  <w:u w:val="single"/>
                  <w:lang w:eastAsia="hi-IN" w:bidi="hi-IN"/>
                </w:rPr>
                <w:t>kyrshanskoe@mail.ru</w:t>
              </w:r>
            </w:hyperlink>
          </w:p>
          <w:p w14:paraId="623FFFB1" w14:textId="77777777" w:rsidR="005A75ED" w:rsidRPr="00E57ECD" w:rsidRDefault="005A75ED" w:rsidP="00A628BA">
            <w:pPr>
              <w:suppressAutoHyphens/>
              <w:autoSpaceDE w:val="0"/>
              <w:snapToGrid w:val="0"/>
              <w:spacing w:after="0" w:line="240" w:lineRule="auto"/>
              <w:ind w:right="240"/>
              <w:jc w:val="both"/>
              <w:rPr>
                <w:rFonts w:ascii="Times New Roman" w:eastAsia="SimSun" w:hAnsi="Times New Roman" w:cs="Times New Roman"/>
                <w:lang w:eastAsia="hi-IN" w:bidi="hi-IN"/>
              </w:rPr>
            </w:pPr>
            <w:r w:rsidRPr="00E57ECD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Телефон/факс: 8(86148)9-57-12</w:t>
            </w:r>
          </w:p>
          <w:p w14:paraId="4C411EB7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79441E28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 w:rsidRPr="00E57ECD">
              <w:rPr>
                <w:rFonts w:ascii="Times New Roman" w:eastAsia="Arial" w:hAnsi="Times New Roman" w:cs="Times New Roman"/>
                <w:lang w:eastAsia="ar-SA"/>
              </w:rPr>
              <w:t xml:space="preserve">Директор__________________  И.Я.Кандабарова </w:t>
            </w:r>
          </w:p>
          <w:p w14:paraId="4545CFE7" w14:textId="77777777" w:rsidR="005A75ED" w:rsidRPr="00E57ECD" w:rsidRDefault="005A75ED" w:rsidP="00A628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2245B600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</w:p>
          <w:p w14:paraId="6763D2BF" w14:textId="77777777" w:rsidR="005A75ED" w:rsidRPr="00E57ECD" w:rsidRDefault="005A75ED" w:rsidP="00A628BA">
            <w:pPr>
              <w:widowControl w:val="0"/>
              <w:tabs>
                <w:tab w:val="left" w:pos="36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338E1FCE" w14:textId="77777777" w:rsidR="005A75ED" w:rsidRPr="006A0C47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66F694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0E764F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DDC04A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26C002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A0E07F" w14:textId="77777777" w:rsidR="005A75ED" w:rsidRDefault="005A75ED" w:rsidP="005A75ED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167261" w14:textId="77777777" w:rsidR="003D403A" w:rsidRDefault="003D403A"/>
    <w:sectPr w:rsidR="003D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2D4"/>
    <w:multiLevelType w:val="multilevel"/>
    <w:tmpl w:val="573AE4B8"/>
    <w:lvl w:ilvl="0">
      <w:start w:val="12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1" w15:restartNumberingAfterBreak="0">
    <w:nsid w:val="186F1DF9"/>
    <w:multiLevelType w:val="multilevel"/>
    <w:tmpl w:val="3C1C4F12"/>
    <w:lvl w:ilvl="0">
      <w:start w:val="10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2" w15:restartNumberingAfterBreak="0">
    <w:nsid w:val="27201E8A"/>
    <w:multiLevelType w:val="multilevel"/>
    <w:tmpl w:val="8E40B7A4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3" w15:restartNumberingAfterBreak="0">
    <w:nsid w:val="313F6A10"/>
    <w:multiLevelType w:val="multilevel"/>
    <w:tmpl w:val="524A7708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4" w15:restartNumberingAfterBreak="0">
    <w:nsid w:val="57937991"/>
    <w:multiLevelType w:val="multilevel"/>
    <w:tmpl w:val="04AEC858"/>
    <w:lvl w:ilvl="0">
      <w:start w:val="10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5" w15:restartNumberingAfterBreak="0">
    <w:nsid w:val="68C35FC7"/>
    <w:multiLevelType w:val="singleLevel"/>
    <w:tmpl w:val="DFDA426C"/>
    <w:lvl w:ilvl="0">
      <w:start w:val="1"/>
      <w:numFmt w:val="decimal"/>
      <w:lvlText w:val="1.%1. 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</w:abstractNum>
  <w:abstractNum w:abstractNumId="6" w15:restartNumberingAfterBreak="0">
    <w:nsid w:val="6C541655"/>
    <w:multiLevelType w:val="multilevel"/>
    <w:tmpl w:val="DFC2A848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num w:numId="1" w16cid:durableId="843402578">
    <w:abstractNumId w:val="5"/>
  </w:num>
  <w:num w:numId="2" w16cid:durableId="1513958228">
    <w:abstractNumId w:val="1"/>
  </w:num>
  <w:num w:numId="3" w16cid:durableId="292909786">
    <w:abstractNumId w:val="0"/>
  </w:num>
  <w:num w:numId="4" w16cid:durableId="1077363198">
    <w:abstractNumId w:val="2"/>
  </w:num>
  <w:num w:numId="5" w16cid:durableId="677660158">
    <w:abstractNumId w:val="4"/>
  </w:num>
  <w:num w:numId="6" w16cid:durableId="1985890152">
    <w:abstractNumId w:val="3"/>
  </w:num>
  <w:num w:numId="7" w16cid:durableId="1028483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AB"/>
    <w:rsid w:val="00060CD1"/>
    <w:rsid w:val="00100437"/>
    <w:rsid w:val="00120308"/>
    <w:rsid w:val="002E4FAB"/>
    <w:rsid w:val="003D403A"/>
    <w:rsid w:val="004E131C"/>
    <w:rsid w:val="005A75ED"/>
    <w:rsid w:val="005E223C"/>
    <w:rsid w:val="0065342C"/>
    <w:rsid w:val="00724F82"/>
    <w:rsid w:val="00751357"/>
    <w:rsid w:val="007943AB"/>
    <w:rsid w:val="008A5AD8"/>
    <w:rsid w:val="00AF3455"/>
    <w:rsid w:val="00D01C31"/>
    <w:rsid w:val="00EE218A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9BB4"/>
  <w15:chartTrackingRefBased/>
  <w15:docId w15:val="{CC6D8AA7-24AA-49D6-885F-5A3BB302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E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5A75ED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5E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  <w14:ligatures w14:val="none"/>
    </w:rPr>
  </w:style>
  <w:style w:type="paragraph" w:styleId="a3">
    <w:name w:val="List Paragraph"/>
    <w:aliases w:val="Table-Normal,RSHB_Table-Normal,Абзац маркированнный,List Paragraph,Bullet List,FooterText,numbered,Paragraphe de liste1,lp1,название,Маркер,ТЗ список,Абзац списка литеральный,Булет1,1Булет,it_List1,Use Case List Paragraph"/>
    <w:basedOn w:val="a"/>
    <w:link w:val="a4"/>
    <w:qFormat/>
    <w:rsid w:val="005A75ED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Абзац маркированнный Знак,List Paragraph Знак,Bullet List Знак,FooterText Знак,numbered Знак,Paragraphe de liste1 Знак,lp1 Знак,название Знак,Маркер Знак,ТЗ список Знак,Булет1 Знак,1Булет Знак"/>
    <w:link w:val="a3"/>
    <w:locked/>
    <w:rsid w:val="005A75ED"/>
    <w:rPr>
      <w:kern w:val="0"/>
      <w14:ligatures w14:val="none"/>
    </w:rPr>
  </w:style>
  <w:style w:type="paragraph" w:styleId="a5">
    <w:name w:val="Body Text"/>
    <w:basedOn w:val="a"/>
    <w:link w:val="11"/>
    <w:rsid w:val="005A75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5A75ED"/>
    <w:rPr>
      <w:kern w:val="0"/>
      <w14:ligatures w14:val="none"/>
    </w:rPr>
  </w:style>
  <w:style w:type="character" w:customStyle="1" w:styleId="11">
    <w:name w:val="Основной текст Знак1"/>
    <w:link w:val="a5"/>
    <w:rsid w:val="005A75E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sPlusNormal">
    <w:name w:val="ConsPlusNormal"/>
    <w:rsid w:val="005A75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Обычный (веб)1"/>
    <w:basedOn w:val="a"/>
    <w:rsid w:val="005A75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rsid w:val="005A75ED"/>
    <w:pPr>
      <w:suppressAutoHyphens/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rshansk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2</dc:creator>
  <cp:keywords/>
  <dc:description/>
  <cp:lastModifiedBy>оператор 2</cp:lastModifiedBy>
  <cp:revision>16</cp:revision>
  <cp:lastPrinted>2024-01-16T06:15:00Z</cp:lastPrinted>
  <dcterms:created xsi:type="dcterms:W3CDTF">2024-01-12T07:43:00Z</dcterms:created>
  <dcterms:modified xsi:type="dcterms:W3CDTF">2024-01-18T06:25:00Z</dcterms:modified>
</cp:coreProperties>
</file>