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7C0" w:rsidRDefault="006D09F8" w:rsidP="00796A7F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437C0" w:rsidRDefault="006D09F8" w:rsidP="00796A7F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437C0" w:rsidRDefault="006D09F8" w:rsidP="00796A7F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437C0" w:rsidRDefault="006D09F8" w:rsidP="00796A7F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437C0" w:rsidRDefault="006D09F8" w:rsidP="00796A7F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</w:t>
      </w:r>
      <w:r w:rsidR="00796A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>_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796A7F" w:rsidRDefault="00796A7F" w:rsidP="00796A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37C0" w:rsidRDefault="006D09F8" w:rsidP="00796A7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4437C0" w:rsidRDefault="006D09F8" w:rsidP="00796A7F">
      <w:pPr>
        <w:tabs>
          <w:tab w:val="left" w:pos="720"/>
          <w:tab w:val="left" w:pos="900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2025-2027 год»</w:t>
      </w:r>
    </w:p>
    <w:p w:rsidR="00796A7F" w:rsidRDefault="00796A7F" w:rsidP="00796A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581" w:type="dxa"/>
        <w:jc w:val="center"/>
        <w:tblLayout w:type="fixed"/>
        <w:tblLook w:val="04A0" w:firstRow="1" w:lastRow="0" w:firstColumn="1" w:lastColumn="0" w:noHBand="0" w:noVBand="1"/>
      </w:tblPr>
      <w:tblGrid>
        <w:gridCol w:w="6449"/>
        <w:gridCol w:w="1561"/>
        <w:gridCol w:w="6571"/>
      </w:tblGrid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Курчанского</w:t>
            </w:r>
            <w:proofErr w:type="spellEnd"/>
            <w:r w:rsidRPr="00796A7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пожаров;</w:t>
            </w:r>
          </w:p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- повышение грамотности населения в области пожарной безопасности (распространение памяток, листовок информирование через СМИ)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tabs>
                <w:tab w:val="left" w:pos="15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имущества);</w:t>
            </w:r>
          </w:p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- проведение в поселении противопожарной пропаганды.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заправленных огнетушителей;</w:t>
            </w:r>
          </w:p>
          <w:p w:rsidR="004437C0" w:rsidRPr="00796A7F" w:rsidRDefault="006D09F8" w:rsidP="00796A7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информационной и печатной продукции по теме пожарной безопасности (знаки, памятки, листовки, плакаты, информационные таблички);</w:t>
            </w:r>
          </w:p>
          <w:p w:rsidR="004437C0" w:rsidRPr="00796A7F" w:rsidRDefault="006D09F8" w:rsidP="00796A7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-количество размещенной информации в области пожарной безопасности (статей, памяток, баннеров и т.д.)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32" w:type="dxa"/>
            <w:gridSpan w:val="2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1" w:type="dxa"/>
            <w:vMerge w:val="restart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71" w:type="dxa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71" w:type="dxa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96A7F">
              <w:rPr>
                <w:sz w:val="24"/>
                <w:szCs w:val="24"/>
              </w:rPr>
              <w:t>2025 год</w:t>
            </w:r>
          </w:p>
        </w:tc>
        <w:tc>
          <w:tcPr>
            <w:tcW w:w="1561" w:type="dxa"/>
          </w:tcPr>
          <w:p w:rsidR="004437C0" w:rsidRPr="00796A7F" w:rsidRDefault="00CF6206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6,0</w:t>
            </w:r>
          </w:p>
        </w:tc>
        <w:tc>
          <w:tcPr>
            <w:tcW w:w="6571" w:type="dxa"/>
          </w:tcPr>
          <w:p w:rsidR="004437C0" w:rsidRPr="00796A7F" w:rsidRDefault="00CF6206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6,0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96A7F">
              <w:rPr>
                <w:sz w:val="24"/>
                <w:szCs w:val="24"/>
              </w:rPr>
              <w:t>2026 год</w:t>
            </w:r>
          </w:p>
        </w:tc>
        <w:tc>
          <w:tcPr>
            <w:tcW w:w="1561" w:type="dxa"/>
          </w:tcPr>
          <w:p w:rsidR="004437C0" w:rsidRPr="00796A7F" w:rsidRDefault="00362A5D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31</w:t>
            </w:r>
            <w:r w:rsidR="006D09F8" w:rsidRPr="00796A7F">
              <w:rPr>
                <w:sz w:val="24"/>
                <w:szCs w:val="24"/>
              </w:rPr>
              <w:t>,0</w:t>
            </w:r>
          </w:p>
        </w:tc>
        <w:tc>
          <w:tcPr>
            <w:tcW w:w="6571" w:type="dxa"/>
          </w:tcPr>
          <w:p w:rsidR="004437C0" w:rsidRPr="00796A7F" w:rsidRDefault="00362A5D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31</w:t>
            </w:r>
            <w:r w:rsidR="006D09F8" w:rsidRPr="00796A7F">
              <w:rPr>
                <w:sz w:val="24"/>
                <w:szCs w:val="24"/>
              </w:rPr>
              <w:t>,0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96A7F">
              <w:rPr>
                <w:sz w:val="24"/>
                <w:szCs w:val="24"/>
              </w:rPr>
              <w:t>2027 год</w:t>
            </w:r>
          </w:p>
        </w:tc>
        <w:tc>
          <w:tcPr>
            <w:tcW w:w="1561" w:type="dxa"/>
          </w:tcPr>
          <w:p w:rsidR="004437C0" w:rsidRPr="00796A7F" w:rsidRDefault="00362A5D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31</w:t>
            </w:r>
            <w:r w:rsidR="006D09F8" w:rsidRPr="00796A7F">
              <w:rPr>
                <w:sz w:val="24"/>
                <w:szCs w:val="24"/>
              </w:rPr>
              <w:t>,0</w:t>
            </w:r>
          </w:p>
        </w:tc>
        <w:tc>
          <w:tcPr>
            <w:tcW w:w="6571" w:type="dxa"/>
          </w:tcPr>
          <w:p w:rsidR="004437C0" w:rsidRPr="00796A7F" w:rsidRDefault="00362A5D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31</w:t>
            </w:r>
            <w:r w:rsidR="006D09F8" w:rsidRPr="00796A7F">
              <w:rPr>
                <w:sz w:val="24"/>
                <w:szCs w:val="24"/>
              </w:rPr>
              <w:t>,0</w:t>
            </w:r>
          </w:p>
        </w:tc>
      </w:tr>
      <w:tr w:rsidR="004437C0" w:rsidRPr="00796A7F" w:rsidTr="00796A7F">
        <w:trPr>
          <w:jc w:val="center"/>
        </w:trPr>
        <w:tc>
          <w:tcPr>
            <w:tcW w:w="6449" w:type="dxa"/>
          </w:tcPr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796A7F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4437C0" w:rsidRPr="00796A7F" w:rsidRDefault="00CF6206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68,0</w:t>
            </w:r>
          </w:p>
        </w:tc>
        <w:tc>
          <w:tcPr>
            <w:tcW w:w="6571" w:type="dxa"/>
          </w:tcPr>
          <w:p w:rsidR="004437C0" w:rsidRPr="00796A7F" w:rsidRDefault="00CF6206" w:rsidP="0079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68,0</w:t>
            </w:r>
          </w:p>
        </w:tc>
      </w:tr>
    </w:tbl>
    <w:p w:rsidR="004437C0" w:rsidRDefault="004437C0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7C0" w:rsidRDefault="006D09F8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796A7F" w:rsidRDefault="006D09F8" w:rsidP="00796A7F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2025-2027 год»</w:t>
      </w:r>
    </w:p>
    <w:p w:rsidR="00796A7F" w:rsidRPr="00796A7F" w:rsidRDefault="00796A7F" w:rsidP="00796A7F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4563" w:type="dxa"/>
        <w:jc w:val="center"/>
        <w:tblLayout w:type="fixed"/>
        <w:tblLook w:val="04A0" w:firstRow="1" w:lastRow="0" w:firstColumn="1" w:lastColumn="0" w:noHBand="0" w:noVBand="1"/>
      </w:tblPr>
      <w:tblGrid>
        <w:gridCol w:w="730"/>
        <w:gridCol w:w="7316"/>
        <w:gridCol w:w="1749"/>
        <w:gridCol w:w="1386"/>
        <w:gridCol w:w="1132"/>
        <w:gridCol w:w="1120"/>
        <w:gridCol w:w="1130"/>
      </w:tblGrid>
      <w:tr w:rsidR="004437C0" w:rsidRPr="00796A7F" w:rsidTr="00796A7F">
        <w:trPr>
          <w:jc w:val="center"/>
        </w:trPr>
        <w:tc>
          <w:tcPr>
            <w:tcW w:w="730" w:type="dxa"/>
            <w:vMerge w:val="restart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16" w:type="dxa"/>
            <w:vMerge w:val="restart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49" w:type="dxa"/>
            <w:vMerge w:val="restart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768" w:type="dxa"/>
            <w:gridSpan w:val="4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4437C0" w:rsidRPr="00796A7F" w:rsidTr="00796A7F">
        <w:trPr>
          <w:jc w:val="center"/>
        </w:trPr>
        <w:tc>
          <w:tcPr>
            <w:tcW w:w="730" w:type="dxa"/>
            <w:vMerge/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16" w:type="dxa"/>
            <w:vMerge/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9" w:type="dxa"/>
            <w:vMerge/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32" w:type="dxa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20" w:type="dxa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0" w:type="dxa"/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4437C0" w:rsidRPr="00796A7F" w:rsidTr="00796A7F">
        <w:trPr>
          <w:jc w:val="center"/>
        </w:trPr>
        <w:tc>
          <w:tcPr>
            <w:tcW w:w="73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6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</w:tcPr>
          <w:p w:rsidR="004437C0" w:rsidRPr="00796A7F" w:rsidRDefault="004437C0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37C0" w:rsidRPr="00796A7F" w:rsidTr="00796A7F">
        <w:trPr>
          <w:trHeight w:val="397"/>
          <w:jc w:val="center"/>
        </w:trPr>
        <w:tc>
          <w:tcPr>
            <w:tcW w:w="73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3" w:type="dxa"/>
            <w:gridSpan w:val="6"/>
          </w:tcPr>
          <w:p w:rsidR="004437C0" w:rsidRPr="00796A7F" w:rsidRDefault="006D09F8" w:rsidP="00796A7F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79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«Обеспечение первичных мер пожарной безопасности в </w:t>
            </w:r>
            <w:proofErr w:type="spellStart"/>
            <w:r w:rsidRPr="00796A7F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Pr="0079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2025-2027 год»</w:t>
            </w:r>
          </w:p>
        </w:tc>
      </w:tr>
      <w:tr w:rsidR="004437C0" w:rsidRPr="00796A7F" w:rsidTr="00796A7F">
        <w:trPr>
          <w:trHeight w:val="397"/>
          <w:jc w:val="center"/>
        </w:trPr>
        <w:tc>
          <w:tcPr>
            <w:tcW w:w="73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16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  <w:r w:rsidR="00CF6206" w:rsidRPr="00796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rPr>
                <w:rFonts w:ascii="Times New Roman" w:hAnsi="Times New Roman"/>
              </w:rPr>
              <w:t>Шт.</w:t>
            </w:r>
          </w:p>
        </w:tc>
        <w:tc>
          <w:tcPr>
            <w:tcW w:w="1386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t>-</w:t>
            </w:r>
          </w:p>
        </w:tc>
        <w:tc>
          <w:tcPr>
            <w:tcW w:w="1132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rPr>
                <w:rFonts w:ascii="Times New Roman" w:hAnsi="Times New Roman"/>
              </w:rPr>
              <w:t>20</w:t>
            </w:r>
          </w:p>
        </w:tc>
        <w:tc>
          <w:tcPr>
            <w:tcW w:w="1120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rPr>
                <w:rFonts w:ascii="Times New Roman" w:hAnsi="Times New Roman"/>
              </w:rPr>
              <w:t>0</w:t>
            </w:r>
          </w:p>
        </w:tc>
        <w:tc>
          <w:tcPr>
            <w:tcW w:w="1130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rPr>
                <w:rFonts w:ascii="Times New Roman" w:hAnsi="Times New Roman"/>
              </w:rPr>
              <w:t>12</w:t>
            </w:r>
          </w:p>
        </w:tc>
      </w:tr>
      <w:tr w:rsidR="004437C0" w:rsidRPr="00796A7F" w:rsidTr="00796A7F">
        <w:trPr>
          <w:trHeight w:val="397"/>
          <w:jc w:val="center"/>
        </w:trPr>
        <w:tc>
          <w:tcPr>
            <w:tcW w:w="730" w:type="dxa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16" w:type="dxa"/>
          </w:tcPr>
          <w:p w:rsidR="004437C0" w:rsidRPr="00796A7F" w:rsidRDefault="006D09F8" w:rsidP="00796A7F">
            <w:pPr>
              <w:pStyle w:val="a8"/>
              <w:rPr>
                <w:rFonts w:ascii="Times New Roman" w:hAnsi="Times New Roman"/>
                <w:lang w:eastAsia="en-US"/>
              </w:rPr>
            </w:pPr>
            <w:r w:rsidRPr="00796A7F">
              <w:rPr>
                <w:rFonts w:ascii="Times New Roman" w:hAnsi="Times New Roman" w:cs="Times New Roman"/>
              </w:rPr>
              <w:t xml:space="preserve">Повышение грамотности населения в области пожарной </w:t>
            </w:r>
            <w:proofErr w:type="gramStart"/>
            <w:r w:rsidRPr="00796A7F">
              <w:rPr>
                <w:rFonts w:ascii="Times New Roman" w:hAnsi="Times New Roman" w:cs="Times New Roman"/>
              </w:rPr>
              <w:t>безопасности  (</w:t>
            </w:r>
            <w:proofErr w:type="gramEnd"/>
            <w:r w:rsidRPr="00796A7F">
              <w:rPr>
                <w:rFonts w:ascii="Times New Roman" w:hAnsi="Times New Roman" w:cs="Times New Roman"/>
              </w:rPr>
              <w:t>распространение памяток, листовок информирование через СМИ)</w:t>
            </w:r>
          </w:p>
        </w:tc>
        <w:tc>
          <w:tcPr>
            <w:tcW w:w="1749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rPr>
                <w:rFonts w:ascii="Times New Roman" w:hAnsi="Times New Roman"/>
              </w:rPr>
              <w:t>Шт.</w:t>
            </w:r>
          </w:p>
        </w:tc>
        <w:tc>
          <w:tcPr>
            <w:tcW w:w="1386" w:type="dxa"/>
          </w:tcPr>
          <w:p w:rsidR="004437C0" w:rsidRPr="00796A7F" w:rsidRDefault="006D09F8" w:rsidP="00796A7F">
            <w:pPr>
              <w:pStyle w:val="a8"/>
              <w:jc w:val="center"/>
            </w:pPr>
            <w:r w:rsidRPr="00796A7F">
              <w:t>-</w:t>
            </w:r>
          </w:p>
        </w:tc>
        <w:tc>
          <w:tcPr>
            <w:tcW w:w="1132" w:type="dxa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/>
              </w:rPr>
            </w:pPr>
            <w:r w:rsidRPr="00796A7F">
              <w:rPr>
                <w:rFonts w:ascii="Times New Roman" w:hAnsi="Times New Roman"/>
              </w:rPr>
              <w:t>55</w:t>
            </w:r>
          </w:p>
        </w:tc>
        <w:tc>
          <w:tcPr>
            <w:tcW w:w="1120" w:type="dxa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/>
              </w:rPr>
            </w:pPr>
            <w:r w:rsidRPr="00796A7F">
              <w:rPr>
                <w:rFonts w:ascii="Times New Roman" w:hAnsi="Times New Roman"/>
              </w:rPr>
              <w:t>25</w:t>
            </w:r>
          </w:p>
        </w:tc>
        <w:tc>
          <w:tcPr>
            <w:tcW w:w="1130" w:type="dxa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/>
              </w:rPr>
            </w:pPr>
            <w:r w:rsidRPr="00796A7F">
              <w:rPr>
                <w:rFonts w:ascii="Times New Roman" w:hAnsi="Times New Roman"/>
              </w:rPr>
              <w:t>10</w:t>
            </w:r>
          </w:p>
        </w:tc>
      </w:tr>
    </w:tbl>
    <w:p w:rsidR="004437C0" w:rsidRDefault="004437C0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7C0" w:rsidRDefault="006D09F8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796A7F" w:rsidRDefault="006D09F8" w:rsidP="00796A7F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</w:t>
      </w:r>
      <w:r w:rsidR="00796A7F">
        <w:rPr>
          <w:rFonts w:ascii="Times New Roman" w:hAnsi="Times New Roman" w:cs="Times New Roman"/>
          <w:b/>
          <w:sz w:val="28"/>
          <w:szCs w:val="28"/>
        </w:rPr>
        <w:t>юкского района</w:t>
      </w:r>
    </w:p>
    <w:p w:rsidR="00796A7F" w:rsidRDefault="00796A7F" w:rsidP="00796A7F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2025-2027 год</w:t>
      </w:r>
    </w:p>
    <w:p w:rsidR="00796A7F" w:rsidRDefault="00796A7F" w:rsidP="00796A7F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6"/>
        <w:gridCol w:w="3263"/>
        <w:gridCol w:w="1134"/>
        <w:gridCol w:w="850"/>
        <w:gridCol w:w="1559"/>
        <w:gridCol w:w="5104"/>
        <w:gridCol w:w="1985"/>
      </w:tblGrid>
      <w:tr w:rsidR="004437C0" w:rsidRPr="00796A7F" w:rsidTr="00796A7F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№</w:t>
            </w:r>
            <w:r w:rsidRPr="00796A7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437C0" w:rsidRPr="00796A7F" w:rsidRDefault="006D09F8" w:rsidP="00796A7F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rPr>
          <w:cantSplit/>
          <w:trHeight w:val="436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7</w:t>
            </w:r>
          </w:p>
        </w:tc>
      </w:tr>
      <w:tr w:rsidR="004437C0" w:rsidRPr="00796A7F" w:rsidTr="00796A7F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обеспечения первичных мер пожарной безопасности, защиты жизни и здоровья граждан поселения от пожаров</w:t>
            </w:r>
          </w:p>
        </w:tc>
      </w:tr>
      <w:tr w:rsidR="004437C0" w:rsidRPr="00796A7F" w:rsidTr="00796A7F">
        <w:trPr>
          <w:trHeight w:val="58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источников противопожарного водоснабжения и инвентаря (осуществление ремонтов, замен и обслуживания противопожарного имущества)</w:t>
            </w:r>
          </w:p>
        </w:tc>
      </w:tr>
      <w:tr w:rsidR="004437C0" w:rsidRPr="00796A7F" w:rsidTr="00796A7F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CF6206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CF6206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 xml:space="preserve">Заправка, приобретение огнетушителей; </w:t>
            </w:r>
          </w:p>
          <w:p w:rsidR="004437C0" w:rsidRPr="00796A7F" w:rsidRDefault="006D09F8" w:rsidP="00796A7F">
            <w:pPr>
              <w:pStyle w:val="ConsPlusNormal"/>
              <w:rPr>
                <w:sz w:val="24"/>
                <w:szCs w:val="24"/>
              </w:rPr>
            </w:pPr>
            <w:r w:rsidRPr="00796A7F">
              <w:rPr>
                <w:sz w:val="24"/>
                <w:szCs w:val="24"/>
              </w:rPr>
              <w:t>приобретение знаков «Гидрант» «Пожар</w:t>
            </w:r>
            <w:r w:rsidR="00796A7F">
              <w:rPr>
                <w:sz w:val="24"/>
                <w:szCs w:val="24"/>
              </w:rPr>
              <w:t>н</w:t>
            </w:r>
            <w:r w:rsidRPr="00796A7F">
              <w:rPr>
                <w:sz w:val="24"/>
                <w:szCs w:val="24"/>
              </w:rPr>
              <w:t xml:space="preserve">ый водоем» и т.д. приобретение и ремонт гидрантов; </w:t>
            </w:r>
          </w:p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установка информационных щитов;</w:t>
            </w:r>
          </w:p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ранцевых огнетушителей.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96A7F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796A7F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CF6206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CF6206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796A7F">
              <w:rPr>
                <w:rFonts w:ascii="Times New Roman" w:hAnsi="Times New Roman" w:cs="Times New Roman"/>
                <w:bCs/>
                <w:iCs/>
                <w:color w:val="000000"/>
              </w:rPr>
              <w:t>Задача</w:t>
            </w:r>
          </w:p>
        </w:tc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Проведение в поселении противопожарной пропаганды </w:t>
            </w:r>
          </w:p>
        </w:tc>
      </w:tr>
      <w:tr w:rsidR="004437C0" w:rsidRPr="00796A7F" w:rsidTr="00796A7F"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Повышение грамотности населения в области пожарной </w:t>
            </w:r>
            <w:proofErr w:type="gramStart"/>
            <w:r w:rsidRPr="00796A7F">
              <w:rPr>
                <w:rFonts w:ascii="Times New Roman" w:hAnsi="Times New Roman" w:cs="Times New Roman"/>
              </w:rPr>
              <w:t>безопасности  (</w:t>
            </w:r>
            <w:proofErr w:type="gramEnd"/>
            <w:r w:rsidRPr="00796A7F">
              <w:rPr>
                <w:rFonts w:ascii="Times New Roman" w:hAnsi="Times New Roman" w:cs="Times New Roman"/>
              </w:rPr>
              <w:t>распространение памяток, листовок информирование через СМИ)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Приобретение наглядной информационной продукции (листовки, баннер, плакаты, информационные таблички).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96A7F">
              <w:rPr>
                <w:rFonts w:ascii="Times New Roman" w:hAnsi="Times New Roman" w:cs="Times New Roman"/>
              </w:rPr>
              <w:t>Курчанского</w:t>
            </w:r>
            <w:proofErr w:type="spellEnd"/>
            <w:r w:rsidRPr="00796A7F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9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7C0" w:rsidRPr="00796A7F" w:rsidRDefault="006D09F8" w:rsidP="00796A7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796A7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7C0" w:rsidRPr="00796A7F" w:rsidTr="00796A7F">
        <w:trPr>
          <w:trHeight w:val="70"/>
        </w:trPr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CF6206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CF6206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37C0" w:rsidRPr="00796A7F" w:rsidTr="00796A7F">
        <w:trPr>
          <w:trHeight w:val="235"/>
        </w:trPr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37C0" w:rsidRPr="00796A7F" w:rsidTr="00796A7F">
        <w:trPr>
          <w:trHeight w:val="263"/>
        </w:trPr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437C0" w:rsidRPr="00796A7F" w:rsidTr="00796A7F">
        <w:trPr>
          <w:trHeight w:val="263"/>
        </w:trPr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4437C0" w:rsidP="00796A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CF6206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CF6206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37C0" w:rsidRPr="00796A7F" w:rsidRDefault="006D09F8" w:rsidP="00796A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437C0" w:rsidRDefault="004437C0" w:rsidP="00796A7F">
      <w:pPr>
        <w:spacing w:after="0" w:line="240" w:lineRule="auto"/>
        <w:sectPr w:rsidR="004437C0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100" w:charSpace="4096"/>
        </w:sectPr>
      </w:pPr>
    </w:p>
    <w:p w:rsidR="004437C0" w:rsidRDefault="006D09F8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4437C0" w:rsidRDefault="006D09F8" w:rsidP="00796A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района».</w:t>
      </w:r>
    </w:p>
    <w:p w:rsidR="004437C0" w:rsidRDefault="006D09F8" w:rsidP="00796A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lastRenderedPageBreak/>
        <w:t xml:space="preserve">- размещает информацию о ходе реализации и достигнутых результатах муниципальной программы на официальном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4437C0" w:rsidRDefault="006D09F8" w:rsidP="00796A7F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4437C0" w:rsidRDefault="004437C0" w:rsidP="00796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7C0" w:rsidRDefault="004437C0" w:rsidP="00796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7C0" w:rsidRDefault="006D09F8" w:rsidP="00796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437C0" w:rsidRDefault="006D09F8" w:rsidP="00796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437C0" w:rsidRDefault="006D09F8" w:rsidP="00796A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</w:t>
      </w:r>
      <w:r w:rsidR="00796A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</w:t>
      </w:r>
      <w:proofErr w:type="spellEnd"/>
    </w:p>
    <w:p w:rsidR="004437C0" w:rsidRDefault="004437C0" w:rsidP="00796A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437C0" w:rsidSect="00796A7F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437C0"/>
    <w:rsid w:val="00362A5D"/>
    <w:rsid w:val="004437C0"/>
    <w:rsid w:val="00585A22"/>
    <w:rsid w:val="006D09F8"/>
    <w:rsid w:val="00796A7F"/>
    <w:rsid w:val="00CF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61FFD-B329-48E6-9EA7-F54C0261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267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85A2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585A22"/>
    <w:pPr>
      <w:spacing w:after="140"/>
    </w:pPr>
  </w:style>
  <w:style w:type="paragraph" w:styleId="a5">
    <w:name w:val="List"/>
    <w:basedOn w:val="a4"/>
    <w:rsid w:val="00585A22"/>
    <w:rPr>
      <w:rFonts w:cs="Arial"/>
    </w:rPr>
  </w:style>
  <w:style w:type="paragraph" w:styleId="a6">
    <w:name w:val="caption"/>
    <w:basedOn w:val="a"/>
    <w:qFormat/>
    <w:rsid w:val="00585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585A22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957267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95726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95726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957267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957267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a">
    <w:name w:val="Table Grid"/>
    <w:basedOn w:val="a1"/>
    <w:uiPriority w:val="39"/>
    <w:rsid w:val="009572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1106</Words>
  <Characters>6309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10</cp:revision>
  <dcterms:created xsi:type="dcterms:W3CDTF">2024-09-24T12:35:00Z</dcterms:created>
  <dcterms:modified xsi:type="dcterms:W3CDTF">2024-09-30T19:08:00Z</dcterms:modified>
  <dc:language>ru-RU</dc:language>
</cp:coreProperties>
</file>