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77" w:rsidRPr="00E06965" w:rsidRDefault="00547277" w:rsidP="002913B3">
      <w:pPr>
        <w:rPr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Курчанское СП-22" style="position:absolute;margin-left:211.2pt;margin-top:.35pt;width:57.75pt;height:57.75pt;z-index:-251658240;visibility:visible" wrapcoords="-281 0 -281 21319 21600 21319 21600 0 -281 0" fillcolor="black">
            <v:imagedata r:id="rId4" o:title="" gain="74473f" blacklevel="-3932f"/>
            <w10:wrap type="through"/>
          </v:shape>
        </w:pict>
      </w:r>
      <w:r>
        <w:rPr>
          <w:b/>
          <w:sz w:val="28"/>
          <w:szCs w:val="28"/>
        </w:rPr>
        <w:t xml:space="preserve"> </w:t>
      </w:r>
    </w:p>
    <w:p w:rsidR="00547277" w:rsidRPr="00E06965" w:rsidRDefault="00547277" w:rsidP="002913B3">
      <w:pPr>
        <w:rPr>
          <w:b/>
          <w:sz w:val="28"/>
          <w:szCs w:val="28"/>
        </w:rPr>
      </w:pPr>
    </w:p>
    <w:p w:rsidR="00547277" w:rsidRDefault="00547277" w:rsidP="002913B3">
      <w:pPr>
        <w:jc w:val="center"/>
        <w:rPr>
          <w:b/>
          <w:sz w:val="28"/>
          <w:szCs w:val="28"/>
        </w:rPr>
      </w:pPr>
    </w:p>
    <w:p w:rsidR="00547277" w:rsidRDefault="00547277" w:rsidP="002913B3">
      <w:pPr>
        <w:jc w:val="center"/>
        <w:rPr>
          <w:b/>
          <w:sz w:val="28"/>
          <w:szCs w:val="28"/>
        </w:rPr>
      </w:pPr>
    </w:p>
    <w:p w:rsidR="00547277" w:rsidRPr="00E06965" w:rsidRDefault="00547277" w:rsidP="002913B3">
      <w:pPr>
        <w:jc w:val="center"/>
        <w:rPr>
          <w:b/>
          <w:sz w:val="28"/>
          <w:szCs w:val="28"/>
        </w:rPr>
      </w:pPr>
      <w:r w:rsidRPr="00E06965">
        <w:rPr>
          <w:b/>
          <w:sz w:val="28"/>
          <w:szCs w:val="28"/>
        </w:rPr>
        <w:t>СОВЕТ КУРЧАНСКОГО СЕЛЬСКОГО ПОСЕЛЕНИЯ</w:t>
      </w:r>
    </w:p>
    <w:p w:rsidR="00547277" w:rsidRPr="00E06965" w:rsidRDefault="00547277" w:rsidP="002913B3">
      <w:pPr>
        <w:jc w:val="center"/>
        <w:rPr>
          <w:b/>
          <w:sz w:val="28"/>
          <w:szCs w:val="28"/>
        </w:rPr>
      </w:pPr>
      <w:r w:rsidRPr="00E06965">
        <w:rPr>
          <w:b/>
          <w:sz w:val="28"/>
          <w:szCs w:val="28"/>
        </w:rPr>
        <w:t>ТЕМРЮКСКОГО РАЙОНА</w:t>
      </w:r>
    </w:p>
    <w:p w:rsidR="00547277" w:rsidRPr="00E06965" w:rsidRDefault="00547277" w:rsidP="002913B3">
      <w:pPr>
        <w:jc w:val="center"/>
        <w:rPr>
          <w:b/>
          <w:sz w:val="28"/>
          <w:szCs w:val="28"/>
        </w:rPr>
      </w:pPr>
    </w:p>
    <w:p w:rsidR="00547277" w:rsidRPr="00E06965" w:rsidRDefault="00547277" w:rsidP="002913B3">
      <w:pPr>
        <w:jc w:val="center"/>
        <w:rPr>
          <w:sz w:val="28"/>
          <w:szCs w:val="28"/>
        </w:rPr>
      </w:pPr>
      <w:r w:rsidRPr="00E06965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308</w:t>
      </w:r>
    </w:p>
    <w:p w:rsidR="00547277" w:rsidRPr="00507193" w:rsidRDefault="00547277" w:rsidP="002913B3">
      <w:pPr>
        <w:jc w:val="center"/>
        <w:rPr>
          <w:sz w:val="28"/>
          <w:szCs w:val="28"/>
        </w:rPr>
      </w:pPr>
    </w:p>
    <w:p w:rsidR="00547277" w:rsidRPr="00E06965" w:rsidRDefault="00547277" w:rsidP="002913B3">
      <w:pPr>
        <w:jc w:val="center"/>
        <w:rPr>
          <w:sz w:val="28"/>
          <w:szCs w:val="28"/>
        </w:rPr>
      </w:pPr>
      <w:r w:rsidRPr="00E06965">
        <w:rPr>
          <w:sz w:val="28"/>
          <w:szCs w:val="28"/>
          <w:lang w:val="en-US"/>
        </w:rPr>
        <w:t>LXXX</w:t>
      </w:r>
      <w:r>
        <w:rPr>
          <w:sz w:val="28"/>
          <w:szCs w:val="28"/>
          <w:lang w:val="en-US"/>
        </w:rPr>
        <w:t>II</w:t>
      </w:r>
      <w:r w:rsidRPr="00E06965">
        <w:rPr>
          <w:sz w:val="28"/>
          <w:szCs w:val="28"/>
        </w:rPr>
        <w:t xml:space="preserve"> сессия                                                                                               </w:t>
      </w:r>
      <w:r w:rsidRPr="00E06965">
        <w:rPr>
          <w:sz w:val="28"/>
          <w:szCs w:val="28"/>
          <w:lang w:val="en-US"/>
        </w:rPr>
        <w:t>III</w:t>
      </w:r>
      <w:r w:rsidRPr="00E06965">
        <w:rPr>
          <w:sz w:val="28"/>
          <w:szCs w:val="28"/>
        </w:rPr>
        <w:t xml:space="preserve"> созыва</w:t>
      </w:r>
    </w:p>
    <w:p w:rsidR="00547277" w:rsidRPr="00E06965" w:rsidRDefault="00547277" w:rsidP="002913B3">
      <w:pPr>
        <w:jc w:val="center"/>
        <w:rPr>
          <w:sz w:val="28"/>
          <w:szCs w:val="28"/>
        </w:rPr>
      </w:pPr>
    </w:p>
    <w:p w:rsidR="00547277" w:rsidRPr="00E06965" w:rsidRDefault="00547277" w:rsidP="002913B3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507193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E06965">
        <w:rPr>
          <w:sz w:val="28"/>
          <w:szCs w:val="28"/>
        </w:rPr>
        <w:t xml:space="preserve"> 2019 года                                                                      ст-ца Курчанская</w:t>
      </w:r>
    </w:p>
    <w:p w:rsidR="00547277" w:rsidRDefault="00547277" w:rsidP="002913B3">
      <w:pPr>
        <w:jc w:val="center"/>
        <w:rPr>
          <w:sz w:val="28"/>
          <w:szCs w:val="28"/>
        </w:rPr>
      </w:pPr>
    </w:p>
    <w:p w:rsidR="00547277" w:rsidRPr="00E06965" w:rsidRDefault="00547277" w:rsidP="002913B3">
      <w:pPr>
        <w:jc w:val="center"/>
        <w:rPr>
          <w:sz w:val="28"/>
          <w:szCs w:val="28"/>
        </w:rPr>
      </w:pPr>
    </w:p>
    <w:p w:rsidR="00547277" w:rsidRPr="00E06965" w:rsidRDefault="00547277" w:rsidP="002913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>
        <w:rPr>
          <w:b/>
          <w:sz w:val="28"/>
          <w:szCs w:val="28"/>
          <w:lang w:val="en-US"/>
        </w:rPr>
        <w:t>LX</w:t>
      </w:r>
      <w:r w:rsidRPr="00EE1F12">
        <w:rPr>
          <w:sz w:val="28"/>
          <w:szCs w:val="28"/>
        </w:rPr>
        <w:t xml:space="preserve"> </w:t>
      </w:r>
      <w:r w:rsidRPr="00025E9C">
        <w:rPr>
          <w:b/>
          <w:sz w:val="28"/>
          <w:szCs w:val="28"/>
        </w:rPr>
        <w:t>сессии</w:t>
      </w:r>
      <w:r>
        <w:rPr>
          <w:sz w:val="28"/>
          <w:szCs w:val="28"/>
        </w:rPr>
        <w:t xml:space="preserve"> </w:t>
      </w:r>
      <w:r w:rsidRPr="0095493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овета Курчанского сельского поселения Темрюкского района </w:t>
      </w:r>
      <w:r w:rsidRPr="00EE1F12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EE1F12">
        <w:rPr>
          <w:b/>
          <w:sz w:val="28"/>
          <w:szCs w:val="28"/>
          <w:lang w:val="en-US"/>
        </w:rPr>
        <w:t>I</w:t>
      </w:r>
      <w:r w:rsidRPr="00EE1F12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от 15 ноября 2017 года № </w:t>
      </w:r>
      <w:r w:rsidRPr="00482AA7">
        <w:rPr>
          <w:b/>
          <w:sz w:val="28"/>
          <w:szCs w:val="28"/>
        </w:rPr>
        <w:t>231</w:t>
      </w:r>
      <w:r>
        <w:rPr>
          <w:b/>
          <w:sz w:val="28"/>
          <w:szCs w:val="28"/>
        </w:rPr>
        <w:t xml:space="preserve"> «</w:t>
      </w:r>
      <w:r w:rsidRPr="00E06965">
        <w:rPr>
          <w:b/>
          <w:sz w:val="28"/>
          <w:szCs w:val="28"/>
        </w:rPr>
        <w:t>Об установлении налога на имущество физических лиц на территории Курчанского сельского поселения Темрюкского района</w:t>
      </w:r>
      <w:r>
        <w:rPr>
          <w:b/>
          <w:sz w:val="28"/>
          <w:szCs w:val="28"/>
        </w:rPr>
        <w:t>»</w:t>
      </w:r>
    </w:p>
    <w:p w:rsidR="00547277" w:rsidRPr="00E06965" w:rsidRDefault="00547277" w:rsidP="002913B3">
      <w:pPr>
        <w:jc w:val="center"/>
        <w:rPr>
          <w:sz w:val="28"/>
          <w:szCs w:val="28"/>
        </w:rPr>
      </w:pPr>
    </w:p>
    <w:p w:rsidR="00547277" w:rsidRPr="00E06965" w:rsidRDefault="00547277" w:rsidP="002913B3">
      <w:pPr>
        <w:ind w:firstLine="851"/>
        <w:jc w:val="both"/>
        <w:rPr>
          <w:sz w:val="28"/>
          <w:szCs w:val="28"/>
        </w:rPr>
      </w:pPr>
      <w:r w:rsidRPr="00463739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32 Налогового кодекса Российской Федерации, Законом Краснодарского края от 26 ноября 2003 года № 620-КЗ «О налоге на имущество организаций», 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</w:t>
      </w:r>
      <w:r>
        <w:rPr>
          <w:sz w:val="28"/>
          <w:szCs w:val="28"/>
        </w:rPr>
        <w:t xml:space="preserve">мости объектов налогообложения», Устава </w:t>
      </w:r>
      <w:r w:rsidRPr="00E06965">
        <w:rPr>
          <w:sz w:val="28"/>
          <w:szCs w:val="28"/>
        </w:rPr>
        <w:t>Курчанского сельского поселения Темрюкского района, Совет Курчанского сельского поселения Темрюкского района р е ш и л:</w:t>
      </w:r>
    </w:p>
    <w:p w:rsidR="00547277" w:rsidRPr="00A576B8" w:rsidRDefault="00547277" w:rsidP="002913B3">
      <w:pPr>
        <w:ind w:firstLine="851"/>
        <w:jc w:val="both"/>
        <w:rPr>
          <w:sz w:val="28"/>
          <w:szCs w:val="28"/>
        </w:rPr>
      </w:pPr>
      <w:r w:rsidRPr="00E0696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</w:t>
      </w:r>
      <w:r w:rsidRPr="00D822D7">
        <w:rPr>
          <w:sz w:val="28"/>
          <w:szCs w:val="28"/>
          <w:lang w:val="en-US"/>
        </w:rPr>
        <w:t>LX</w:t>
      </w:r>
      <w:r w:rsidRPr="00D822D7">
        <w:rPr>
          <w:sz w:val="28"/>
          <w:szCs w:val="28"/>
        </w:rPr>
        <w:t xml:space="preserve"> сессии Совета Курчанского сельского поселения Темрюкского района </w:t>
      </w:r>
      <w:r w:rsidRPr="00D822D7">
        <w:rPr>
          <w:sz w:val="28"/>
          <w:szCs w:val="28"/>
          <w:lang w:val="en-US"/>
        </w:rPr>
        <w:t>III</w:t>
      </w:r>
      <w:r w:rsidRPr="00D822D7">
        <w:rPr>
          <w:sz w:val="28"/>
          <w:szCs w:val="28"/>
        </w:rPr>
        <w:t xml:space="preserve"> созыва от 15 ноября 2017 года № 231 «Об установлении налога на имущество физических лиц на территории Курчанского сельского поселения Темрюкского района» следующие изменения</w:t>
      </w:r>
      <w:r>
        <w:rPr>
          <w:sz w:val="28"/>
          <w:szCs w:val="28"/>
        </w:rPr>
        <w:t>, изложив строки 1, 2 и 5 таблицы пункта 2</w:t>
      </w:r>
      <w:r w:rsidRPr="00662AB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576B8">
        <w:rPr>
          <w:sz w:val="28"/>
          <w:szCs w:val="28"/>
        </w:rPr>
        <w:t xml:space="preserve">ешения в </w:t>
      </w:r>
      <w:r>
        <w:rPr>
          <w:sz w:val="28"/>
          <w:szCs w:val="28"/>
        </w:rPr>
        <w:t>новой редакции</w:t>
      </w:r>
      <w:r w:rsidRPr="00A576B8">
        <w:rPr>
          <w:sz w:val="28"/>
          <w:szCs w:val="28"/>
        </w:rPr>
        <w:t>:</w:t>
      </w:r>
    </w:p>
    <w:p w:rsidR="00547277" w:rsidRDefault="00547277" w:rsidP="002913B3">
      <w:pPr>
        <w:ind w:firstLine="851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«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1"/>
        <w:gridCol w:w="7398"/>
        <w:gridCol w:w="1560"/>
      </w:tblGrid>
      <w:tr w:rsidR="00547277" w:rsidRPr="00BB6D1A" w:rsidTr="006530F2">
        <w:trPr>
          <w:trHeight w:val="70"/>
          <w:jc w:val="center"/>
        </w:trPr>
        <w:tc>
          <w:tcPr>
            <w:tcW w:w="551" w:type="dxa"/>
          </w:tcPr>
          <w:p w:rsidR="00547277" w:rsidRPr="00BB6D1A" w:rsidRDefault="00547277" w:rsidP="00391E6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8" w:type="dxa"/>
          </w:tcPr>
          <w:p w:rsidR="00547277" w:rsidRPr="00BB6D1A" w:rsidRDefault="00547277" w:rsidP="00391E6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1A">
              <w:rPr>
                <w:rFonts w:ascii="Times New Roman" w:hAnsi="Times New Roman"/>
                <w:sz w:val="24"/>
                <w:szCs w:val="24"/>
              </w:rPr>
              <w:t>Жилые дома; части жилых домов</w:t>
            </w:r>
          </w:p>
        </w:tc>
        <w:tc>
          <w:tcPr>
            <w:tcW w:w="1560" w:type="dxa"/>
          </w:tcPr>
          <w:p w:rsidR="00547277" w:rsidRPr="00BB6D1A" w:rsidRDefault="00547277" w:rsidP="00391E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D1A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47277" w:rsidRPr="00BB6D1A" w:rsidTr="006530F2">
        <w:trPr>
          <w:trHeight w:val="70"/>
          <w:jc w:val="center"/>
        </w:trPr>
        <w:tc>
          <w:tcPr>
            <w:tcW w:w="551" w:type="dxa"/>
          </w:tcPr>
          <w:p w:rsidR="00547277" w:rsidRPr="00BB6D1A" w:rsidRDefault="00547277" w:rsidP="00391E6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98" w:type="dxa"/>
          </w:tcPr>
          <w:p w:rsidR="00547277" w:rsidRPr="00BB6D1A" w:rsidRDefault="00547277" w:rsidP="00391E6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1A">
              <w:rPr>
                <w:rFonts w:ascii="Times New Roman" w:hAnsi="Times New Roman"/>
                <w:sz w:val="24"/>
                <w:szCs w:val="24"/>
              </w:rPr>
              <w:t>Квартиры, комнаты; части квартир</w:t>
            </w:r>
          </w:p>
        </w:tc>
        <w:tc>
          <w:tcPr>
            <w:tcW w:w="1560" w:type="dxa"/>
          </w:tcPr>
          <w:p w:rsidR="00547277" w:rsidRPr="00BB6D1A" w:rsidRDefault="00547277" w:rsidP="00391E6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D1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47277" w:rsidRPr="00BB6D1A" w:rsidTr="006530F2">
        <w:trPr>
          <w:trHeight w:val="70"/>
          <w:jc w:val="center"/>
        </w:trPr>
        <w:tc>
          <w:tcPr>
            <w:tcW w:w="551" w:type="dxa"/>
          </w:tcPr>
          <w:p w:rsidR="00547277" w:rsidRPr="00BB6D1A" w:rsidRDefault="00547277" w:rsidP="0017453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D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98" w:type="dxa"/>
          </w:tcPr>
          <w:p w:rsidR="00547277" w:rsidRPr="00BB6D1A" w:rsidRDefault="00547277" w:rsidP="0017453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A90">
              <w:rPr>
                <w:rFonts w:ascii="Times New Roman" w:hAnsi="Times New Roman"/>
                <w:sz w:val="24"/>
                <w:szCs w:val="24"/>
              </w:rPr>
              <w:t>Гаражи, машино-места, в том числе расположенные в объектах налого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обложения, указанных в строках </w:t>
            </w:r>
            <w:r w:rsidRPr="00B97A90">
              <w:rPr>
                <w:rFonts w:ascii="Times New Roman" w:hAnsi="Times New Roman"/>
                <w:sz w:val="24"/>
                <w:szCs w:val="24"/>
              </w:rPr>
              <w:t>7 таблицы;</w:t>
            </w:r>
          </w:p>
        </w:tc>
        <w:tc>
          <w:tcPr>
            <w:tcW w:w="1560" w:type="dxa"/>
          </w:tcPr>
          <w:p w:rsidR="00547277" w:rsidRPr="00BB6D1A" w:rsidRDefault="00547277" w:rsidP="0017453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D1A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</w:tbl>
    <w:p w:rsidR="00547277" w:rsidRPr="00E06965" w:rsidRDefault="00547277" w:rsidP="006530F2">
      <w:pPr>
        <w:tabs>
          <w:tab w:val="left" w:pos="1320"/>
        </w:tabs>
        <w:ind w:firstLine="851"/>
        <w:jc w:val="both"/>
        <w:rPr>
          <w:sz w:val="28"/>
          <w:szCs w:val="28"/>
          <w:lang w:eastAsia="ru-RU"/>
        </w:rPr>
      </w:pPr>
      <w:r w:rsidRPr="00E06965">
        <w:rPr>
          <w:sz w:val="28"/>
          <w:szCs w:val="28"/>
          <w:lang w:eastAsia="ru-RU"/>
        </w:rPr>
        <w:t>.».</w:t>
      </w:r>
    </w:p>
    <w:p w:rsidR="00547277" w:rsidRDefault="00547277" w:rsidP="006530F2">
      <w:pPr>
        <w:ind w:firstLine="851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Pr="00D822D7">
        <w:rPr>
          <w:rFonts w:eastAsia="SimSun"/>
          <w:sz w:val="28"/>
          <w:szCs w:val="28"/>
        </w:rPr>
        <w:t xml:space="preserve">. </w:t>
      </w:r>
      <w:r w:rsidRPr="00D822D7">
        <w:rPr>
          <w:rFonts w:eastAsia="SimSun"/>
          <w:color w:val="000000"/>
          <w:sz w:val="28"/>
          <w:szCs w:val="28"/>
        </w:rPr>
        <w:t>Копию настоящего решения</w:t>
      </w:r>
      <w:r w:rsidRPr="00D822D7">
        <w:rPr>
          <w:rFonts w:eastAsia="SimSun"/>
          <w:sz w:val="28"/>
          <w:szCs w:val="28"/>
        </w:rPr>
        <w:t xml:space="preserve"> направить в Межрайонную инспекция </w:t>
      </w:r>
      <w:r>
        <w:rPr>
          <w:rFonts w:eastAsia="SimSun"/>
          <w:sz w:val="28"/>
          <w:szCs w:val="28"/>
        </w:rPr>
        <w:t>Федеральной Налоговой службы</w:t>
      </w:r>
      <w:r w:rsidRPr="00D822D7">
        <w:rPr>
          <w:rFonts w:eastAsia="SimSun"/>
          <w:sz w:val="28"/>
          <w:szCs w:val="28"/>
        </w:rPr>
        <w:t xml:space="preserve"> России </w:t>
      </w:r>
      <w:r>
        <w:rPr>
          <w:rFonts w:eastAsia="SimSun"/>
          <w:sz w:val="28"/>
          <w:szCs w:val="28"/>
        </w:rPr>
        <w:t xml:space="preserve">№ 1 </w:t>
      </w:r>
      <w:r w:rsidRPr="00D822D7">
        <w:rPr>
          <w:rFonts w:eastAsia="SimSun"/>
          <w:sz w:val="28"/>
          <w:szCs w:val="28"/>
        </w:rPr>
        <w:t>по Краснодарскому краю для руководства</w:t>
      </w:r>
      <w:r w:rsidRPr="00E06965">
        <w:rPr>
          <w:rFonts w:eastAsia="SimSun"/>
          <w:sz w:val="28"/>
          <w:szCs w:val="28"/>
        </w:rPr>
        <w:t xml:space="preserve"> в работе.</w:t>
      </w:r>
    </w:p>
    <w:p w:rsidR="00547277" w:rsidRPr="006530F2" w:rsidRDefault="00547277" w:rsidP="006530F2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6530F2">
        <w:rPr>
          <w:rFonts w:ascii="Times New Roman" w:eastAsia="SimSun" w:hAnsi="Times New Roman"/>
          <w:sz w:val="28"/>
          <w:szCs w:val="28"/>
        </w:rPr>
        <w:t>3. О</w:t>
      </w:r>
      <w:r w:rsidRPr="006530F2">
        <w:rPr>
          <w:rFonts w:ascii="Times New Roman" w:hAnsi="Times New Roman"/>
          <w:sz w:val="28"/>
        </w:rPr>
        <w:t>фициально опубликовать настоящее решение в периодическом печатном издании газете «К</w:t>
      </w:r>
      <w:bookmarkStart w:id="0" w:name="_GoBack"/>
      <w:bookmarkEnd w:id="0"/>
      <w:r w:rsidRPr="006530F2">
        <w:rPr>
          <w:rFonts w:ascii="Times New Roman" w:hAnsi="Times New Roman"/>
          <w:sz w:val="28"/>
        </w:rPr>
        <w:t>урчанский вестник», официально опубликовать</w:t>
      </w:r>
    </w:p>
    <w:p w:rsidR="00547277" w:rsidRDefault="00547277" w:rsidP="002913B3">
      <w:pPr>
        <w:pStyle w:val="NoSpacing"/>
        <w:jc w:val="both"/>
        <w:rPr>
          <w:rFonts w:ascii="Times New Roman" w:hAnsi="Times New Roman"/>
          <w:sz w:val="24"/>
          <w:szCs w:val="24"/>
        </w:rPr>
        <w:sectPr w:rsidR="00547277" w:rsidSect="00BC0900">
          <w:pgSz w:w="11906" w:h="16838"/>
          <w:pgMar w:top="284" w:right="567" w:bottom="1134" w:left="1701" w:header="720" w:footer="720" w:gutter="0"/>
          <w:pgNumType w:start="1"/>
          <w:cols w:space="720"/>
          <w:docGrid w:linePitch="360"/>
        </w:sectPr>
      </w:pPr>
    </w:p>
    <w:p w:rsidR="00547277" w:rsidRDefault="00547277" w:rsidP="006530F2">
      <w:pPr>
        <w:jc w:val="both"/>
        <w:rPr>
          <w:sz w:val="28"/>
        </w:rPr>
      </w:pPr>
      <w:r w:rsidRPr="00BD7BBF">
        <w:rPr>
          <w:sz w:val="28"/>
        </w:rPr>
        <w:t xml:space="preserve">(разместить) на официальном сайте </w:t>
      </w:r>
      <w:r>
        <w:rPr>
          <w:sz w:val="28"/>
        </w:rPr>
        <w:t>муниципального образования Темрюкский район в информационно-телекоммуникационной сети Интернет, а также разместить на</w:t>
      </w:r>
      <w:r w:rsidRPr="00293AFE">
        <w:rPr>
          <w:sz w:val="28"/>
        </w:rPr>
        <w:t xml:space="preserve"> </w:t>
      </w:r>
      <w:r w:rsidRPr="00BD7BBF">
        <w:rPr>
          <w:sz w:val="28"/>
        </w:rPr>
        <w:t>официальном</w:t>
      </w:r>
      <w:r>
        <w:rPr>
          <w:sz w:val="28"/>
        </w:rPr>
        <w:t xml:space="preserve"> сайте </w:t>
      </w:r>
      <w:r w:rsidRPr="00D822D7">
        <w:rPr>
          <w:rFonts w:eastAsia="SimSun"/>
          <w:sz w:val="28"/>
          <w:szCs w:val="28"/>
        </w:rPr>
        <w:t>Курчанского сельского поселения Темрюкского района</w:t>
      </w:r>
      <w:r w:rsidRPr="00BD7BBF">
        <w:rPr>
          <w:sz w:val="28"/>
        </w:rPr>
        <w:t xml:space="preserve">. </w:t>
      </w:r>
      <w:r>
        <w:rPr>
          <w:sz w:val="28"/>
        </w:rPr>
        <w:t xml:space="preserve"> </w:t>
      </w:r>
    </w:p>
    <w:p w:rsidR="00547277" w:rsidRPr="00E06965" w:rsidRDefault="00547277" w:rsidP="002913B3">
      <w:pPr>
        <w:ind w:firstLine="851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4.</w:t>
      </w:r>
      <w:r w:rsidRPr="00D822D7">
        <w:rPr>
          <w:rFonts w:eastAsia="SimSun"/>
          <w:sz w:val="28"/>
          <w:szCs w:val="28"/>
        </w:rPr>
        <w:t xml:space="preserve"> </w:t>
      </w:r>
      <w:r w:rsidRPr="00E06965">
        <w:rPr>
          <w:rFonts w:eastAsia="SimSun"/>
          <w:sz w:val="28"/>
          <w:szCs w:val="28"/>
        </w:rPr>
        <w:t xml:space="preserve">Контроль за выполнением настоящего решения возложить на </w:t>
      </w:r>
      <w:r>
        <w:rPr>
          <w:rFonts w:eastAsia="SimSun"/>
          <w:sz w:val="28"/>
          <w:szCs w:val="28"/>
        </w:rPr>
        <w:t xml:space="preserve">постоянную </w:t>
      </w:r>
      <w:r w:rsidRPr="00E06965">
        <w:rPr>
          <w:rFonts w:eastAsia="SimSun"/>
          <w:sz w:val="28"/>
          <w:szCs w:val="28"/>
        </w:rPr>
        <w:t xml:space="preserve">комиссию по вопросам </w:t>
      </w:r>
      <w:r>
        <w:rPr>
          <w:rFonts w:eastAsia="SimSun"/>
          <w:sz w:val="28"/>
          <w:szCs w:val="28"/>
        </w:rPr>
        <w:t>экономики, бюджета, финансов, налогов и распоряжению муниципальной собственностью</w:t>
      </w:r>
      <w:r w:rsidRPr="00E06965">
        <w:rPr>
          <w:rFonts w:eastAsia="SimSun"/>
          <w:sz w:val="28"/>
          <w:szCs w:val="28"/>
        </w:rPr>
        <w:t xml:space="preserve"> Совета </w:t>
      </w:r>
      <w:r>
        <w:rPr>
          <w:rFonts w:eastAsia="SimSun"/>
          <w:sz w:val="28"/>
          <w:szCs w:val="28"/>
        </w:rPr>
        <w:t>Курчанского сельского</w:t>
      </w:r>
      <w:r w:rsidRPr="00E06965">
        <w:rPr>
          <w:rFonts w:eastAsia="SimSun"/>
          <w:sz w:val="28"/>
          <w:szCs w:val="28"/>
        </w:rPr>
        <w:t xml:space="preserve"> поселения </w:t>
      </w:r>
      <w:r>
        <w:rPr>
          <w:rFonts w:eastAsia="SimSun"/>
          <w:sz w:val="28"/>
          <w:szCs w:val="28"/>
        </w:rPr>
        <w:t>Темрюкского</w:t>
      </w:r>
      <w:r w:rsidRPr="00E06965">
        <w:rPr>
          <w:rFonts w:eastAsia="SimSun"/>
          <w:sz w:val="28"/>
          <w:szCs w:val="28"/>
        </w:rPr>
        <w:t xml:space="preserve"> района</w:t>
      </w:r>
      <w:r>
        <w:rPr>
          <w:rFonts w:eastAsia="SimSun"/>
          <w:sz w:val="28"/>
          <w:szCs w:val="28"/>
        </w:rPr>
        <w:t xml:space="preserve"> (Исмаилова) и начальника финансового отдела администрации  </w:t>
      </w:r>
      <w:r w:rsidRPr="00040A14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Курчанского   сельского</w:t>
      </w:r>
      <w:r w:rsidRPr="00E06965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 </w:t>
      </w:r>
      <w:r w:rsidRPr="00E06965">
        <w:rPr>
          <w:rFonts w:eastAsia="SimSun"/>
          <w:sz w:val="28"/>
          <w:szCs w:val="28"/>
        </w:rPr>
        <w:t xml:space="preserve">поселения </w:t>
      </w:r>
      <w:r>
        <w:rPr>
          <w:rFonts w:eastAsia="SimSun"/>
          <w:sz w:val="28"/>
          <w:szCs w:val="28"/>
        </w:rPr>
        <w:t xml:space="preserve"> Темрюкского</w:t>
      </w:r>
      <w:r w:rsidRPr="00E06965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 </w:t>
      </w:r>
      <w:r w:rsidRPr="00E06965">
        <w:rPr>
          <w:rFonts w:eastAsia="SimSun"/>
          <w:sz w:val="28"/>
          <w:szCs w:val="28"/>
        </w:rPr>
        <w:t>района</w:t>
      </w:r>
      <w:r>
        <w:rPr>
          <w:rFonts w:eastAsia="SimSun"/>
          <w:sz w:val="28"/>
          <w:szCs w:val="28"/>
        </w:rPr>
        <w:t xml:space="preserve"> С.В. Мазалову.</w:t>
      </w:r>
    </w:p>
    <w:p w:rsidR="00547277" w:rsidRDefault="00547277" w:rsidP="002913B3">
      <w:pPr>
        <w:ind w:firstLine="851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5</w:t>
      </w:r>
      <w:r w:rsidRPr="00E06965">
        <w:rPr>
          <w:rFonts w:eastAsia="SimSun"/>
          <w:sz w:val="28"/>
          <w:szCs w:val="28"/>
        </w:rPr>
        <w:t xml:space="preserve">. </w:t>
      </w:r>
      <w:r>
        <w:rPr>
          <w:rFonts w:eastAsia="SimSun"/>
          <w:sz w:val="28"/>
          <w:szCs w:val="28"/>
        </w:rPr>
        <w:t>Н</w:t>
      </w:r>
      <w:r w:rsidRPr="00E06965">
        <w:rPr>
          <w:rFonts w:eastAsia="SimSun"/>
          <w:sz w:val="28"/>
          <w:szCs w:val="28"/>
        </w:rPr>
        <w:t>астояще</w:t>
      </w:r>
      <w:r>
        <w:rPr>
          <w:rFonts w:eastAsia="SimSun"/>
          <w:sz w:val="28"/>
          <w:szCs w:val="28"/>
        </w:rPr>
        <w:t>е</w:t>
      </w:r>
      <w:r w:rsidRPr="00E06965">
        <w:rPr>
          <w:rFonts w:eastAsia="SimSun"/>
          <w:sz w:val="28"/>
          <w:szCs w:val="28"/>
        </w:rPr>
        <w:t xml:space="preserve"> решени</w:t>
      </w:r>
      <w:r>
        <w:rPr>
          <w:rFonts w:eastAsia="SimSun"/>
          <w:sz w:val="28"/>
          <w:szCs w:val="28"/>
        </w:rPr>
        <w:t>е</w:t>
      </w:r>
      <w:r w:rsidRPr="00E06965">
        <w:rPr>
          <w:rFonts w:eastAsia="SimSun"/>
          <w:sz w:val="28"/>
          <w:szCs w:val="28"/>
        </w:rPr>
        <w:t xml:space="preserve">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2018 года</w:t>
      </w:r>
      <w:r>
        <w:rPr>
          <w:rFonts w:eastAsia="SimSun"/>
          <w:sz w:val="28"/>
          <w:szCs w:val="28"/>
        </w:rPr>
        <w:t>.</w:t>
      </w:r>
    </w:p>
    <w:p w:rsidR="00547277" w:rsidRDefault="00547277" w:rsidP="002913B3">
      <w:pPr>
        <w:ind w:firstLine="851"/>
        <w:jc w:val="both"/>
        <w:rPr>
          <w:rFonts w:eastAsia="SimSun"/>
          <w:sz w:val="28"/>
          <w:szCs w:val="28"/>
        </w:rPr>
      </w:pPr>
    </w:p>
    <w:p w:rsidR="00547277" w:rsidRDefault="00547277" w:rsidP="002913B3">
      <w:pPr>
        <w:ind w:firstLine="851"/>
        <w:jc w:val="both"/>
        <w:rPr>
          <w:rFonts w:eastAsia="SimSun"/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5070"/>
        <w:gridCol w:w="283"/>
        <w:gridCol w:w="4501"/>
      </w:tblGrid>
      <w:tr w:rsidR="00547277" w:rsidRPr="00E06965" w:rsidTr="00391E62">
        <w:tc>
          <w:tcPr>
            <w:tcW w:w="5070" w:type="dxa"/>
          </w:tcPr>
          <w:p w:rsidR="00547277" w:rsidRPr="00E06965" w:rsidRDefault="00547277" w:rsidP="00391E62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 w:rsidRPr="00E06965">
              <w:rPr>
                <w:sz w:val="28"/>
                <w:szCs w:val="28"/>
              </w:rPr>
              <w:t>Глава К</w:t>
            </w:r>
            <w:r>
              <w:rPr>
                <w:sz w:val="28"/>
                <w:szCs w:val="28"/>
              </w:rPr>
              <w:t xml:space="preserve">урчанского сельского </w:t>
            </w:r>
            <w:r w:rsidRPr="00E06965">
              <w:rPr>
                <w:sz w:val="28"/>
                <w:szCs w:val="28"/>
              </w:rPr>
              <w:t>поселения Темрюкского района</w:t>
            </w:r>
          </w:p>
        </w:tc>
        <w:tc>
          <w:tcPr>
            <w:tcW w:w="283" w:type="dxa"/>
          </w:tcPr>
          <w:p w:rsidR="00547277" w:rsidRPr="00E06965" w:rsidRDefault="00547277" w:rsidP="00391E62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547277" w:rsidRPr="00E06965" w:rsidRDefault="00547277" w:rsidP="00391E62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 w:rsidRPr="00E06965">
              <w:rPr>
                <w:sz w:val="28"/>
                <w:szCs w:val="28"/>
              </w:rPr>
              <w:t xml:space="preserve">Председатель Совета </w:t>
            </w:r>
          </w:p>
          <w:p w:rsidR="00547277" w:rsidRPr="00E06965" w:rsidRDefault="00547277" w:rsidP="00391E62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 w:rsidRPr="00E06965">
              <w:rPr>
                <w:sz w:val="28"/>
                <w:szCs w:val="28"/>
              </w:rPr>
              <w:t>Курчанского сельского поселения Темрюкского района</w:t>
            </w:r>
          </w:p>
          <w:p w:rsidR="00547277" w:rsidRPr="00E06965" w:rsidRDefault="00547277" w:rsidP="00391E62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</w:tc>
      </w:tr>
      <w:tr w:rsidR="00547277" w:rsidRPr="00E06965" w:rsidTr="00391E62">
        <w:tc>
          <w:tcPr>
            <w:tcW w:w="5070" w:type="dxa"/>
          </w:tcPr>
          <w:p w:rsidR="00547277" w:rsidRDefault="00547277" w:rsidP="00391E62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 w:rsidRPr="00E06965">
              <w:rPr>
                <w:sz w:val="28"/>
                <w:szCs w:val="28"/>
              </w:rPr>
              <w:t>________________ В.П.Гришков</w:t>
            </w:r>
          </w:p>
          <w:p w:rsidR="00547277" w:rsidRPr="005074B4" w:rsidRDefault="00547277" w:rsidP="00391E62">
            <w:pPr>
              <w:tabs>
                <w:tab w:val="left" w:pos="5245"/>
              </w:tabs>
              <w:jc w:val="both"/>
              <w:rPr>
                <w:sz w:val="10"/>
                <w:szCs w:val="10"/>
              </w:rPr>
            </w:pPr>
          </w:p>
          <w:p w:rsidR="00547277" w:rsidRPr="00E06965" w:rsidRDefault="00547277" w:rsidP="00391E62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_______________ 20___ г.</w:t>
            </w:r>
          </w:p>
        </w:tc>
        <w:tc>
          <w:tcPr>
            <w:tcW w:w="283" w:type="dxa"/>
          </w:tcPr>
          <w:p w:rsidR="00547277" w:rsidRPr="00E06965" w:rsidRDefault="00547277" w:rsidP="00391E62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547277" w:rsidRDefault="00547277" w:rsidP="00391E62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 w:rsidRPr="00E06965">
              <w:rPr>
                <w:sz w:val="28"/>
                <w:szCs w:val="28"/>
              </w:rPr>
              <w:t>_______________И.Я.Кандабарова</w:t>
            </w:r>
          </w:p>
          <w:p w:rsidR="00547277" w:rsidRPr="005074B4" w:rsidRDefault="00547277" w:rsidP="00391E62">
            <w:pPr>
              <w:tabs>
                <w:tab w:val="left" w:pos="5245"/>
              </w:tabs>
              <w:jc w:val="both"/>
              <w:rPr>
                <w:sz w:val="10"/>
                <w:szCs w:val="10"/>
              </w:rPr>
            </w:pPr>
          </w:p>
          <w:p w:rsidR="00547277" w:rsidRPr="00E06965" w:rsidRDefault="00547277" w:rsidP="00391E62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_______________ 20___ г.</w:t>
            </w:r>
          </w:p>
        </w:tc>
      </w:tr>
    </w:tbl>
    <w:p w:rsidR="00547277" w:rsidRDefault="00547277" w:rsidP="00907B7C"/>
    <w:sectPr w:rsidR="00547277" w:rsidSect="00907B7C">
      <w:pgSz w:w="11906" w:h="16838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3B3"/>
    <w:rsid w:val="0001579D"/>
    <w:rsid w:val="00025E9C"/>
    <w:rsid w:val="00040A14"/>
    <w:rsid w:val="0017453E"/>
    <w:rsid w:val="001A0574"/>
    <w:rsid w:val="00285BC2"/>
    <w:rsid w:val="002913B3"/>
    <w:rsid w:val="002922BF"/>
    <w:rsid w:val="00293AFE"/>
    <w:rsid w:val="00391E62"/>
    <w:rsid w:val="00411410"/>
    <w:rsid w:val="00463739"/>
    <w:rsid w:val="00482AA7"/>
    <w:rsid w:val="004E3B54"/>
    <w:rsid w:val="00507193"/>
    <w:rsid w:val="005074B4"/>
    <w:rsid w:val="00547277"/>
    <w:rsid w:val="00622936"/>
    <w:rsid w:val="006530F2"/>
    <w:rsid w:val="00662AB9"/>
    <w:rsid w:val="007B1072"/>
    <w:rsid w:val="00876ED7"/>
    <w:rsid w:val="008A7688"/>
    <w:rsid w:val="00907B7C"/>
    <w:rsid w:val="0095493C"/>
    <w:rsid w:val="00A576B8"/>
    <w:rsid w:val="00B97A90"/>
    <w:rsid w:val="00BB6D1A"/>
    <w:rsid w:val="00BC0900"/>
    <w:rsid w:val="00BD7BBF"/>
    <w:rsid w:val="00C07A1F"/>
    <w:rsid w:val="00C26600"/>
    <w:rsid w:val="00C9697A"/>
    <w:rsid w:val="00D822D7"/>
    <w:rsid w:val="00E06965"/>
    <w:rsid w:val="00EE1F12"/>
    <w:rsid w:val="00FA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B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913B3"/>
    <w:pPr>
      <w:tabs>
        <w:tab w:val="left" w:pos="1440"/>
      </w:tabs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13B3"/>
    <w:rPr>
      <w:rFonts w:ascii="Times New Roman" w:hAnsi="Times New Roman" w:cs="Times New Roman"/>
      <w:sz w:val="28"/>
      <w:szCs w:val="28"/>
      <w:lang w:eastAsia="ar-SA" w:bidi="ar-SA"/>
    </w:rPr>
  </w:style>
  <w:style w:type="paragraph" w:styleId="NoSpacing">
    <w:name w:val="No Spacing"/>
    <w:uiPriority w:val="99"/>
    <w:qFormat/>
    <w:rsid w:val="002913B3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5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BC2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493</Words>
  <Characters>2812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Курусканова И.П.</dc:creator>
  <cp:keywords/>
  <dc:description/>
  <cp:lastModifiedBy>админ</cp:lastModifiedBy>
  <cp:revision>7</cp:revision>
  <cp:lastPrinted>2019-03-05T11:52:00Z</cp:lastPrinted>
  <dcterms:created xsi:type="dcterms:W3CDTF">2019-03-01T06:19:00Z</dcterms:created>
  <dcterms:modified xsi:type="dcterms:W3CDTF">2019-03-06T10:45:00Z</dcterms:modified>
</cp:coreProperties>
</file>