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E1" w:rsidRPr="00BB7DB1" w:rsidRDefault="00DE78E1" w:rsidP="00DE78E1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E78E1" w:rsidRPr="00091270" w:rsidRDefault="00DE78E1" w:rsidP="00DE78E1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080045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862BB3" w:rsidRPr="00862BB3" w:rsidRDefault="00862BB3" w:rsidP="00862BB3">
      <w:pPr>
        <w:ind w:left="9360"/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«Формирование современной городской среды Курчанского сельского поселения</w:t>
      </w:r>
      <w:r w:rsidR="00B149A2">
        <w:rPr>
          <w:rFonts w:ascii="Times New Roman" w:hAnsi="Times New Roman"/>
          <w:sz w:val="28"/>
          <w:szCs w:val="28"/>
        </w:rPr>
        <w:t xml:space="preserve"> Темрюкского района на 2019-2021</w:t>
      </w:r>
      <w:r w:rsidRPr="00862BB3">
        <w:rPr>
          <w:rFonts w:ascii="Times New Roman" w:hAnsi="Times New Roman"/>
          <w:sz w:val="28"/>
          <w:szCs w:val="28"/>
        </w:rPr>
        <w:t xml:space="preserve"> годы»</w:t>
      </w:r>
    </w:p>
    <w:p w:rsidR="0066366E" w:rsidRDefault="0066366E" w:rsidP="00DE78E1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74054D" w:rsidRDefault="0074054D" w:rsidP="0074054D">
      <w:pPr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Перечень мероприятий Программы</w:t>
      </w:r>
    </w:p>
    <w:p w:rsidR="0074054D" w:rsidRPr="00861ECE" w:rsidRDefault="0074054D" w:rsidP="0074054D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15028" w:type="dxa"/>
        <w:jc w:val="center"/>
        <w:tblLayout w:type="fixed"/>
        <w:tblLook w:val="04A0"/>
      </w:tblPr>
      <w:tblGrid>
        <w:gridCol w:w="591"/>
        <w:gridCol w:w="3588"/>
        <w:gridCol w:w="2300"/>
        <w:gridCol w:w="796"/>
        <w:gridCol w:w="942"/>
        <w:gridCol w:w="925"/>
        <w:gridCol w:w="3235"/>
        <w:gridCol w:w="2651"/>
      </w:tblGrid>
      <w:tr w:rsidR="00862BB3" w:rsidRPr="00F83FCC" w:rsidTr="00B919E2">
        <w:trPr>
          <w:tblHeader/>
          <w:jc w:val="center"/>
        </w:trPr>
        <w:tc>
          <w:tcPr>
            <w:tcW w:w="591" w:type="dxa"/>
            <w:vMerge w:val="restart"/>
          </w:tcPr>
          <w:bookmarkEnd w:id="0"/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№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proofErr w:type="spellStart"/>
            <w:proofErr w:type="gram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  <w:proofErr w:type="gramEnd"/>
            <w:r w:rsidRPr="00F83FCC">
              <w:rPr>
                <w:rStyle w:val="11pt"/>
                <w:sz w:val="24"/>
                <w:szCs w:val="24"/>
              </w:rPr>
              <w:t>/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88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Наименование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2300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Источники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финансирования</w:t>
            </w:r>
          </w:p>
        </w:tc>
        <w:tc>
          <w:tcPr>
            <w:tcW w:w="2663" w:type="dxa"/>
            <w:gridSpan w:val="3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Объем</w:t>
            </w:r>
          </w:p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"/>
                <w:sz w:val="24"/>
                <w:szCs w:val="24"/>
              </w:rPr>
              <w:t>ф</w:t>
            </w:r>
            <w:r w:rsidRPr="00F83FCC">
              <w:rPr>
                <w:rStyle w:val="11pt"/>
                <w:sz w:val="24"/>
                <w:szCs w:val="24"/>
              </w:rPr>
              <w:t>инансирования по годам (тыс. руб.)</w:t>
            </w:r>
          </w:p>
        </w:tc>
        <w:tc>
          <w:tcPr>
            <w:tcW w:w="3235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Непосредственный</w:t>
            </w:r>
            <w:r w:rsidR="0074054D">
              <w:rPr>
                <w:rStyle w:val="11pt"/>
                <w:sz w:val="24"/>
                <w:szCs w:val="24"/>
              </w:rPr>
              <w:t xml:space="preserve"> р</w:t>
            </w:r>
            <w:r w:rsidRPr="00F83FCC">
              <w:rPr>
                <w:rStyle w:val="11pt"/>
                <w:sz w:val="24"/>
                <w:szCs w:val="24"/>
              </w:rPr>
              <w:t>езультат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реализации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ме</w:t>
            </w:r>
            <w:bookmarkStart w:id="1" w:name="_GoBack"/>
            <w:bookmarkEnd w:id="1"/>
            <w:r w:rsidRPr="00F83FCC">
              <w:rPr>
                <w:rStyle w:val="11pt"/>
                <w:sz w:val="24"/>
                <w:szCs w:val="24"/>
              </w:rPr>
              <w:t>роприятия</w:t>
            </w:r>
          </w:p>
        </w:tc>
        <w:tc>
          <w:tcPr>
            <w:tcW w:w="2651" w:type="dxa"/>
            <w:vMerge w:val="restart"/>
          </w:tcPr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Муниципальный </w:t>
            </w:r>
            <w:r w:rsidR="007A116B">
              <w:rPr>
                <w:rStyle w:val="11pt"/>
                <w:sz w:val="24"/>
                <w:szCs w:val="24"/>
              </w:rPr>
              <w:t xml:space="preserve">    </w:t>
            </w:r>
            <w:r w:rsidRPr="00F83FCC">
              <w:rPr>
                <w:rStyle w:val="11pt"/>
                <w:sz w:val="24"/>
                <w:szCs w:val="24"/>
              </w:rPr>
              <w:t xml:space="preserve">заказчик мероприятия, ответственный за выполнение мероприятия, получатель субсидий, </w:t>
            </w:r>
            <w:r w:rsidR="007A116B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исполнитель</w:t>
            </w:r>
          </w:p>
        </w:tc>
      </w:tr>
      <w:tr w:rsidR="0074054D" w:rsidRPr="00F83FCC" w:rsidTr="00B919E2">
        <w:trPr>
          <w:cantSplit/>
          <w:trHeight w:val="70"/>
          <w:tblHeader/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96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201</w:t>
            </w:r>
            <w:r>
              <w:rPr>
                <w:rStyle w:val="11pt0"/>
                <w:sz w:val="24"/>
                <w:szCs w:val="24"/>
              </w:rPr>
              <w:t>9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942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20</w:t>
            </w:r>
            <w:r>
              <w:rPr>
                <w:rStyle w:val="11pt0"/>
                <w:sz w:val="24"/>
                <w:szCs w:val="24"/>
              </w:rPr>
              <w:t>20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925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</w:t>
            </w:r>
            <w:r>
              <w:rPr>
                <w:rStyle w:val="11pt0"/>
                <w:sz w:val="24"/>
                <w:szCs w:val="24"/>
              </w:rPr>
              <w:t>021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862BB3" w:rsidRPr="00F83FCC" w:rsidTr="00B919E2">
        <w:trPr>
          <w:tblHeader/>
          <w:jc w:val="center"/>
        </w:trPr>
        <w:tc>
          <w:tcPr>
            <w:tcW w:w="59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1</w:t>
            </w:r>
          </w:p>
        </w:tc>
        <w:tc>
          <w:tcPr>
            <w:tcW w:w="3588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2</w:t>
            </w:r>
          </w:p>
        </w:tc>
        <w:tc>
          <w:tcPr>
            <w:tcW w:w="2300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3</w:t>
            </w:r>
          </w:p>
        </w:tc>
        <w:tc>
          <w:tcPr>
            <w:tcW w:w="2663" w:type="dxa"/>
            <w:gridSpan w:val="3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4</w:t>
            </w:r>
          </w:p>
        </w:tc>
        <w:tc>
          <w:tcPr>
            <w:tcW w:w="3235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5</w:t>
            </w:r>
          </w:p>
        </w:tc>
        <w:tc>
          <w:tcPr>
            <w:tcW w:w="265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6</w:t>
            </w: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88" w:type="dxa"/>
            <w:vMerge w:val="restart"/>
          </w:tcPr>
          <w:p w:rsidR="0074054D" w:rsidRPr="0074054D" w:rsidRDefault="0074054D" w:rsidP="0074054D">
            <w:pPr>
              <w:pStyle w:val="2"/>
              <w:shd w:val="clear" w:color="auto" w:fill="auto"/>
              <w:tabs>
                <w:tab w:val="left" w:pos="1972"/>
              </w:tabs>
              <w:spacing w:line="240" w:lineRule="auto"/>
              <w:ind w:right="-3" w:firstLine="0"/>
              <w:jc w:val="both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дворовой территории многоквартирного дома по адресу: Краснодарский край, Темрюкский район, пос. Светлый Путь Ленина, ул. Луговая, д. 8</w:t>
            </w:r>
          </w:p>
        </w:tc>
        <w:tc>
          <w:tcPr>
            <w:tcW w:w="2300" w:type="dxa"/>
          </w:tcPr>
          <w:p w:rsidR="0074054D" w:rsidRP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0"/>
                <w:sz w:val="24"/>
                <w:szCs w:val="24"/>
              </w:rPr>
              <w:t>В</w:t>
            </w:r>
            <w:r w:rsidRPr="00F83FCC">
              <w:rPr>
                <w:rStyle w:val="11pt0"/>
                <w:sz w:val="24"/>
                <w:szCs w:val="24"/>
              </w:rPr>
              <w:t>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65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Благоустройство дворовой территории многоквартирного дома по адресу: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Красный Октябрь, ул. Юбилейная, д. 15</w:t>
            </w:r>
            <w:proofErr w:type="gramEnd"/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пос. Красный Октябрь,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Почтовая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 xml:space="preserve">, парк 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 xml:space="preserve">устройство </w:t>
            </w:r>
            <w:r>
              <w:rPr>
                <w:sz w:val="24"/>
                <w:szCs w:val="24"/>
              </w:rPr>
              <w:t>тротуаров</w:t>
            </w:r>
            <w:r w:rsidRPr="00B52002">
              <w:rPr>
                <w:sz w:val="24"/>
                <w:szCs w:val="24"/>
              </w:rPr>
              <w:t xml:space="preserve"> установка освещения, игровой площадки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ст.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Курчанская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 xml:space="preserve">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>, парк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 установка детского спортивного оборудования</w:t>
            </w:r>
          </w:p>
        </w:tc>
        <w:tc>
          <w:tcPr>
            <w:tcW w:w="2651" w:type="dxa"/>
            <w:vMerge w:val="restart"/>
            <w:tcBorders>
              <w:top w:val="nil"/>
            </w:tcBorders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Курчанского сельского поселения, Заместитель главы</w:t>
            </w: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Светлый Путь Ленина, ул. Северная, парк</w:t>
            </w:r>
            <w:proofErr w:type="gramEnd"/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тротуара, установка освещения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Проектно-сметная документация 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771D9C" w:rsidRDefault="00771D9C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</w:t>
            </w:r>
            <w:r w:rsidR="00B919E2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942" w:type="dxa"/>
          </w:tcPr>
          <w:p w:rsidR="0074054D" w:rsidRPr="00771D9C" w:rsidRDefault="00C04AF9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145</w:t>
            </w:r>
            <w:r w:rsidR="0074054D">
              <w:rPr>
                <w:sz w:val="24"/>
                <w:szCs w:val="24"/>
              </w:rPr>
              <w:t>,</w:t>
            </w:r>
            <w:r w:rsidR="00771D9C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925" w:type="dxa"/>
          </w:tcPr>
          <w:p w:rsidR="0074054D" w:rsidRPr="000566AD" w:rsidRDefault="008E454E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50</w:t>
            </w:r>
            <w:r w:rsidR="000566AD">
              <w:rPr>
                <w:sz w:val="24"/>
                <w:szCs w:val="24"/>
                <w:lang w:val="en-US"/>
              </w:rPr>
              <w:t>,0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(изготовление проектов, составление смет, </w:t>
            </w:r>
            <w:r w:rsidR="0082621A">
              <w:rPr>
                <w:rStyle w:val="11pt"/>
                <w:sz w:val="24"/>
                <w:szCs w:val="24"/>
              </w:rPr>
              <w:t>эскизных решений</w:t>
            </w:r>
            <w:r w:rsidR="0082621A" w:rsidRPr="0082621A">
              <w:rPr>
                <w:rStyle w:val="11pt"/>
                <w:sz w:val="24"/>
                <w:szCs w:val="24"/>
              </w:rPr>
              <w:t>,</w:t>
            </w:r>
            <w:r w:rsidR="0082621A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 xml:space="preserve">изготовление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топосъёмок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 xml:space="preserve">, прохождение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гос</w:t>
            </w:r>
            <w:proofErr w:type="gramStart"/>
            <w:r w:rsidR="008E454E">
              <w:rPr>
                <w:rStyle w:val="11pt"/>
                <w:sz w:val="24"/>
                <w:szCs w:val="24"/>
              </w:rPr>
              <w:t>.</w:t>
            </w:r>
            <w:r w:rsidRPr="00F83FCC">
              <w:rPr>
                <w:rStyle w:val="11pt"/>
                <w:sz w:val="24"/>
                <w:szCs w:val="24"/>
              </w:rPr>
              <w:t>э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>кспертизы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>)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trHeight w:val="70"/>
          <w:jc w:val="center"/>
        </w:trPr>
        <w:tc>
          <w:tcPr>
            <w:tcW w:w="591" w:type="dxa"/>
            <w:vMerge/>
          </w:tcPr>
          <w:p w:rsid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771D9C" w:rsidRDefault="00771D9C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</w:t>
            </w:r>
            <w:r w:rsidR="00B919E2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942" w:type="dxa"/>
          </w:tcPr>
          <w:p w:rsidR="0074054D" w:rsidRPr="00771D9C" w:rsidRDefault="00C04AF9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145</w:t>
            </w:r>
            <w:r w:rsidR="0074054D">
              <w:rPr>
                <w:sz w:val="24"/>
                <w:szCs w:val="24"/>
              </w:rPr>
              <w:t>,</w:t>
            </w:r>
            <w:r w:rsidR="00771D9C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925" w:type="dxa"/>
          </w:tcPr>
          <w:p w:rsidR="0074054D" w:rsidRPr="000566AD" w:rsidRDefault="008E454E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50</w:t>
            </w:r>
            <w:r w:rsidR="000566AD">
              <w:rPr>
                <w:sz w:val="24"/>
                <w:szCs w:val="24"/>
                <w:lang w:val="en-US"/>
              </w:rPr>
              <w:t>,0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B149A2" w:rsidRDefault="00B149A2" w:rsidP="00D937E7">
      <w:pPr>
        <w:jc w:val="both"/>
        <w:rPr>
          <w:rFonts w:ascii="Times New Roman" w:hAnsi="Times New Roman"/>
          <w:sz w:val="28"/>
          <w:szCs w:val="28"/>
        </w:rPr>
      </w:pPr>
    </w:p>
    <w:p w:rsidR="0074054D" w:rsidRDefault="0074054D" w:rsidP="00D937E7">
      <w:pPr>
        <w:jc w:val="both"/>
        <w:rPr>
          <w:rFonts w:ascii="Times New Roman" w:hAnsi="Times New Roman"/>
          <w:sz w:val="28"/>
          <w:szCs w:val="28"/>
        </w:rPr>
      </w:pPr>
    </w:p>
    <w:p w:rsidR="009A4C30" w:rsidRPr="009A4C30" w:rsidRDefault="009A4C30" w:rsidP="009A4C30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4C30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9A4C30">
        <w:rPr>
          <w:rFonts w:ascii="Times New Roman" w:hAnsi="Times New Roman"/>
          <w:sz w:val="28"/>
          <w:szCs w:val="28"/>
        </w:rPr>
        <w:t xml:space="preserve"> обязанности заместителя главы</w:t>
      </w:r>
    </w:p>
    <w:p w:rsidR="009A4C30" w:rsidRPr="009A4C30" w:rsidRDefault="009A4C30" w:rsidP="009A4C30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9A4C30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9A4C30" w:rsidRPr="009A4C30" w:rsidRDefault="009A4C30" w:rsidP="009A4C30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9A4C30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9A4C30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9A4C30"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Pr="009A4C30">
        <w:rPr>
          <w:rFonts w:ascii="Times New Roman" w:hAnsi="Times New Roman"/>
          <w:sz w:val="28"/>
          <w:szCs w:val="28"/>
        </w:rPr>
        <w:t>О.П.Мацакова</w:t>
      </w:r>
      <w:proofErr w:type="spellEnd"/>
    </w:p>
    <w:p w:rsidR="004B2BA0" w:rsidRPr="004B2BA0" w:rsidRDefault="004B2BA0" w:rsidP="009A4C30">
      <w:pPr>
        <w:jc w:val="both"/>
        <w:rPr>
          <w:rFonts w:ascii="Times New Roman" w:hAnsi="Times New Roman"/>
          <w:sz w:val="28"/>
          <w:szCs w:val="28"/>
        </w:rPr>
      </w:pPr>
    </w:p>
    <w:sectPr w:rsidR="004B2BA0" w:rsidRPr="004B2BA0" w:rsidSect="0074054D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D14" w:rsidRDefault="00616D14">
      <w:r>
        <w:separator/>
      </w:r>
    </w:p>
  </w:endnote>
  <w:endnote w:type="continuationSeparator" w:id="0">
    <w:p w:rsidR="00616D14" w:rsidRDefault="00616D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D14" w:rsidRDefault="00616D14">
      <w:r>
        <w:separator/>
      </w:r>
    </w:p>
  </w:footnote>
  <w:footnote w:type="continuationSeparator" w:id="0">
    <w:p w:rsidR="00616D14" w:rsidRDefault="00616D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CB2976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A4C30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616D1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215EC"/>
    <w:rsid w:val="0002301A"/>
    <w:rsid w:val="00026619"/>
    <w:rsid w:val="0004460E"/>
    <w:rsid w:val="000566AD"/>
    <w:rsid w:val="00080045"/>
    <w:rsid w:val="000D48B8"/>
    <w:rsid w:val="000E4458"/>
    <w:rsid w:val="000F563B"/>
    <w:rsid w:val="001A44CD"/>
    <w:rsid w:val="001C6FB7"/>
    <w:rsid w:val="001F52C9"/>
    <w:rsid w:val="00272B60"/>
    <w:rsid w:val="002907B0"/>
    <w:rsid w:val="002B6201"/>
    <w:rsid w:val="002C137E"/>
    <w:rsid w:val="00300AC4"/>
    <w:rsid w:val="0030432A"/>
    <w:rsid w:val="00307344"/>
    <w:rsid w:val="003115DA"/>
    <w:rsid w:val="00323BE7"/>
    <w:rsid w:val="00326C84"/>
    <w:rsid w:val="00384798"/>
    <w:rsid w:val="003F4293"/>
    <w:rsid w:val="00402A46"/>
    <w:rsid w:val="004B19F7"/>
    <w:rsid w:val="004B2BA0"/>
    <w:rsid w:val="004C2CAF"/>
    <w:rsid w:val="0051237D"/>
    <w:rsid w:val="005259EF"/>
    <w:rsid w:val="00553AFD"/>
    <w:rsid w:val="0055443F"/>
    <w:rsid w:val="005554F6"/>
    <w:rsid w:val="005C2591"/>
    <w:rsid w:val="00616D14"/>
    <w:rsid w:val="00617911"/>
    <w:rsid w:val="00621059"/>
    <w:rsid w:val="00651034"/>
    <w:rsid w:val="00656BC9"/>
    <w:rsid w:val="0066366E"/>
    <w:rsid w:val="0066524B"/>
    <w:rsid w:val="00686FA6"/>
    <w:rsid w:val="006D292F"/>
    <w:rsid w:val="006D6FF8"/>
    <w:rsid w:val="006E7321"/>
    <w:rsid w:val="006F1322"/>
    <w:rsid w:val="0074054D"/>
    <w:rsid w:val="0075227D"/>
    <w:rsid w:val="00764EF8"/>
    <w:rsid w:val="007662EE"/>
    <w:rsid w:val="007700EB"/>
    <w:rsid w:val="00771D9C"/>
    <w:rsid w:val="0078038A"/>
    <w:rsid w:val="007951E6"/>
    <w:rsid w:val="007A116B"/>
    <w:rsid w:val="007B51C4"/>
    <w:rsid w:val="007C3E6D"/>
    <w:rsid w:val="007E0524"/>
    <w:rsid w:val="007E5EB8"/>
    <w:rsid w:val="0081416C"/>
    <w:rsid w:val="0082621A"/>
    <w:rsid w:val="00836B8E"/>
    <w:rsid w:val="00861ECE"/>
    <w:rsid w:val="00862BB3"/>
    <w:rsid w:val="0087460B"/>
    <w:rsid w:val="00881507"/>
    <w:rsid w:val="00881FA9"/>
    <w:rsid w:val="008B0A27"/>
    <w:rsid w:val="008B55A6"/>
    <w:rsid w:val="008C6C58"/>
    <w:rsid w:val="008E454E"/>
    <w:rsid w:val="008E50B9"/>
    <w:rsid w:val="008F02FA"/>
    <w:rsid w:val="008F19F6"/>
    <w:rsid w:val="009260DF"/>
    <w:rsid w:val="00954128"/>
    <w:rsid w:val="009813DB"/>
    <w:rsid w:val="009A4C30"/>
    <w:rsid w:val="00A45421"/>
    <w:rsid w:val="00AA73F0"/>
    <w:rsid w:val="00AF1D7E"/>
    <w:rsid w:val="00B04114"/>
    <w:rsid w:val="00B149A2"/>
    <w:rsid w:val="00B46BD5"/>
    <w:rsid w:val="00B52002"/>
    <w:rsid w:val="00B919E2"/>
    <w:rsid w:val="00BA0FF4"/>
    <w:rsid w:val="00BC1AF2"/>
    <w:rsid w:val="00C04AF9"/>
    <w:rsid w:val="00C11B29"/>
    <w:rsid w:val="00C514A4"/>
    <w:rsid w:val="00C5241B"/>
    <w:rsid w:val="00C54D0A"/>
    <w:rsid w:val="00C65415"/>
    <w:rsid w:val="00C711DB"/>
    <w:rsid w:val="00CB2976"/>
    <w:rsid w:val="00CC0E28"/>
    <w:rsid w:val="00CD29A7"/>
    <w:rsid w:val="00CE25EE"/>
    <w:rsid w:val="00CF17BF"/>
    <w:rsid w:val="00D10720"/>
    <w:rsid w:val="00D24BA0"/>
    <w:rsid w:val="00D47BB0"/>
    <w:rsid w:val="00D60DA3"/>
    <w:rsid w:val="00D937E7"/>
    <w:rsid w:val="00D958D5"/>
    <w:rsid w:val="00DB00D8"/>
    <w:rsid w:val="00DB2717"/>
    <w:rsid w:val="00DB7B80"/>
    <w:rsid w:val="00DD2B83"/>
    <w:rsid w:val="00DE100D"/>
    <w:rsid w:val="00DE78E1"/>
    <w:rsid w:val="00DF0F14"/>
    <w:rsid w:val="00E13452"/>
    <w:rsid w:val="00E34D53"/>
    <w:rsid w:val="00E92DD7"/>
    <w:rsid w:val="00EA2E09"/>
    <w:rsid w:val="00F20524"/>
    <w:rsid w:val="00F33EB2"/>
    <w:rsid w:val="00F6680B"/>
    <w:rsid w:val="00F8168B"/>
    <w:rsid w:val="00FA5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DE78E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">
    <w:name w:val="Table Grid"/>
    <w:basedOn w:val="a1"/>
    <w:uiPriority w:val="59"/>
    <w:rsid w:val="0086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basedOn w:val="a0"/>
    <w:link w:val="2"/>
    <w:rsid w:val="00862BB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f0"/>
    <w:rsid w:val="00862BB3"/>
    <w:pPr>
      <w:shd w:val="clear" w:color="auto" w:fill="FFFFFF"/>
      <w:autoSpaceDE/>
      <w:autoSpaceDN/>
      <w:adjustRightInd/>
      <w:spacing w:line="312" w:lineRule="exact"/>
      <w:ind w:hanging="900"/>
      <w:jc w:val="center"/>
    </w:pPr>
    <w:rPr>
      <w:rFonts w:ascii="Times New Roman" w:hAnsi="Times New Roman" w:cstheme="minorBidi"/>
      <w:sz w:val="27"/>
      <w:szCs w:val="27"/>
      <w:lang w:eastAsia="en-US"/>
    </w:rPr>
  </w:style>
  <w:style w:type="character" w:customStyle="1" w:styleId="11pt">
    <w:name w:val="Основной текст + 11 pt"/>
    <w:basedOn w:val="af0"/>
    <w:rsid w:val="00862B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f0"/>
    <w:rsid w:val="00862B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577DE-2421-49E5-9F06-A6BC98C04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72</cp:revision>
  <cp:lastPrinted>2020-11-05T07:01:00Z</cp:lastPrinted>
  <dcterms:created xsi:type="dcterms:W3CDTF">2015-10-01T19:07:00Z</dcterms:created>
  <dcterms:modified xsi:type="dcterms:W3CDTF">2020-11-05T07:01:00Z</dcterms:modified>
</cp:coreProperties>
</file>