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128"/>
        <w:tblW w:w="0" w:type="auto"/>
        <w:tblLook w:val="01E0" w:firstRow="1" w:lastRow="1" w:firstColumn="1" w:lastColumn="1" w:noHBand="0" w:noVBand="0"/>
      </w:tblPr>
      <w:tblGrid>
        <w:gridCol w:w="5682"/>
        <w:gridCol w:w="3673"/>
      </w:tblGrid>
      <w:tr w:rsidR="003B398D" w:rsidTr="003B398D">
        <w:tc>
          <w:tcPr>
            <w:tcW w:w="5682" w:type="dxa"/>
            <w:hideMark/>
          </w:tcPr>
          <w:p w:rsidR="00FD1503" w:rsidRDefault="00FD1503" w:rsidP="00F47DAE">
            <w:pPr>
              <w:pStyle w:val="a4"/>
              <w:rPr>
                <w:b/>
                <w:bCs/>
                <w:sz w:val="28"/>
                <w:szCs w:val="28"/>
              </w:rPr>
            </w:pPr>
            <w:r w:rsidRPr="00FD1503">
              <w:rPr>
                <w:b/>
                <w:bCs/>
                <w:sz w:val="28"/>
                <w:szCs w:val="28"/>
              </w:rPr>
              <w:t xml:space="preserve">Отдел № 5 по муниципальным образованиям Славянский, Темрюкский, Крымский, </w:t>
            </w:r>
            <w:proofErr w:type="spellStart"/>
            <w:r w:rsidRPr="00FD1503">
              <w:rPr>
                <w:b/>
                <w:bCs/>
                <w:sz w:val="28"/>
                <w:szCs w:val="28"/>
              </w:rPr>
              <w:t>Абинский</w:t>
            </w:r>
            <w:proofErr w:type="spellEnd"/>
            <w:r w:rsidRPr="00FD1503">
              <w:rPr>
                <w:b/>
                <w:bCs/>
                <w:sz w:val="28"/>
                <w:szCs w:val="28"/>
              </w:rPr>
              <w:t>, Красноармейский районы</w:t>
            </w:r>
          </w:p>
          <w:p w:rsidR="00F47DAE" w:rsidRPr="00F47DAE" w:rsidRDefault="00F47DAE" w:rsidP="00F47DAE">
            <w:pPr>
              <w:pStyle w:val="a4"/>
              <w:rPr>
                <w:b/>
                <w:bCs/>
                <w:sz w:val="28"/>
                <w:szCs w:val="28"/>
              </w:rPr>
            </w:pPr>
            <w:r w:rsidRPr="00F47DAE">
              <w:rPr>
                <w:b/>
                <w:bCs/>
                <w:sz w:val="28"/>
                <w:szCs w:val="28"/>
              </w:rPr>
              <w:t>НКО «Фонд капитального ремонта МКД»</w:t>
            </w:r>
          </w:p>
          <w:p w:rsidR="003B398D" w:rsidRPr="0059797F" w:rsidRDefault="003B398D" w:rsidP="00F53282">
            <w:pPr>
              <w:pStyle w:val="a4"/>
              <w:jc w:val="both"/>
              <w:rPr>
                <w:bCs/>
                <w:sz w:val="28"/>
                <w:szCs w:val="28"/>
              </w:rPr>
            </w:pPr>
            <w:r w:rsidRPr="0059797F">
              <w:rPr>
                <w:bCs/>
                <w:sz w:val="28"/>
                <w:szCs w:val="28"/>
              </w:rPr>
              <w:t xml:space="preserve">Адрес: г. </w:t>
            </w:r>
            <w:r w:rsidR="00C04018">
              <w:rPr>
                <w:bCs/>
                <w:sz w:val="28"/>
                <w:szCs w:val="28"/>
              </w:rPr>
              <w:t xml:space="preserve">Темрюк, ул. </w:t>
            </w:r>
            <w:r w:rsidR="00FD1503">
              <w:rPr>
                <w:bCs/>
                <w:sz w:val="28"/>
                <w:szCs w:val="28"/>
              </w:rPr>
              <w:t>Таманская</w:t>
            </w:r>
            <w:r w:rsidR="00C04018">
              <w:rPr>
                <w:bCs/>
                <w:sz w:val="28"/>
                <w:szCs w:val="28"/>
              </w:rPr>
              <w:t xml:space="preserve">, </w:t>
            </w:r>
            <w:r w:rsidR="00FD1503">
              <w:rPr>
                <w:bCs/>
                <w:sz w:val="28"/>
                <w:szCs w:val="28"/>
              </w:rPr>
              <w:t>5</w:t>
            </w:r>
            <w:r w:rsidR="00C04018">
              <w:rPr>
                <w:bCs/>
                <w:sz w:val="28"/>
                <w:szCs w:val="28"/>
              </w:rPr>
              <w:t xml:space="preserve">, офис </w:t>
            </w:r>
            <w:r w:rsidR="00FD1503">
              <w:rPr>
                <w:bCs/>
                <w:sz w:val="28"/>
                <w:szCs w:val="28"/>
              </w:rPr>
              <w:t>25</w:t>
            </w:r>
            <w:r w:rsidRPr="0059797F">
              <w:rPr>
                <w:bCs/>
                <w:sz w:val="28"/>
                <w:szCs w:val="28"/>
              </w:rPr>
              <w:t xml:space="preserve"> </w:t>
            </w:r>
          </w:p>
          <w:p w:rsidR="003B398D" w:rsidRPr="0066682D" w:rsidRDefault="003B398D" w:rsidP="00F53282">
            <w:pPr>
              <w:pStyle w:val="a4"/>
              <w:jc w:val="both"/>
              <w:rPr>
                <w:bCs/>
                <w:sz w:val="28"/>
                <w:szCs w:val="28"/>
              </w:rPr>
            </w:pPr>
            <w:r w:rsidRPr="0059797F">
              <w:rPr>
                <w:bCs/>
                <w:sz w:val="28"/>
                <w:szCs w:val="28"/>
              </w:rPr>
              <w:t>тел. (861</w:t>
            </w:r>
            <w:r w:rsidR="00C04018">
              <w:rPr>
                <w:bCs/>
                <w:sz w:val="28"/>
                <w:szCs w:val="28"/>
              </w:rPr>
              <w:t>48</w:t>
            </w:r>
            <w:r w:rsidRPr="0059797F">
              <w:rPr>
                <w:bCs/>
                <w:sz w:val="28"/>
                <w:szCs w:val="28"/>
              </w:rPr>
              <w:t xml:space="preserve">) </w:t>
            </w:r>
            <w:r w:rsidR="00C04018">
              <w:rPr>
                <w:bCs/>
                <w:sz w:val="28"/>
                <w:szCs w:val="28"/>
              </w:rPr>
              <w:t>5-11-13, 5-13-45</w:t>
            </w:r>
            <w:r w:rsidRPr="0059797F">
              <w:rPr>
                <w:bCs/>
                <w:sz w:val="28"/>
                <w:szCs w:val="28"/>
              </w:rPr>
              <w:t xml:space="preserve"> </w:t>
            </w:r>
          </w:p>
          <w:p w:rsidR="003B398D" w:rsidRDefault="003B398D" w:rsidP="00F53282">
            <w:pPr>
              <w:pStyle w:val="a4"/>
              <w:jc w:val="both"/>
              <w:rPr>
                <w:sz w:val="28"/>
                <w:szCs w:val="28"/>
              </w:rPr>
            </w:pPr>
          </w:p>
          <w:p w:rsidR="003B398D" w:rsidRPr="001521A9" w:rsidRDefault="003B398D" w:rsidP="00F53282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3673" w:type="dxa"/>
          </w:tcPr>
          <w:p w:rsidR="003B398D" w:rsidRDefault="003B398D" w:rsidP="00F53282">
            <w:pPr>
              <w:pStyle w:val="a4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3B398D" w:rsidRDefault="009F7C91" w:rsidP="0054672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ПРЕСС-РЕЛИЗ</w:t>
      </w:r>
    </w:p>
    <w:p w:rsidR="00B74079" w:rsidRDefault="00B74079" w:rsidP="0054672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46720" w:rsidRDefault="00FC7E33" w:rsidP="00BD6F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Капитальный ремонт:</w:t>
      </w:r>
      <w:r w:rsidR="007E6303"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</w:t>
      </w:r>
      <w:bookmarkStart w:id="0" w:name="_GoBack"/>
      <w:bookmarkEnd w:id="0"/>
      <w:r w:rsidR="007E6303"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опросы и ответы</w:t>
      </w:r>
    </w:p>
    <w:p w:rsidR="00D312F7" w:rsidRDefault="00D312F7" w:rsidP="004618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0523" w:rsidRDefault="00030523" w:rsidP="00030523">
      <w:pPr>
        <w:spacing w:after="0" w:line="259" w:lineRule="auto"/>
        <w:ind w:firstLine="709"/>
        <w:jc w:val="both"/>
        <w:rPr>
          <w:rFonts w:ascii="Times New Roman" w:eastAsiaTheme="minorHAnsi" w:hAnsi="Times New Roman" w:cs="Times New Roman"/>
          <w:b/>
          <w:color w:val="000000"/>
          <w:sz w:val="28"/>
          <w:szCs w:val="28"/>
          <w:shd w:val="clear" w:color="auto" w:fill="FFFFFF"/>
          <w:lang w:eastAsia="en-US"/>
        </w:rPr>
      </w:pPr>
      <w:r w:rsidRPr="00030523">
        <w:rPr>
          <w:rFonts w:ascii="Times New Roman" w:eastAsiaTheme="minorHAnsi" w:hAnsi="Times New Roman" w:cs="Times New Roman"/>
          <w:b/>
          <w:color w:val="000000"/>
          <w:sz w:val="28"/>
          <w:szCs w:val="28"/>
          <w:shd w:val="clear" w:color="auto" w:fill="FFFFFF"/>
          <w:lang w:eastAsia="en-US"/>
        </w:rPr>
        <w:t>- Перечень услуг (работ) по капитальному ремонту многоквартирных домов?</w:t>
      </w:r>
    </w:p>
    <w:p w:rsidR="00030523" w:rsidRPr="00030523" w:rsidRDefault="00030523" w:rsidP="00030523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523">
        <w:rPr>
          <w:rFonts w:ascii="Times New Roman" w:hAnsi="Times New Roman" w:cs="Times New Roman"/>
          <w:sz w:val="28"/>
          <w:szCs w:val="28"/>
        </w:rPr>
        <w:t>Перечень услуг и (или) работ по капитальному ремонту общего имущества в многоквартирном доме, оказание и (или) выполнение которых финансируются за счет средств фонда капитального ремонта, который сформирован исходя из минимального размера взноса на капитальный ремонт, установленного нормативным правовым актом субъекта Российской Федерации, включает в себя:</w:t>
      </w:r>
    </w:p>
    <w:p w:rsidR="00030523" w:rsidRPr="00030523" w:rsidRDefault="00030523" w:rsidP="0003052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6601"/>
      <w:r w:rsidRPr="00030523">
        <w:rPr>
          <w:rFonts w:ascii="Times New Roman" w:hAnsi="Times New Roman" w:cs="Times New Roman"/>
          <w:sz w:val="28"/>
          <w:szCs w:val="28"/>
        </w:rPr>
        <w:t>1) ремонт внутридомовых инженерных систем электро-, тепло-, газо-, водоснабжения, водоотведения;</w:t>
      </w:r>
    </w:p>
    <w:p w:rsidR="00030523" w:rsidRPr="00030523" w:rsidRDefault="00030523" w:rsidP="0003052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6602"/>
      <w:bookmarkEnd w:id="1"/>
      <w:r w:rsidRPr="00030523">
        <w:rPr>
          <w:rFonts w:ascii="Times New Roman" w:hAnsi="Times New Roman" w:cs="Times New Roman"/>
          <w:sz w:val="28"/>
          <w:szCs w:val="28"/>
        </w:rPr>
        <w:t>2) ремонт или замену лифтового оборудования, признанного непригодным для эксплуатации, ремонт лифтовых шахт;</w:t>
      </w:r>
    </w:p>
    <w:p w:rsidR="00030523" w:rsidRPr="00030523" w:rsidRDefault="00030523" w:rsidP="0003052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6603"/>
      <w:bookmarkEnd w:id="2"/>
      <w:r w:rsidRPr="00030523">
        <w:rPr>
          <w:rFonts w:ascii="Times New Roman" w:hAnsi="Times New Roman" w:cs="Times New Roman"/>
          <w:sz w:val="28"/>
          <w:szCs w:val="28"/>
        </w:rPr>
        <w:t>3) ремонт крыши;</w:t>
      </w:r>
    </w:p>
    <w:p w:rsidR="00030523" w:rsidRPr="00030523" w:rsidRDefault="00030523" w:rsidP="0003052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6604"/>
      <w:bookmarkEnd w:id="3"/>
      <w:r w:rsidRPr="00030523">
        <w:rPr>
          <w:rFonts w:ascii="Times New Roman" w:hAnsi="Times New Roman" w:cs="Times New Roman"/>
          <w:sz w:val="28"/>
          <w:szCs w:val="28"/>
        </w:rPr>
        <w:t>4) ремонт подвальных помещений, относящихся к общему имуществу в многоквартирном доме;</w:t>
      </w:r>
    </w:p>
    <w:p w:rsidR="00030523" w:rsidRPr="00030523" w:rsidRDefault="00030523" w:rsidP="0003052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6605"/>
      <w:bookmarkEnd w:id="4"/>
      <w:r w:rsidRPr="00030523">
        <w:rPr>
          <w:rFonts w:ascii="Times New Roman" w:hAnsi="Times New Roman" w:cs="Times New Roman"/>
          <w:sz w:val="28"/>
          <w:szCs w:val="28"/>
        </w:rPr>
        <w:t>5) ремонт фасада;</w:t>
      </w:r>
    </w:p>
    <w:p w:rsidR="00030523" w:rsidRDefault="00030523" w:rsidP="0003052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6606"/>
      <w:bookmarkEnd w:id="5"/>
      <w:r w:rsidRPr="00030523">
        <w:rPr>
          <w:rFonts w:ascii="Times New Roman" w:hAnsi="Times New Roman" w:cs="Times New Roman"/>
          <w:sz w:val="28"/>
          <w:szCs w:val="28"/>
        </w:rPr>
        <w:t>6) ремонт фундамента многоквартирного дома.</w:t>
      </w:r>
      <w:bookmarkEnd w:id="6"/>
    </w:p>
    <w:p w:rsidR="00030523" w:rsidRPr="00030523" w:rsidRDefault="00030523" w:rsidP="0003052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  <w:color w:val="000000"/>
          <w:sz w:val="23"/>
          <w:szCs w:val="23"/>
          <w:shd w:val="clear" w:color="auto" w:fill="FFFFFF"/>
          <w:lang w:eastAsia="en-US"/>
        </w:rPr>
      </w:pPr>
    </w:p>
    <w:p w:rsidR="00030523" w:rsidRPr="00030523" w:rsidRDefault="00030523" w:rsidP="00030523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color w:val="000000"/>
          <w:sz w:val="28"/>
          <w:szCs w:val="28"/>
          <w:shd w:val="clear" w:color="auto" w:fill="FFFFFF"/>
          <w:lang w:eastAsia="en-US"/>
        </w:rPr>
      </w:pPr>
      <w:r w:rsidRPr="00030523">
        <w:rPr>
          <w:rFonts w:ascii="Times New Roman" w:eastAsiaTheme="minorHAnsi" w:hAnsi="Times New Roman" w:cs="Times New Roman"/>
          <w:b/>
          <w:color w:val="000000"/>
          <w:sz w:val="28"/>
          <w:szCs w:val="28"/>
          <w:shd w:val="clear" w:color="auto" w:fill="FFFFFF"/>
          <w:lang w:eastAsia="en-US"/>
        </w:rPr>
        <w:t>– Источник финансирования региональной программы?</w:t>
      </w:r>
    </w:p>
    <w:p w:rsidR="00030523" w:rsidRPr="00030523" w:rsidRDefault="00030523" w:rsidP="00030523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30523">
        <w:rPr>
          <w:rFonts w:ascii="Times New Roman" w:eastAsiaTheme="minorHAnsi" w:hAnsi="Times New Roman" w:cs="Times New Roman"/>
          <w:sz w:val="28"/>
          <w:szCs w:val="28"/>
          <w:lang w:eastAsia="en-US"/>
        </w:rPr>
        <w:t>Финансирование работ осуществляется за счет средств фонда капитального ремонта, сформированного исходя из минимального размера взноса на капитальный ремонт.</w:t>
      </w:r>
    </w:p>
    <w:p w:rsidR="00030523" w:rsidRPr="00030523" w:rsidRDefault="00030523" w:rsidP="000305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523">
        <w:rPr>
          <w:rFonts w:ascii="Times New Roman" w:hAnsi="Times New Roman" w:cs="Times New Roman"/>
          <w:sz w:val="28"/>
          <w:szCs w:val="28"/>
        </w:rPr>
        <w:t>Так же может осуществляться с применением мер финансовой поддержки, предоставляемой товариществам собственников жилья, жилищным, жилищно-строительным кооперативам, управляющим организациям, региональному оператору за счет средств краевого бюджета, бюджетов муниципальных образований Краснодарского края в формах, предусмотренных бюджетным законодательством Российской Федерации.</w:t>
      </w:r>
    </w:p>
    <w:p w:rsidR="00030523" w:rsidRPr="00030523" w:rsidRDefault="00030523" w:rsidP="000305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523">
        <w:rPr>
          <w:rFonts w:ascii="Times New Roman" w:hAnsi="Times New Roman" w:cs="Times New Roman"/>
          <w:sz w:val="28"/>
          <w:szCs w:val="28"/>
        </w:rPr>
        <w:t>(в ред. Закона Краснодарского края от 25.12.2015 N 3303-КЗ)</w:t>
      </w:r>
    </w:p>
    <w:p w:rsidR="00030523" w:rsidRPr="00030523" w:rsidRDefault="00030523" w:rsidP="00030523">
      <w:pPr>
        <w:spacing w:after="0" w:line="259" w:lineRule="auto"/>
        <w:rPr>
          <w:rFonts w:ascii="Arial" w:eastAsiaTheme="minorHAnsi" w:hAnsi="Arial" w:cs="Arial"/>
          <w:color w:val="000000"/>
          <w:sz w:val="23"/>
          <w:szCs w:val="23"/>
          <w:shd w:val="clear" w:color="auto" w:fill="FFFFFF"/>
          <w:lang w:eastAsia="en-US"/>
        </w:rPr>
      </w:pPr>
    </w:p>
    <w:p w:rsidR="00030523" w:rsidRPr="00030523" w:rsidRDefault="00030523" w:rsidP="00030523">
      <w:pPr>
        <w:spacing w:after="0" w:line="259" w:lineRule="auto"/>
        <w:ind w:firstLine="709"/>
        <w:jc w:val="both"/>
        <w:rPr>
          <w:rFonts w:ascii="Times New Roman" w:eastAsiaTheme="minorHAnsi" w:hAnsi="Times New Roman" w:cs="Times New Roman"/>
          <w:b/>
          <w:color w:val="000000"/>
          <w:sz w:val="28"/>
          <w:szCs w:val="28"/>
          <w:shd w:val="clear" w:color="auto" w:fill="FFFFFF"/>
          <w:lang w:eastAsia="en-US"/>
        </w:rPr>
      </w:pPr>
      <w:r w:rsidRPr="00030523">
        <w:rPr>
          <w:rFonts w:ascii="Times New Roman" w:eastAsiaTheme="minorHAnsi" w:hAnsi="Times New Roman" w:cs="Times New Roman"/>
          <w:b/>
          <w:color w:val="000000"/>
          <w:sz w:val="28"/>
          <w:szCs w:val="28"/>
          <w:shd w:val="clear" w:color="auto" w:fill="FFFFFF"/>
          <w:lang w:eastAsia="en-US"/>
        </w:rPr>
        <w:lastRenderedPageBreak/>
        <w:t>- В чем отличие специального счета от счета регионального оператора? Изменение способа формирования фонда капитального ремонта?</w:t>
      </w:r>
    </w:p>
    <w:p w:rsidR="00030523" w:rsidRPr="00030523" w:rsidRDefault="00030523" w:rsidP="00030523">
      <w:pPr>
        <w:spacing w:after="0" w:line="259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 w:rsidRPr="00030523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Собственники помещений в многоквартирном доме вправе осуществлять формирование фонда капитального ремонта на специальном счете, на котором аккумулируются средства собственников помещений только одного МКД и идут на ремонт исключительно на этот дом.</w:t>
      </w:r>
    </w:p>
    <w:p w:rsidR="00030523" w:rsidRPr="00030523" w:rsidRDefault="00030523" w:rsidP="00030523">
      <w:pPr>
        <w:spacing w:after="0" w:line="259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 w:rsidRPr="00030523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Владельцем специального счета могут быть ТСЖ, ЖСК, УК, а также собственники помещений в многоквартирном доме вправе принять решение о выборе регионального оператора в качестве владельца специального счета. </w:t>
      </w:r>
    </w:p>
    <w:p w:rsidR="00030523" w:rsidRPr="00030523" w:rsidRDefault="00030523" w:rsidP="00030523">
      <w:pPr>
        <w:spacing w:after="0" w:line="259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 w:rsidRPr="00030523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Средства собственников помещений, формирующих фонд капитального ремонта на счете регионального оператора, могут быть использованы на возвратной основе на ремонт других домов, собственники которых также формируют фонд капитального ремонта у регионального оператора.</w:t>
      </w:r>
    </w:p>
    <w:p w:rsidR="00030523" w:rsidRPr="00030523" w:rsidRDefault="00030523" w:rsidP="00030523">
      <w:pPr>
        <w:spacing w:after="0" w:line="259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 w:rsidRPr="00030523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Способ формирования фонда капитального ремонта может быть изменен в любое время на основании решения общего собрания собственников помещений в многоквартирном доме в порядке, установленном статьей 173 Жилищного кодекса Российской Федерации.</w:t>
      </w:r>
    </w:p>
    <w:p w:rsidR="00030523" w:rsidRPr="00030523" w:rsidRDefault="00030523" w:rsidP="00030523">
      <w:pPr>
        <w:spacing w:after="0" w:line="259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 w:rsidRPr="00030523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Решение общего собрания собственников помещений в многоквартирном доме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три месяца после получения региональным оператором такого решения, направленного ему в соответствии с частью 4 статьи 173 Жилищного кодекса Российской Федерации, но не ранее наступления условия, указанного в части 2 статьи 173 Жилищного кодекса Российской Федерации.</w:t>
      </w:r>
    </w:p>
    <w:p w:rsidR="00030523" w:rsidRPr="00030523" w:rsidRDefault="00030523" w:rsidP="00030523">
      <w:pPr>
        <w:spacing w:after="0" w:line="259" w:lineRule="auto"/>
        <w:rPr>
          <w:rFonts w:eastAsiaTheme="minorHAnsi"/>
          <w:lang w:eastAsia="en-US"/>
        </w:rPr>
      </w:pPr>
    </w:p>
    <w:p w:rsidR="00430BE6" w:rsidRPr="00454030" w:rsidRDefault="00430BE6" w:rsidP="00030523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lang w:eastAsia="en-US"/>
        </w:rPr>
      </w:pPr>
    </w:p>
    <w:p w:rsidR="002F3B64" w:rsidRPr="002F3B64" w:rsidRDefault="002F3B64" w:rsidP="00030523">
      <w:pPr>
        <w:pStyle w:val="a4"/>
        <w:jc w:val="right"/>
        <w:rPr>
          <w:b/>
          <w:bCs/>
          <w:sz w:val="28"/>
          <w:szCs w:val="28"/>
        </w:rPr>
      </w:pPr>
      <w:r w:rsidRPr="002F3B64">
        <w:rPr>
          <w:b/>
          <w:bCs/>
          <w:sz w:val="28"/>
          <w:szCs w:val="28"/>
        </w:rPr>
        <w:t>Отдел № 5 по муниципальным образованиям</w:t>
      </w:r>
    </w:p>
    <w:p w:rsidR="002F3B64" w:rsidRPr="002F3B64" w:rsidRDefault="002F3B64" w:rsidP="00030523">
      <w:pPr>
        <w:pStyle w:val="a4"/>
        <w:jc w:val="right"/>
        <w:rPr>
          <w:b/>
          <w:bCs/>
          <w:sz w:val="28"/>
          <w:szCs w:val="28"/>
        </w:rPr>
      </w:pPr>
      <w:r w:rsidRPr="002F3B64">
        <w:rPr>
          <w:b/>
          <w:bCs/>
          <w:sz w:val="28"/>
          <w:szCs w:val="28"/>
        </w:rPr>
        <w:t>Славянский, Темрюкский,</w:t>
      </w:r>
    </w:p>
    <w:p w:rsidR="002F3B64" w:rsidRPr="002F3B64" w:rsidRDefault="002F3B64" w:rsidP="00030523">
      <w:pPr>
        <w:pStyle w:val="a4"/>
        <w:jc w:val="right"/>
        <w:rPr>
          <w:b/>
          <w:bCs/>
          <w:sz w:val="28"/>
          <w:szCs w:val="28"/>
        </w:rPr>
      </w:pPr>
      <w:r w:rsidRPr="002F3B64">
        <w:rPr>
          <w:b/>
          <w:bCs/>
          <w:sz w:val="28"/>
          <w:szCs w:val="28"/>
        </w:rPr>
        <w:t xml:space="preserve">Крымский, </w:t>
      </w:r>
      <w:proofErr w:type="spellStart"/>
      <w:r w:rsidRPr="002F3B64">
        <w:rPr>
          <w:b/>
          <w:bCs/>
          <w:sz w:val="28"/>
          <w:szCs w:val="28"/>
        </w:rPr>
        <w:t>Абинский</w:t>
      </w:r>
      <w:proofErr w:type="spellEnd"/>
      <w:r w:rsidRPr="002F3B64">
        <w:rPr>
          <w:b/>
          <w:bCs/>
          <w:sz w:val="28"/>
          <w:szCs w:val="28"/>
        </w:rPr>
        <w:t>,</w:t>
      </w:r>
    </w:p>
    <w:p w:rsidR="002F3B64" w:rsidRPr="002F3B64" w:rsidRDefault="002F3B64" w:rsidP="00030523">
      <w:pPr>
        <w:pStyle w:val="a4"/>
        <w:jc w:val="right"/>
        <w:rPr>
          <w:b/>
          <w:bCs/>
          <w:sz w:val="28"/>
          <w:szCs w:val="28"/>
        </w:rPr>
      </w:pPr>
      <w:r w:rsidRPr="002F3B64">
        <w:rPr>
          <w:b/>
          <w:bCs/>
          <w:sz w:val="28"/>
          <w:szCs w:val="28"/>
        </w:rPr>
        <w:t>Красноармейский районы</w:t>
      </w:r>
    </w:p>
    <w:p w:rsidR="00905F0A" w:rsidRDefault="002F3B64" w:rsidP="00030523">
      <w:pPr>
        <w:pStyle w:val="a4"/>
        <w:jc w:val="right"/>
        <w:rPr>
          <w:sz w:val="28"/>
          <w:szCs w:val="28"/>
        </w:rPr>
      </w:pPr>
      <w:r w:rsidRPr="002F3B64">
        <w:rPr>
          <w:b/>
          <w:bCs/>
          <w:sz w:val="28"/>
          <w:szCs w:val="28"/>
        </w:rPr>
        <w:t>НКО «Фонд капитального ремонта МКД»</w:t>
      </w:r>
    </w:p>
    <w:p w:rsidR="00905F0A" w:rsidRPr="00905F0A" w:rsidRDefault="00905F0A" w:rsidP="0003052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sectPr w:rsidR="00905F0A" w:rsidRPr="00905F0A" w:rsidSect="00905B94">
      <w:pgSz w:w="11906" w:h="16838"/>
      <w:pgMar w:top="1135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6EE"/>
    <w:rsid w:val="00030523"/>
    <w:rsid w:val="00044DA5"/>
    <w:rsid w:val="000475F4"/>
    <w:rsid w:val="00070C7A"/>
    <w:rsid w:val="00071EB2"/>
    <w:rsid w:val="00090459"/>
    <w:rsid w:val="00093624"/>
    <w:rsid w:val="00096EE4"/>
    <w:rsid w:val="000B0958"/>
    <w:rsid w:val="000B4660"/>
    <w:rsid w:val="000E4CA1"/>
    <w:rsid w:val="000F22C3"/>
    <w:rsid w:val="00114037"/>
    <w:rsid w:val="00115569"/>
    <w:rsid w:val="00131611"/>
    <w:rsid w:val="001316FB"/>
    <w:rsid w:val="001409BB"/>
    <w:rsid w:val="00184C0A"/>
    <w:rsid w:val="001D26D4"/>
    <w:rsid w:val="002245E6"/>
    <w:rsid w:val="00227135"/>
    <w:rsid w:val="00247AC3"/>
    <w:rsid w:val="0025203A"/>
    <w:rsid w:val="002529B2"/>
    <w:rsid w:val="002827E8"/>
    <w:rsid w:val="002D2AF1"/>
    <w:rsid w:val="002D32ED"/>
    <w:rsid w:val="002F11DA"/>
    <w:rsid w:val="002F3B64"/>
    <w:rsid w:val="002F6424"/>
    <w:rsid w:val="00320142"/>
    <w:rsid w:val="00322A3F"/>
    <w:rsid w:val="0038646B"/>
    <w:rsid w:val="003B398D"/>
    <w:rsid w:val="003B643D"/>
    <w:rsid w:val="003C648E"/>
    <w:rsid w:val="00402E5F"/>
    <w:rsid w:val="0041187F"/>
    <w:rsid w:val="00430BE6"/>
    <w:rsid w:val="00434985"/>
    <w:rsid w:val="004536EE"/>
    <w:rsid w:val="00454030"/>
    <w:rsid w:val="0046183D"/>
    <w:rsid w:val="004652CD"/>
    <w:rsid w:val="004B097C"/>
    <w:rsid w:val="004C5F4F"/>
    <w:rsid w:val="004D3354"/>
    <w:rsid w:val="004D7B14"/>
    <w:rsid w:val="004E5AFD"/>
    <w:rsid w:val="00503FD8"/>
    <w:rsid w:val="00505B64"/>
    <w:rsid w:val="00546720"/>
    <w:rsid w:val="00567076"/>
    <w:rsid w:val="00573A52"/>
    <w:rsid w:val="00597834"/>
    <w:rsid w:val="0059797F"/>
    <w:rsid w:val="00597B79"/>
    <w:rsid w:val="005A4B02"/>
    <w:rsid w:val="005D0360"/>
    <w:rsid w:val="005E2E76"/>
    <w:rsid w:val="0063305B"/>
    <w:rsid w:val="006437FE"/>
    <w:rsid w:val="00661B4D"/>
    <w:rsid w:val="0066682D"/>
    <w:rsid w:val="006860DD"/>
    <w:rsid w:val="006902F9"/>
    <w:rsid w:val="006A72FE"/>
    <w:rsid w:val="006D1648"/>
    <w:rsid w:val="006F1464"/>
    <w:rsid w:val="006F669E"/>
    <w:rsid w:val="00702DB4"/>
    <w:rsid w:val="007176C5"/>
    <w:rsid w:val="007307CB"/>
    <w:rsid w:val="00744D9B"/>
    <w:rsid w:val="0075561F"/>
    <w:rsid w:val="0079578D"/>
    <w:rsid w:val="007A2ECA"/>
    <w:rsid w:val="007B1E85"/>
    <w:rsid w:val="007E51C0"/>
    <w:rsid w:val="007E6303"/>
    <w:rsid w:val="008109CE"/>
    <w:rsid w:val="008400A3"/>
    <w:rsid w:val="00862C97"/>
    <w:rsid w:val="00872871"/>
    <w:rsid w:val="00881F65"/>
    <w:rsid w:val="00892005"/>
    <w:rsid w:val="00894F1E"/>
    <w:rsid w:val="008972BF"/>
    <w:rsid w:val="008A77A2"/>
    <w:rsid w:val="008B2E7A"/>
    <w:rsid w:val="008F7606"/>
    <w:rsid w:val="00905B94"/>
    <w:rsid w:val="00905DFD"/>
    <w:rsid w:val="00905F0A"/>
    <w:rsid w:val="009A4F89"/>
    <w:rsid w:val="009D13E0"/>
    <w:rsid w:val="009D56AF"/>
    <w:rsid w:val="009F7C3B"/>
    <w:rsid w:val="009F7C91"/>
    <w:rsid w:val="00A30D1B"/>
    <w:rsid w:val="00A751F4"/>
    <w:rsid w:val="00A90504"/>
    <w:rsid w:val="00A93386"/>
    <w:rsid w:val="00B41496"/>
    <w:rsid w:val="00B74079"/>
    <w:rsid w:val="00B813D9"/>
    <w:rsid w:val="00BB0223"/>
    <w:rsid w:val="00BC0167"/>
    <w:rsid w:val="00BD6F70"/>
    <w:rsid w:val="00BF727F"/>
    <w:rsid w:val="00BF7BC1"/>
    <w:rsid w:val="00C04018"/>
    <w:rsid w:val="00C71EFB"/>
    <w:rsid w:val="00C91126"/>
    <w:rsid w:val="00C92509"/>
    <w:rsid w:val="00C929A9"/>
    <w:rsid w:val="00CB5077"/>
    <w:rsid w:val="00CC1D24"/>
    <w:rsid w:val="00CD7377"/>
    <w:rsid w:val="00D312F7"/>
    <w:rsid w:val="00D43522"/>
    <w:rsid w:val="00D638AA"/>
    <w:rsid w:val="00D709E5"/>
    <w:rsid w:val="00D86DF6"/>
    <w:rsid w:val="00D97D83"/>
    <w:rsid w:val="00DC7CF1"/>
    <w:rsid w:val="00DF544B"/>
    <w:rsid w:val="00DF67D5"/>
    <w:rsid w:val="00DF7DD4"/>
    <w:rsid w:val="00E03581"/>
    <w:rsid w:val="00E050D0"/>
    <w:rsid w:val="00E10450"/>
    <w:rsid w:val="00E422D2"/>
    <w:rsid w:val="00E600F3"/>
    <w:rsid w:val="00E754D4"/>
    <w:rsid w:val="00E90B21"/>
    <w:rsid w:val="00EC2F01"/>
    <w:rsid w:val="00EE2A58"/>
    <w:rsid w:val="00F06470"/>
    <w:rsid w:val="00F37345"/>
    <w:rsid w:val="00F47DAE"/>
    <w:rsid w:val="00F6121B"/>
    <w:rsid w:val="00F87D7B"/>
    <w:rsid w:val="00FB105A"/>
    <w:rsid w:val="00FC1E43"/>
    <w:rsid w:val="00FC7E33"/>
    <w:rsid w:val="00FD1503"/>
    <w:rsid w:val="00FD2166"/>
    <w:rsid w:val="00FE4145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D41B7F-EE50-4987-957F-38326D2FF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98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B398D"/>
    <w:rPr>
      <w:color w:val="0000FF"/>
      <w:u w:val="single"/>
    </w:rPr>
  </w:style>
  <w:style w:type="paragraph" w:styleId="a4">
    <w:name w:val="No Spacing"/>
    <w:uiPriority w:val="1"/>
    <w:qFormat/>
    <w:rsid w:val="003B39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F06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F06470"/>
    <w:rPr>
      <w:b/>
      <w:bCs/>
    </w:rPr>
  </w:style>
  <w:style w:type="character" w:customStyle="1" w:styleId="apple-converted-space">
    <w:name w:val="apple-converted-space"/>
    <w:basedOn w:val="a0"/>
    <w:rsid w:val="00F06470"/>
  </w:style>
  <w:style w:type="paragraph" w:styleId="a7">
    <w:name w:val="Balloon Text"/>
    <w:basedOn w:val="a"/>
    <w:link w:val="a8"/>
    <w:uiPriority w:val="99"/>
    <w:semiHidden/>
    <w:unhideWhenUsed/>
    <w:rsid w:val="005979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9797F"/>
    <w:rPr>
      <w:rFonts w:ascii="Segoe UI" w:eastAsiaTheme="minorEastAsia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744D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9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32F66-3FBF-4ACA-A232-CB1C7E7B3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7</Company>
  <LinksUpToDate>false</LinksUpToDate>
  <CharactersWithSpaces>3465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Заборская Надежда Александровна</cp:lastModifiedBy>
  <cp:revision>4</cp:revision>
  <cp:lastPrinted>2015-02-05T08:48:00Z</cp:lastPrinted>
  <dcterms:created xsi:type="dcterms:W3CDTF">2016-08-10T06:01:00Z</dcterms:created>
  <dcterms:modified xsi:type="dcterms:W3CDTF">2016-08-10T06:31:00Z</dcterms:modified>
</cp:coreProperties>
</file>