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2"/>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D15BAD" w:rsidTr="00D15BAD">
        <w:trPr>
          <w:trHeight w:val="1134"/>
          <w:jc w:val="center"/>
        </w:trPr>
        <w:tc>
          <w:tcPr>
            <w:tcW w:w="1541" w:type="dxa"/>
          </w:tcPr>
          <w:p w:rsidR="00D15BAD" w:rsidRDefault="00D15BAD" w:rsidP="00D15BAD">
            <w:pPr>
              <w:ind w:left="-255" w:firstLine="255"/>
              <w:rPr>
                <w:sz w:val="28"/>
                <w:szCs w:val="28"/>
              </w:rPr>
            </w:pPr>
            <w:r>
              <w:rPr>
                <w:noProof/>
                <w:sz w:val="28"/>
                <w:szCs w:val="28"/>
                <w:lang w:eastAsia="ru-RU"/>
              </w:rPr>
              <w:drawing>
                <wp:inline distT="0" distB="0" distL="0" distR="0" wp14:anchorId="6DB0B04E" wp14:editId="2E6890F4">
                  <wp:extent cx="841375" cy="841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D15BAD" w:rsidRPr="000F2C78" w:rsidRDefault="00D15BAD" w:rsidP="00D15BAD">
            <w:pPr>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D15BAD" w:rsidRPr="000F2C78" w:rsidRDefault="00D15BAD" w:rsidP="00D15BAD">
            <w:pPr>
              <w:jc w:val="center"/>
              <w:rPr>
                <w:sz w:val="20"/>
                <w:szCs w:val="20"/>
              </w:rPr>
            </w:pPr>
            <w:r w:rsidRPr="003E597C">
              <w:rPr>
                <w:rFonts w:ascii="Times New Roman" w:hAnsi="Times New Roman"/>
                <w:sz w:val="20"/>
                <w:szCs w:val="20"/>
              </w:rPr>
              <w:t>Расчетный счет: 40702810960100011712, банк: Ставропольское отделение №52ЗО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134D34" w:rsidRPr="00134D34" w:rsidTr="00134D34">
        <w:trPr>
          <w:trHeight w:val="1134"/>
          <w:jc w:val="center"/>
        </w:trPr>
        <w:tc>
          <w:tcPr>
            <w:tcW w:w="1654" w:type="dxa"/>
            <w:shd w:val="clear" w:color="auto" w:fill="auto"/>
          </w:tcPr>
          <w:p w:rsidR="00134D34" w:rsidRPr="00134D34" w:rsidRDefault="00134D34" w:rsidP="00134D34">
            <w:pPr>
              <w:spacing w:after="200" w:line="276" w:lineRule="auto"/>
              <w:ind w:firstLine="255"/>
              <w:jc w:val="both"/>
              <w:rPr>
                <w:rFonts w:ascii="Times New Roman" w:eastAsia="Times New Roman" w:hAnsi="Times New Roman" w:cs="Times New Roman"/>
                <w:sz w:val="28"/>
                <w:szCs w:val="28"/>
              </w:rPr>
            </w:pPr>
          </w:p>
        </w:tc>
        <w:tc>
          <w:tcPr>
            <w:tcW w:w="8738" w:type="dxa"/>
            <w:shd w:val="clear" w:color="auto" w:fill="auto"/>
            <w:vAlign w:val="center"/>
          </w:tcPr>
          <w:p w:rsidR="00134D34" w:rsidRPr="00134D34" w:rsidRDefault="00134D34" w:rsidP="00134D34">
            <w:pPr>
              <w:spacing w:after="0" w:line="240" w:lineRule="auto"/>
              <w:jc w:val="both"/>
              <w:rPr>
                <w:rFonts w:ascii="Times New Roman" w:eastAsia="Times New Roman" w:hAnsi="Times New Roman" w:cs="Times New Roman"/>
                <w:sz w:val="20"/>
                <w:szCs w:val="20"/>
              </w:rPr>
            </w:pPr>
          </w:p>
        </w:tc>
      </w:tr>
    </w:tbl>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tbl>
      <w:tblPr>
        <w:tblStyle w:val="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81"/>
      </w:tblGrid>
      <w:tr w:rsidR="00B72EF1" w:rsidRPr="00134D34" w:rsidTr="00B72EF1">
        <w:trPr>
          <w:jc w:val="center"/>
        </w:trPr>
        <w:tc>
          <w:tcPr>
            <w:tcW w:w="4756" w:type="dxa"/>
          </w:tcPr>
          <w:p w:rsidR="00D15BAD" w:rsidRPr="00811E9D" w:rsidRDefault="00D15BAD" w:rsidP="00D15BAD">
            <w:pPr>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B72EF1" w:rsidRPr="00134D34" w:rsidRDefault="00D15BAD" w:rsidP="00D15BAD">
            <w:pPr>
              <w:rPr>
                <w:rFonts w:ascii="Times New Roman" w:hAnsi="Times New Roman"/>
                <w:sz w:val="24"/>
                <w:szCs w:val="24"/>
              </w:rPr>
            </w:pPr>
            <w:r w:rsidRPr="00811E9D">
              <w:rPr>
                <w:rFonts w:ascii="Times New Roman" w:hAnsi="Times New Roman"/>
                <w:sz w:val="24"/>
                <w:szCs w:val="24"/>
              </w:rPr>
              <w:t xml:space="preserve">                 «__» _______ 2025г.</w:t>
            </w:r>
          </w:p>
        </w:tc>
        <w:tc>
          <w:tcPr>
            <w:tcW w:w="4881" w:type="dxa"/>
          </w:tcPr>
          <w:p w:rsidR="00B72EF1" w:rsidRPr="00933016" w:rsidRDefault="00B72EF1" w:rsidP="00B72EF1">
            <w:pPr>
              <w:jc w:val="center"/>
              <w:rPr>
                <w:rFonts w:ascii="Times New Roman" w:hAnsi="Times New Roman"/>
                <w:sz w:val="24"/>
                <w:szCs w:val="24"/>
              </w:rPr>
            </w:pPr>
            <w:r w:rsidRPr="00933016">
              <w:rPr>
                <w:rFonts w:ascii="Times New Roman" w:hAnsi="Times New Roman"/>
                <w:b/>
                <w:bCs/>
                <w:i/>
                <w:iCs/>
                <w:sz w:val="24"/>
                <w:szCs w:val="24"/>
              </w:rPr>
              <w:t>УТВЕРЖДЕНО</w:t>
            </w:r>
            <w:r w:rsidRPr="00933016">
              <w:rPr>
                <w:rFonts w:ascii="Times New Roman" w:hAnsi="Times New Roman"/>
                <w:sz w:val="24"/>
                <w:szCs w:val="24"/>
              </w:rPr>
              <w:t>:</w:t>
            </w:r>
          </w:p>
          <w:p w:rsidR="00B72EF1" w:rsidRPr="00933016" w:rsidRDefault="00B72EF1" w:rsidP="00B72EF1">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Глава Администрации</w:t>
            </w:r>
          </w:p>
          <w:p w:rsidR="00B72EF1" w:rsidRPr="00933016" w:rsidRDefault="004869A0" w:rsidP="005261AF">
            <w:pPr>
              <w:autoSpaceDE w:val="0"/>
              <w:autoSpaceDN w:val="0"/>
              <w:adjustRightInd w:val="0"/>
              <w:contextualSpacing/>
              <w:jc w:val="center"/>
              <w:rPr>
                <w:rFonts w:ascii="Times New Roman" w:hAnsi="Times New Roman"/>
                <w:bCs/>
                <w:sz w:val="24"/>
                <w:szCs w:val="24"/>
              </w:rPr>
            </w:pPr>
            <w:proofErr w:type="spellStart"/>
            <w:r>
              <w:rPr>
                <w:rFonts w:ascii="Times New Roman" w:hAnsi="Times New Roman"/>
                <w:bCs/>
                <w:sz w:val="24"/>
                <w:szCs w:val="24"/>
              </w:rPr>
              <w:t>Курчанского</w:t>
            </w:r>
            <w:proofErr w:type="spellEnd"/>
            <w:r w:rsidR="00B81852">
              <w:rPr>
                <w:rFonts w:ascii="Times New Roman" w:hAnsi="Times New Roman"/>
                <w:bCs/>
                <w:sz w:val="24"/>
                <w:szCs w:val="24"/>
              </w:rPr>
              <w:t xml:space="preserve"> сельского поселения</w:t>
            </w:r>
            <w:r w:rsidR="00BF4C72">
              <w:rPr>
                <w:rFonts w:ascii="Times New Roman" w:hAnsi="Times New Roman"/>
                <w:bCs/>
                <w:sz w:val="24"/>
                <w:szCs w:val="24"/>
              </w:rPr>
              <w:t xml:space="preserve"> </w:t>
            </w:r>
            <w:r w:rsidR="004D45FD">
              <w:rPr>
                <w:rFonts w:ascii="Times New Roman" w:hAnsi="Times New Roman"/>
                <w:bCs/>
                <w:sz w:val="24"/>
                <w:szCs w:val="24"/>
              </w:rPr>
              <w:t>Темрюкского муниципального района</w:t>
            </w:r>
            <w:r w:rsidR="00BF4C72">
              <w:rPr>
                <w:rFonts w:ascii="Times New Roman" w:hAnsi="Times New Roman"/>
                <w:bCs/>
                <w:sz w:val="24"/>
                <w:szCs w:val="24"/>
              </w:rPr>
              <w:t xml:space="preserve"> </w:t>
            </w:r>
            <w:r w:rsidR="00E54A11">
              <w:rPr>
                <w:rFonts w:ascii="Times New Roman" w:hAnsi="Times New Roman"/>
                <w:bCs/>
                <w:sz w:val="24"/>
                <w:szCs w:val="24"/>
              </w:rPr>
              <w:t>Краснодарского края</w:t>
            </w:r>
          </w:p>
          <w:p w:rsidR="00B72EF1" w:rsidRPr="00933016" w:rsidRDefault="00B72EF1" w:rsidP="00B72EF1">
            <w:pPr>
              <w:jc w:val="center"/>
              <w:rPr>
                <w:rFonts w:ascii="Times New Roman" w:hAnsi="Times New Roman"/>
                <w:sz w:val="24"/>
                <w:szCs w:val="24"/>
              </w:rPr>
            </w:pPr>
            <w:r w:rsidRPr="00933016">
              <w:rPr>
                <w:rFonts w:ascii="Times New Roman" w:hAnsi="Times New Roman"/>
                <w:sz w:val="24"/>
                <w:szCs w:val="24"/>
              </w:rPr>
              <w:t>____________________</w:t>
            </w:r>
            <w:r w:rsidRPr="00933016">
              <w:rPr>
                <w:rFonts w:ascii="Times New Roman" w:eastAsia="Courier New" w:hAnsi="Times New Roman"/>
                <w:color w:val="000000"/>
                <w:sz w:val="24"/>
                <w:szCs w:val="24"/>
                <w:lang w:eastAsia="zh-CN"/>
              </w:rPr>
              <w:t>/</w:t>
            </w:r>
            <w:r w:rsidR="004D45FD" w:rsidRPr="0030384E">
              <w:rPr>
                <w:rFonts w:ascii="Times New Roman" w:eastAsia="Times New Roman" w:hAnsi="Times New Roman"/>
                <w:color w:val="2C2D2E"/>
                <w:sz w:val="24"/>
                <w:szCs w:val="24"/>
              </w:rPr>
              <w:t xml:space="preserve"> </w:t>
            </w:r>
            <w:r w:rsidR="00787F49">
              <w:rPr>
                <w:rFonts w:ascii="Times New Roman" w:eastAsia="Times New Roman" w:hAnsi="Times New Roman"/>
                <w:color w:val="2C2D2E"/>
                <w:sz w:val="24"/>
                <w:szCs w:val="24"/>
              </w:rPr>
              <w:t xml:space="preserve">С.В. </w:t>
            </w:r>
            <w:r w:rsidR="000610FA">
              <w:rPr>
                <w:rFonts w:ascii="Times New Roman" w:eastAsia="Times New Roman" w:hAnsi="Times New Roman"/>
                <w:color w:val="2C2D2E"/>
                <w:sz w:val="24"/>
                <w:szCs w:val="24"/>
              </w:rPr>
              <w:t>Прокопов</w:t>
            </w:r>
            <w:r w:rsidR="00787F49" w:rsidRPr="00A70792">
              <w:rPr>
                <w:rFonts w:ascii="Times New Roman" w:eastAsia="Courier New" w:hAnsi="Times New Roman"/>
                <w:color w:val="000000"/>
                <w:sz w:val="24"/>
                <w:szCs w:val="24"/>
                <w:lang w:eastAsia="zh-CN"/>
              </w:rPr>
              <w:t xml:space="preserve"> </w:t>
            </w:r>
            <w:r w:rsidRPr="00933016">
              <w:rPr>
                <w:rFonts w:ascii="Times New Roman" w:eastAsia="Courier New" w:hAnsi="Times New Roman"/>
                <w:color w:val="000000"/>
                <w:sz w:val="24"/>
                <w:szCs w:val="24"/>
                <w:lang w:eastAsia="zh-CN"/>
              </w:rPr>
              <w:t>/</w:t>
            </w:r>
          </w:p>
          <w:p w:rsidR="00B72EF1" w:rsidRPr="00933016" w:rsidRDefault="00B72EF1" w:rsidP="00B72EF1">
            <w:pPr>
              <w:rPr>
                <w:rFonts w:ascii="Times New Roman" w:hAnsi="Times New Roman"/>
                <w:sz w:val="24"/>
                <w:szCs w:val="24"/>
              </w:rPr>
            </w:pPr>
            <w:r w:rsidRPr="00933016">
              <w:rPr>
                <w:rFonts w:ascii="Times New Roman" w:hAnsi="Times New Roman"/>
                <w:sz w:val="24"/>
                <w:szCs w:val="24"/>
              </w:rPr>
              <w:t xml:space="preserve">      «___»</w:t>
            </w:r>
            <w:r>
              <w:rPr>
                <w:rFonts w:ascii="Times New Roman" w:hAnsi="Times New Roman"/>
                <w:sz w:val="24"/>
                <w:szCs w:val="24"/>
              </w:rPr>
              <w:t>июня 2025</w:t>
            </w:r>
            <w:r w:rsidRPr="00933016">
              <w:rPr>
                <w:rFonts w:ascii="Times New Roman" w:hAnsi="Times New Roman"/>
                <w:sz w:val="24"/>
                <w:szCs w:val="24"/>
              </w:rPr>
              <w:t>г.</w:t>
            </w:r>
          </w:p>
        </w:tc>
      </w:tr>
    </w:tbl>
    <w:p w:rsidR="0004480E" w:rsidRDefault="0004480E" w:rsidP="0052448A">
      <w:pPr>
        <w:ind w:right="-2"/>
        <w:jc w:val="center"/>
      </w:pPr>
    </w:p>
    <w:p w:rsidR="009B0CC7" w:rsidRDefault="009B0CC7" w:rsidP="0052448A">
      <w:pPr>
        <w:ind w:right="-2"/>
        <w:jc w:val="center"/>
      </w:pPr>
    </w:p>
    <w:p w:rsidR="009B0CC7" w:rsidRDefault="009B0CC7" w:rsidP="0052448A">
      <w:pPr>
        <w:ind w:right="-2"/>
        <w:jc w:val="center"/>
      </w:pPr>
    </w:p>
    <w:p w:rsidR="009B0CC7" w:rsidRDefault="009B0CC7" w:rsidP="0052448A">
      <w:pPr>
        <w:ind w:right="-2"/>
        <w:jc w:val="center"/>
      </w:pPr>
    </w:p>
    <w:p w:rsidR="0052448A" w:rsidRDefault="0052448A" w:rsidP="00B005CB">
      <w:pPr>
        <w:spacing w:after="0"/>
      </w:pPr>
    </w:p>
    <w:p w:rsidR="00C422EB" w:rsidRDefault="00C422EB" w:rsidP="00C422EB">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 ТЕПЛОСНАБЖЕНИЯ</w:t>
      </w:r>
    </w:p>
    <w:p w:rsidR="00C422EB" w:rsidRDefault="004869A0"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КУРЧАНСКОГО</w:t>
      </w:r>
      <w:r w:rsidR="00B81852">
        <w:rPr>
          <w:rFonts w:ascii="Times New Roman" w:hAnsi="Times New Roman"/>
          <w:b/>
          <w:bCs/>
          <w:i/>
          <w:sz w:val="32"/>
          <w:szCs w:val="32"/>
        </w:rPr>
        <w:t xml:space="preserve"> СЕЛЬСКОГО ПОСЕЛЕНИЯ</w:t>
      </w:r>
    </w:p>
    <w:p w:rsidR="00C422EB" w:rsidRDefault="004D45FD"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C422EB" w:rsidRDefault="00E54A11"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422EB" w:rsidRDefault="00C422EB" w:rsidP="00C422EB">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4869A0">
        <w:rPr>
          <w:rFonts w:ascii="Times New Roman" w:hAnsi="Times New Roman"/>
          <w:b/>
          <w:bCs/>
          <w:i/>
          <w:sz w:val="32"/>
          <w:szCs w:val="32"/>
        </w:rPr>
        <w:t>2030</w:t>
      </w:r>
      <w:r w:rsidRPr="00381AB3">
        <w:rPr>
          <w:rFonts w:ascii="Times New Roman" w:hAnsi="Times New Roman"/>
          <w:b/>
          <w:bCs/>
          <w:i/>
          <w:sz w:val="32"/>
          <w:szCs w:val="32"/>
        </w:rPr>
        <w:t>г.</w:t>
      </w:r>
    </w:p>
    <w:p w:rsidR="002F5985" w:rsidRDefault="002F5985" w:rsidP="00C422EB">
      <w:pPr>
        <w:pStyle w:val="Default"/>
        <w:spacing w:after="100" w:line="360" w:lineRule="auto"/>
        <w:ind w:left="426" w:right="283"/>
        <w:jc w:val="center"/>
        <w:rPr>
          <w:b/>
          <w:i/>
          <w:sz w:val="28"/>
          <w:szCs w:val="28"/>
        </w:rPr>
      </w:pPr>
    </w:p>
    <w:p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00CB6438">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2F5985" w:rsidRPr="0004480E" w:rsidRDefault="002F5985"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263CCD">
          <w:headerReference w:type="default" r:id="rId9"/>
          <w:footerReference w:type="default" r:id="rId10"/>
          <w:footerReference w:type="first" r:id="rId11"/>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E1A9B">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E1A9B">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b/>
                <w:i/>
                <w:sz w:val="22"/>
                <w:szCs w:val="22"/>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pStyle w:val="aa"/>
              <w:spacing w:after="0" w:afterAutospacing="0"/>
              <w:ind w:right="147"/>
              <w:jc w:val="both"/>
              <w:rPr>
                <w:sz w:val="22"/>
                <w:szCs w:val="22"/>
              </w:rPr>
            </w:pPr>
            <w:r w:rsidRPr="00A179A6">
              <w:rPr>
                <w:rFonts w:eastAsia="Times New Roman,Bold"/>
                <w:sz w:val="22"/>
                <w:szCs w:val="22"/>
              </w:rPr>
              <w:t>Часть 1. Функциональная структура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eastAsia="Times New Roman,Bold" w:hAnsi="Times New Roman" w:cs="Times New Roman"/>
              </w:rPr>
              <w:t>Часть 2. Источники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13</w:t>
            </w:r>
          </w:p>
        </w:tc>
      </w:tr>
      <w:tr w:rsidR="00440776" w:rsidRPr="00A179A6" w:rsidTr="003F5805">
        <w:trPr>
          <w:trHeight w:val="70"/>
        </w:trPr>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3. Тепловые сети, сооружения на них</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21</w:t>
            </w:r>
          </w:p>
        </w:tc>
      </w:tr>
      <w:tr w:rsidR="00440776" w:rsidRPr="00A179A6" w:rsidTr="003F5805">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4. Зоны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49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rPr>
            </w:pPr>
            <w:r w:rsidRPr="001B526D">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53</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rsidR="00440776" w:rsidRPr="00A179A6" w:rsidRDefault="0001658E" w:rsidP="003F5805">
            <w:pPr>
              <w:spacing w:after="0" w:line="240" w:lineRule="auto"/>
              <w:jc w:val="center"/>
              <w:rPr>
                <w:rFonts w:ascii="Times New Roman" w:hAnsi="Times New Roman" w:cs="Times New Roman"/>
                <w:b/>
                <w:i/>
              </w:rPr>
            </w:pPr>
            <w:r>
              <w:rPr>
                <w:rFonts w:ascii="Times New Roman" w:hAnsi="Times New Roman" w:cs="Times New Roman"/>
                <w:b/>
                <w:i/>
              </w:rPr>
              <w:t>57</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7. Балансы теплоносителя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60</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62</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9. Надежность теплоснабжения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eastAsia="Times New Roman,Bold" w:hAnsi="Times New Roman" w:cs="Times New Roman"/>
              </w:rPr>
              <w:t xml:space="preserve">Часть 10. Технико-экономические показатели теплоснабжающих и </w:t>
            </w:r>
            <w:proofErr w:type="spellStart"/>
            <w:r w:rsidRPr="001B526D">
              <w:rPr>
                <w:rFonts w:ascii="Times New Roman" w:eastAsia="Times New Roman,Bold" w:hAnsi="Times New Roman" w:cs="Times New Roman"/>
              </w:rPr>
              <w:t>теплосетевых</w:t>
            </w:r>
            <w:proofErr w:type="spellEnd"/>
            <w:r w:rsidRPr="001B526D">
              <w:rPr>
                <w:rFonts w:ascii="Times New Roman" w:eastAsia="Times New Roman,Bold" w:hAnsi="Times New Roman" w:cs="Times New Roman"/>
              </w:rPr>
              <w:t xml:space="preserve"> организаций</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72</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sz w:val="22"/>
                <w:szCs w:val="22"/>
              </w:rPr>
              <w:t>Часть 11. Цены (тарифы) в сфере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75</w:t>
            </w:r>
          </w:p>
        </w:tc>
      </w:tr>
      <w:tr w:rsidR="00440776" w:rsidRPr="00A179A6" w:rsidTr="003F5805">
        <w:tc>
          <w:tcPr>
            <w:tcW w:w="9067" w:type="dxa"/>
            <w:vAlign w:val="center"/>
          </w:tcPr>
          <w:p w:rsidR="00440776" w:rsidRPr="00A179A6" w:rsidRDefault="00440776" w:rsidP="005D461C">
            <w:pPr>
              <w:pStyle w:val="aa"/>
              <w:spacing w:after="0" w:afterAutospacing="0"/>
              <w:jc w:val="both"/>
              <w:rPr>
                <w:sz w:val="22"/>
                <w:szCs w:val="22"/>
              </w:rPr>
            </w:pPr>
            <w:r>
              <w:rPr>
                <w:rFonts w:eastAsia="Times New Roman,Bold"/>
                <w:sz w:val="22"/>
                <w:szCs w:val="22"/>
              </w:rPr>
              <w:t>Часть </w:t>
            </w:r>
            <w:r w:rsidRPr="001B526D">
              <w:rPr>
                <w:rFonts w:eastAsia="Times New Roman,Bold"/>
                <w:sz w:val="22"/>
                <w:szCs w:val="22"/>
              </w:rPr>
              <w:t>12. Описание существующих технических и технологических проблем в системах теплоснабжения поселения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b/>
                <w:i/>
              </w:rPr>
            </w:pPr>
            <w:r w:rsidRPr="001B526D">
              <w:rPr>
                <w:rFonts w:ascii="Times New Roman" w:eastAsia="Times New Roman,Bold" w:hAnsi="Times New Roman" w:cs="Times New Roman"/>
                <w:b/>
                <w:i/>
              </w:rPr>
              <w:t>ГЛАВА 2. СУЩЕСТВУЮЩЕЕ И ПЕРСПЕКТИВНОЕ ПОТРЕБЛЕНИЕ ТЕПЛОВОЙ ЭНЕРГИИ НА ЦЕЛИ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2.1 Данные базового уровня потребления тепла на цели теплоснабжения</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2C26">
            <w:pPr>
              <w:pStyle w:val="aa"/>
              <w:spacing w:after="0" w:afterAutospacing="0"/>
              <w:jc w:val="both"/>
              <w:rPr>
                <w:rFonts w:eastAsia="Times New Roman,Bold"/>
                <w:sz w:val="22"/>
                <w:szCs w:val="22"/>
              </w:rPr>
            </w:pPr>
            <w:r w:rsidRPr="001B526D">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440776" w:rsidRPr="00A179A6" w:rsidRDefault="000A010F"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90</w:t>
            </w:r>
          </w:p>
        </w:tc>
      </w:tr>
      <w:tr w:rsidR="00440776" w:rsidRPr="00A179A6" w:rsidTr="003F5805">
        <w:tc>
          <w:tcPr>
            <w:tcW w:w="9067" w:type="dxa"/>
            <w:vAlign w:val="center"/>
          </w:tcPr>
          <w:p w:rsidR="00440776" w:rsidRPr="00A179A6" w:rsidRDefault="00440776" w:rsidP="003E7FB4">
            <w:pPr>
              <w:pStyle w:val="aa"/>
              <w:spacing w:after="0" w:afterAutospacing="0"/>
              <w:jc w:val="both"/>
              <w:rPr>
                <w:rFonts w:eastAsia="Times New Roman,Bold"/>
                <w:sz w:val="22"/>
                <w:szCs w:val="22"/>
              </w:rPr>
            </w:pPr>
            <w:r w:rsidRPr="001B526D">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92</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A179A6">
              <w:rPr>
                <w:b/>
                <w:i/>
                <w:sz w:val="22"/>
                <w:szCs w:val="22"/>
              </w:rPr>
              <w:t>ГЛАВА 3. ЭЛЕКТРОННАЯ МОДЕЛЬ СИСТЕМЫ ТЕПЛОСНАБЖЕНИЯ ПОСЕЛЕНИЯ</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93</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1B526D">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bl>
    <w:p w:rsidR="00440776" w:rsidRDefault="00440776" w:rsidP="00440776">
      <w:pPr>
        <w:pStyle w:val="aa"/>
        <w:spacing w:after="0" w:afterAutospacing="0"/>
        <w:jc w:val="both"/>
        <w:rPr>
          <w:sz w:val="22"/>
          <w:szCs w:val="22"/>
        </w:rPr>
        <w:sectPr w:rsidR="00440776" w:rsidSect="00263CCD">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96</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4.3 Выводы о резервах (дефицитах) существующей системы теплоснабжения при обеспечении перспективной тепловой нагрузки потребителей</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98</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A179A6">
              <w:rPr>
                <w:b/>
                <w:i/>
                <w:sz w:val="22"/>
                <w:szCs w:val="22"/>
              </w:rPr>
              <w:t>ГЛАВА 5. МАСТЕР-ПЛАН РАЗВИТИЯ СИСТЕМ Т</w:t>
            </w:r>
            <w:r>
              <w:rPr>
                <w:b/>
                <w:i/>
                <w:sz w:val="22"/>
                <w:szCs w:val="22"/>
              </w:rPr>
              <w:t>ЕПЛОСНАБЖЕНИЯ ПОСЕЛЕНИЯ, ГОРОДС</w:t>
            </w:r>
            <w:r w:rsidRPr="00A179A6">
              <w:rPr>
                <w:b/>
                <w:i/>
                <w:sz w:val="22"/>
                <w:szCs w:val="22"/>
              </w:rPr>
              <w:t>КОГО ОКРУГА, ГОРОДА ФЕДЕРАЛЬНОГО ЗНАЧЕНИЯ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5.1 Описание сценариев развития теплоснабжения поселения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5.2 Обоснование выбора приоритетного сценария развития теплоснабжения поселения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5.3 </w:t>
            </w:r>
            <w:r w:rsidRPr="001B526D">
              <w:rPr>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Pr>
                <w:rFonts w:ascii="Times New Roman" w:hAnsi="Times New Roman" w:cs="Times New Roman"/>
              </w:rPr>
              <w:t>–</w:t>
            </w:r>
            <w:r w:rsidRPr="001B526D">
              <w:rPr>
                <w:rFonts w:ascii="Times New Roman" w:hAnsi="Times New Roman" w:cs="Times New Roman"/>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6.</w:t>
            </w:r>
            <w:r>
              <w:rPr>
                <w:rFonts w:ascii="Times New Roman" w:hAnsi="Times New Roman" w:cs="Times New Roman"/>
                <w:b/>
                <w:i/>
              </w:rPr>
              <w:t> </w:t>
            </w:r>
            <w:r w:rsidRPr="001B526D">
              <w:rPr>
                <w:rFonts w:ascii="Times New Roman" w:hAnsi="Times New Roman" w:cs="Times New Roman"/>
                <w:b/>
                <w:i/>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1B526D">
              <w:rPr>
                <w:rFonts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6.3 Сведения о наличии баков-аккумуляторов</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6.4 </w:t>
            </w:r>
            <w:r w:rsidRPr="001B526D">
              <w:rPr>
                <w:rFonts w:ascii="Times New Roman" w:hAnsi="Times New Roman" w:cs="Times New Roman"/>
              </w:rPr>
              <w:t xml:space="preserve">Нормативный и фактический (для эксплуатационного и аварийного режимов) часовой расход </w:t>
            </w:r>
            <w:proofErr w:type="spellStart"/>
            <w:r w:rsidRPr="001B526D">
              <w:rPr>
                <w:rFonts w:ascii="Times New Roman" w:hAnsi="Times New Roman" w:cs="Times New Roman"/>
              </w:rPr>
              <w:t>подпиточной</w:t>
            </w:r>
            <w:proofErr w:type="spellEnd"/>
            <w:r w:rsidRPr="001B526D">
              <w:rPr>
                <w:rFonts w:ascii="Times New Roman" w:hAnsi="Times New Roman" w:cs="Times New Roman"/>
              </w:rPr>
              <w:t xml:space="preserve"> воды в зоне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6.5 </w:t>
            </w:r>
            <w:r w:rsidRPr="001B526D">
              <w:rPr>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7.</w:t>
            </w:r>
            <w:r>
              <w:rPr>
                <w:rFonts w:ascii="Times New Roman" w:hAnsi="Times New Roman" w:cs="Times New Roman"/>
                <w:b/>
                <w:i/>
              </w:rPr>
              <w:t> </w:t>
            </w:r>
            <w:r w:rsidRPr="001B526D">
              <w:rPr>
                <w:rFonts w:ascii="Times New Roman" w:hAnsi="Times New Roman" w:cs="Times New Roman"/>
                <w:b/>
                <w:i/>
              </w:rPr>
              <w:t>ПРЕДЛОЖЕНИЯ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7.1 </w:t>
            </w:r>
            <w:r w:rsidRPr="001B526D">
              <w:rPr>
                <w:rFonts w:ascii="Times New Roman" w:hAnsi="Times New Roman" w:cs="Times New Roman"/>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B526D">
              <w:rPr>
                <w:rFonts w:ascii="Times New Roman" w:hAnsi="Times New Roman" w:cs="Times New Roman"/>
              </w:rPr>
              <w:t>теплопотребляющей</w:t>
            </w:r>
            <w:proofErr w:type="spellEnd"/>
            <w:r w:rsidRPr="001B526D">
              <w:rPr>
                <w:rFonts w:ascii="Times New Roman" w:hAnsi="Times New Roman" w:cs="Times New Roman"/>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7.2 </w:t>
            </w:r>
            <w:r w:rsidRPr="001B526D">
              <w:rPr>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7.3 </w:t>
            </w:r>
            <w:r w:rsidRPr="001B526D">
              <w:rPr>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7.4 </w:t>
            </w:r>
            <w:r w:rsidRPr="001B526D">
              <w:rPr>
                <w:rFonts w:ascii="Times New Roman" w:hAnsi="Times New Roman" w:cs="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7.5 </w:t>
            </w:r>
            <w:r w:rsidRPr="001B526D">
              <w:rPr>
                <w:rFonts w:ascii="Times New Roman" w:hAnsi="Times New Roman"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Pr="001B526D">
              <w:rPr>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440776" w:rsidRPr="00A179A6" w:rsidRDefault="004A5243" w:rsidP="003F5805">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7.8 </w:t>
            </w:r>
            <w:r w:rsidRPr="001B526D">
              <w:rPr>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7.9</w:t>
            </w:r>
            <w:r>
              <w:rPr>
                <w:rFonts w:ascii="Times New Roman" w:hAnsi="Times New Roman" w:cs="Times New Roman"/>
              </w:rPr>
              <w:t> </w:t>
            </w:r>
            <w:r w:rsidRPr="001B526D">
              <w:rPr>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7.10 </w:t>
            </w:r>
            <w:r w:rsidRPr="001B526D">
              <w:rPr>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7.11 </w:t>
            </w:r>
            <w:r w:rsidRPr="001B526D">
              <w:rPr>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112</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7.13 </w:t>
            </w:r>
            <w:r w:rsidRPr="001B526D">
              <w:rPr>
                <w:rFonts w:ascii="Times New Roman" w:hAnsi="Times New Roman" w:cs="Times New Roman"/>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7.14 </w:t>
            </w:r>
            <w:r w:rsidRPr="001B526D">
              <w:rPr>
                <w:rFonts w:ascii="Times New Roman" w:hAnsi="Times New Roman" w:cs="Times New Roman"/>
              </w:rPr>
              <w:t>Обоснование организации теплоснабжения в производственных зонах на территории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7.15 Результаты расчетов радиуса эффективного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40776" w:rsidRPr="00A179A6" w:rsidTr="003F5805">
        <w:tc>
          <w:tcPr>
            <w:tcW w:w="9067" w:type="dxa"/>
            <w:vAlign w:val="center"/>
          </w:tcPr>
          <w:p w:rsidR="00440776" w:rsidRPr="001B526D"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7.16</w:t>
            </w:r>
            <w:r>
              <w:rPr>
                <w:rFonts w:ascii="Times New Roman" w:hAnsi="Times New Roman" w:cs="Times New Roman"/>
              </w:rPr>
              <w:t> </w:t>
            </w:r>
            <w:r w:rsidRPr="001B526D">
              <w:rPr>
                <w:rFonts w:ascii="Times New Roman" w:hAnsi="Times New Roman" w:cs="Times New Roma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67" w:type="dxa"/>
            <w:vAlign w:val="center"/>
          </w:tcPr>
          <w:p w:rsidR="0044077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b/>
                <w:i/>
              </w:rPr>
              <w:t>ГЛАВА 8. ПРЕДЛОЖЕНИЯ ПО СТРОИТЕЛЬСТВУ, РЕКОНСТРУКЦИИ И (ИЛИ) МОДЕРНИЗАЦИИ ТЕПЛОВЫХ СЕТЕЙ</w:t>
            </w:r>
          </w:p>
        </w:tc>
        <w:tc>
          <w:tcPr>
            <w:tcW w:w="567" w:type="dxa"/>
            <w:vAlign w:val="center"/>
          </w:tcPr>
          <w:p w:rsidR="00440776" w:rsidRPr="00A179A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8.1 </w:t>
            </w:r>
            <w:r w:rsidRPr="001B526D">
              <w:rPr>
                <w:rFonts w:ascii="Times New Roman" w:hAnsi="Times New Roman" w:cs="Times New Roman"/>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8.4 </w:t>
            </w:r>
            <w:r w:rsidRPr="001B526D">
              <w:rPr>
                <w:rFonts w:ascii="Times New Roman" w:hAnsi="Times New Roman" w:cs="Times New Roman"/>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iCs/>
              </w:rPr>
            </w:pPr>
            <w:r w:rsidRPr="001B526D">
              <w:rPr>
                <w:rFonts w:ascii="Times New Roman" w:hAnsi="Times New Roman" w:cs="Times New Roman"/>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8.7 </w:t>
            </w:r>
            <w:r w:rsidRPr="001B526D">
              <w:rPr>
                <w:rFonts w:ascii="Times New Roman" w:hAnsi="Times New Roman" w:cs="Times New Roman"/>
              </w:rPr>
              <w:t>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8.8 Предложения по строительству и реконструкции насосных станций</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DF457C">
              <w:rPr>
                <w:rFonts w:ascii="Times New Roman" w:hAnsi="Times New Roman" w:cs="Times New Roman"/>
                <w:b/>
                <w:i/>
              </w:rPr>
              <w:t>9.</w:t>
            </w:r>
            <w:r>
              <w:rPr>
                <w:rFonts w:ascii="Times New Roman" w:hAnsi="Times New Roman" w:cs="Times New Roman"/>
                <w:b/>
                <w:i/>
              </w:rPr>
              <w:t> </w:t>
            </w:r>
            <w:r w:rsidRPr="00DF457C">
              <w:rPr>
                <w:rFonts w:ascii="Times New Roman" w:hAnsi="Times New Roman" w:cs="Times New Roman"/>
                <w:b/>
                <w:i/>
              </w:rPr>
              <w:t>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9.1 </w:t>
            </w:r>
            <w:r w:rsidRPr="00DF457C">
              <w:rPr>
                <w:rFonts w:ascii="Times New Roman" w:hAnsi="Times New Roman" w:cs="Times New Roman"/>
              </w:rPr>
              <w:t xml:space="preserve">Технико-экономическое обоснование предложений по типам присоединений </w:t>
            </w:r>
            <w:proofErr w:type="spellStart"/>
            <w:r w:rsidRPr="00DF457C">
              <w:rPr>
                <w:rFonts w:ascii="Times New Roman" w:hAnsi="Times New Roman" w:cs="Times New Roman"/>
              </w:rPr>
              <w:t>теплопотребляющих</w:t>
            </w:r>
            <w:proofErr w:type="spellEnd"/>
            <w:r w:rsidRPr="00DF457C">
              <w:rPr>
                <w:rFonts w:ascii="Times New Roman" w:hAnsi="Times New Roman" w:cs="Times New Roman"/>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123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9.5 </w:t>
            </w:r>
            <w:r w:rsidRPr="00DF457C">
              <w:rPr>
                <w:rFonts w:ascii="Times New Roman" w:hAnsi="Times New Roman" w:cs="Times New Roman"/>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9.6</w:t>
            </w:r>
            <w:r>
              <w:rPr>
                <w:rFonts w:ascii="Times New Roman" w:hAnsi="Times New Roman" w:cs="Times New Roman"/>
              </w:rPr>
              <w:t> </w:t>
            </w:r>
            <w:r w:rsidRPr="00DF457C">
              <w:rPr>
                <w:rFonts w:ascii="Times New Roman" w:hAnsi="Times New Roman" w:cs="Times New Roman"/>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10. ПЕРСПЕКТИВНЫЕ ТОПЛИВНЫЕ БАЛАНСЫ</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10.2</w:t>
            </w:r>
            <w:r>
              <w:rPr>
                <w:rFonts w:ascii="Times New Roman" w:hAnsi="Times New Roman" w:cs="Times New Roman"/>
              </w:rPr>
              <w:t> </w:t>
            </w:r>
            <w:r w:rsidRPr="00DF457C">
              <w:rPr>
                <w:rFonts w:ascii="Times New Roman" w:hAnsi="Times New Roman" w:cs="Times New Roman"/>
              </w:rPr>
              <w:t>Результаты расчетов по каждому источнику тепловой энергии нормативных запасов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10.4 </w:t>
            </w:r>
            <w:r w:rsidRPr="00DF457C">
              <w:rPr>
                <w:rFonts w:ascii="Times New Roman" w:hAnsi="Times New Roman" w:cs="Times New Roman"/>
              </w:rPr>
              <w:t>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128</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10.5</w:t>
            </w:r>
            <w:r>
              <w:rPr>
                <w:rFonts w:ascii="Times New Roman" w:hAnsi="Times New Roman" w:cs="Times New Roman"/>
              </w:rPr>
              <w:t> </w:t>
            </w:r>
            <w:r w:rsidRPr="00DF457C">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10.6</w:t>
            </w:r>
            <w:r>
              <w:rPr>
                <w:rFonts w:ascii="Times New Roman" w:hAnsi="Times New Roman" w:cs="Times New Roman"/>
              </w:rPr>
              <w:t> </w:t>
            </w:r>
            <w:r w:rsidRPr="00DF457C">
              <w:rPr>
                <w:rFonts w:ascii="Times New Roman" w:hAnsi="Times New Roman" w:cs="Times New Roman"/>
              </w:rPr>
              <w:t xml:space="preserve">Приоритетное направление развития топливного баланса поселения, </w:t>
            </w:r>
            <w:r>
              <w:rPr>
                <w:rFonts w:ascii="Times New Roman" w:hAnsi="Times New Roman" w:cs="Times New Roman"/>
              </w:rPr>
              <w:t>городского</w:t>
            </w:r>
            <w:r w:rsidRPr="00DF457C">
              <w:rPr>
                <w:rFonts w:ascii="Times New Roman" w:hAnsi="Times New Roman" w:cs="Times New Roman"/>
              </w:rPr>
              <w:t xml:space="preserve"> поселения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11. ОЦЕНКА НАДЕЖНОСТИ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11.1</w:t>
            </w:r>
            <w:r>
              <w:rPr>
                <w:rFonts w:ascii="Times New Roman" w:hAnsi="Times New Roman" w:cs="Times New Roman"/>
              </w:rPr>
              <w:t> </w:t>
            </w:r>
            <w:r w:rsidRPr="00DF457C">
              <w:rPr>
                <w:rFonts w:ascii="Times New Roman" w:hAnsi="Times New Roman" w:cs="Times New Roman"/>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11.2</w:t>
            </w:r>
            <w:r>
              <w:rPr>
                <w:rFonts w:ascii="Times New Roman" w:hAnsi="Times New Roman" w:cs="Times New Roman"/>
              </w:rPr>
              <w:t> </w:t>
            </w:r>
            <w:r w:rsidRPr="00DF457C">
              <w:rPr>
                <w:rFonts w:ascii="Times New Roman" w:hAnsi="Times New Roman" w:cs="Times New Roman"/>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11.3</w:t>
            </w:r>
            <w:r>
              <w:rPr>
                <w:rFonts w:ascii="Times New Roman" w:hAnsi="Times New Roman" w:cs="Times New Roman"/>
              </w:rPr>
              <w:t> </w:t>
            </w:r>
            <w:r w:rsidRPr="00DF457C">
              <w:rPr>
                <w:rFonts w:ascii="Times New Roman" w:hAnsi="Times New Roman" w:cs="Times New Roman"/>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lastRenderedPageBreak/>
              <w:t>11.4</w:t>
            </w:r>
            <w:r>
              <w:rPr>
                <w:rFonts w:ascii="Times New Roman" w:hAnsi="Times New Roman" w:cs="Times New Roman"/>
              </w:rPr>
              <w:t> </w:t>
            </w:r>
            <w:r w:rsidRPr="00DF457C">
              <w:rPr>
                <w:rFonts w:ascii="Times New Roman" w:hAnsi="Times New Roman" w:cs="Times New Roman"/>
              </w:rPr>
              <w:t>Результаты оценки коэффициентов готовности теплопроводов к несению тепловой нагрузки</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145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11.5</w:t>
            </w:r>
            <w:r>
              <w:rPr>
                <w:rFonts w:ascii="Times New Roman" w:hAnsi="Times New Roman" w:cs="Times New Roman"/>
              </w:rPr>
              <w:t> </w:t>
            </w:r>
            <w:r w:rsidR="00DA7A44">
              <w:rPr>
                <w:rFonts w:ascii="Times New Roman" w:hAnsi="Times New Roman" w:cs="Times New Roman"/>
              </w:rPr>
              <w:t>Результаты</w:t>
            </w:r>
            <w:r w:rsidRPr="00DF457C">
              <w:rPr>
                <w:rFonts w:ascii="Times New Roman" w:hAnsi="Times New Roman" w:cs="Times New Roman"/>
              </w:rPr>
              <w:t xml:space="preserve"> оценки </w:t>
            </w:r>
            <w:proofErr w:type="spellStart"/>
            <w:r w:rsidRPr="00DF457C">
              <w:rPr>
                <w:rFonts w:ascii="Times New Roman" w:hAnsi="Times New Roman" w:cs="Times New Roman"/>
              </w:rPr>
              <w:t>недоотпуска</w:t>
            </w:r>
            <w:proofErr w:type="spellEnd"/>
            <w:r w:rsidRPr="00DF457C">
              <w:rPr>
                <w:rFonts w:ascii="Times New Roman" w:hAnsi="Times New Roman" w:cs="Times New Roman"/>
              </w:rPr>
              <w:t xml:space="preserve">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12. ОБОСНОВАНИЕ ИНВЕСТИЦИЙ В СТРОИТЕЛЬСТВО, РЕКОНСТРУКЦИЮ, ТЕХНИЧЕСКОЕ ПЕРЕВООРУЖЕНИЕ И (ИЛИ) МОДЕРНИЗАЦИЮ</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12.1</w:t>
            </w:r>
            <w:r>
              <w:rPr>
                <w:rFonts w:ascii="Times New Roman" w:hAnsi="Times New Roman" w:cs="Times New Roman"/>
              </w:rPr>
              <w:t> </w:t>
            </w:r>
            <w:r w:rsidRPr="00DF457C">
              <w:rPr>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12.2</w:t>
            </w:r>
            <w:r>
              <w:rPr>
                <w:rFonts w:ascii="Times New Roman" w:hAnsi="Times New Roman" w:cs="Times New Roman"/>
              </w:rPr>
              <w:t> </w:t>
            </w:r>
            <w:r w:rsidRPr="00DF457C">
              <w:rPr>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12.3</w:t>
            </w:r>
            <w:r>
              <w:rPr>
                <w:rFonts w:ascii="Times New Roman" w:hAnsi="Times New Roman" w:cs="Times New Roman"/>
              </w:rPr>
              <w:t> </w:t>
            </w:r>
            <w:r w:rsidRPr="00DF457C">
              <w:rPr>
                <w:rFonts w:ascii="Times New Roman" w:hAnsi="Times New Roman" w:cs="Times New Roman"/>
              </w:rPr>
              <w:t>Расчеты экономической эффективности инвестиций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155</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13.1 Ценовые зоны теплоснабжения</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13.2</w:t>
            </w:r>
            <w:r>
              <w:rPr>
                <w:rFonts w:ascii="Times New Roman" w:hAnsi="Times New Roman" w:cs="Times New Roman"/>
              </w:rPr>
              <w:t> </w:t>
            </w:r>
            <w:r w:rsidRPr="000604C2">
              <w:rPr>
                <w:rFonts w:ascii="Times New Roman" w:hAnsi="Times New Roman" w:cs="Times New Roman"/>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A179A6">
              <w:rPr>
                <w:rFonts w:ascii="Times New Roman" w:hAnsi="Times New Roman" w:cs="Times New Roman"/>
                <w:b/>
                <w:i/>
              </w:rPr>
              <w:t>ГЛАВА 14. ЦЕНОВЫЕ (ТАРИФНЫЕ) ПОСЛЕДС ТВИЯ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14.1 </w:t>
            </w:r>
            <w:r w:rsidRPr="000604C2">
              <w:rPr>
                <w:rFonts w:ascii="Times New Roman" w:hAnsi="Times New Roman" w:cs="Times New Roman"/>
              </w:rPr>
              <w:t>Тарифно-балансовые расчетные модели теплоснабжения потребителей по каждой системе теплоснабжения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14.3</w:t>
            </w:r>
            <w:r>
              <w:rPr>
                <w:rFonts w:ascii="Times New Roman" w:hAnsi="Times New Roman" w:cs="Times New Roman"/>
              </w:rPr>
              <w:t> </w:t>
            </w:r>
            <w:r w:rsidRPr="000604C2">
              <w:rPr>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15. РЕЕСТР ЕДИНЫХ ТЕПЛОСНАБЖАЮЩИХ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15.2 </w:t>
            </w:r>
            <w:r w:rsidRPr="000604C2">
              <w:rPr>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15.3</w:t>
            </w:r>
            <w:r>
              <w:rPr>
                <w:rFonts w:ascii="Times New Roman" w:hAnsi="Times New Roman" w:cs="Times New Roman"/>
              </w:rPr>
              <w:t> </w:t>
            </w:r>
            <w:r w:rsidRPr="000604C2">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15.4</w:t>
            </w:r>
            <w:r>
              <w:rPr>
                <w:rFonts w:ascii="Times New Roman" w:hAnsi="Times New Roman" w:cs="Times New Roman"/>
              </w:rPr>
              <w:t> </w:t>
            </w:r>
            <w:r w:rsidRPr="000604C2">
              <w:rPr>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16. РЕЕСТР ПРОЕКТОВ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17. ЗАМЕЧАНИЯ И ПРЕДЛОЖЕНИЯ К ПРОЕКТУ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165</w:t>
            </w:r>
          </w:p>
        </w:tc>
      </w:tr>
    </w:tbl>
    <w:p w:rsidR="003C7EAC" w:rsidRPr="003C7EAC" w:rsidRDefault="003C7EAC" w:rsidP="003C7EAC">
      <w:pPr>
        <w:rPr>
          <w:rFonts w:ascii="Times New Roman" w:hAnsi="Times New Roman" w:cs="Times New Roman"/>
          <w:sz w:val="20"/>
          <w:szCs w:val="20"/>
        </w:rPr>
      </w:pPr>
    </w:p>
    <w:p w:rsidR="003C7EAC" w:rsidRDefault="003C7EAC" w:rsidP="003C7EAC">
      <w:pPr>
        <w:rPr>
          <w:rFonts w:ascii="Times New Roman" w:hAnsi="Times New Roman" w:cs="Times New Roman"/>
          <w:sz w:val="20"/>
          <w:szCs w:val="20"/>
        </w:rPr>
      </w:pPr>
    </w:p>
    <w:p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rsidR="0030774A" w:rsidRDefault="003C7EAC" w:rsidP="003C7EAC">
      <w:pPr>
        <w:tabs>
          <w:tab w:val="left" w:pos="2517"/>
        </w:tabs>
        <w:rPr>
          <w:rFonts w:ascii="Times New Roman" w:eastAsia="Times New Roman,Bold" w:hAnsi="Times New Roman" w:cs="Times New Roman"/>
          <w:b/>
          <w:bCs/>
          <w:i/>
          <w:sz w:val="28"/>
          <w:szCs w:val="28"/>
        </w:rPr>
        <w:sectPr w:rsidR="0030774A" w:rsidSect="00263CCD">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A769FA">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23091A" w:rsidRDefault="00A46D87" w:rsidP="00664F8C">
      <w:pPr>
        <w:pStyle w:val="126"/>
        <w:spacing w:after="0" w:line="360" w:lineRule="auto"/>
        <w:ind w:firstLine="708"/>
        <w:rPr>
          <w:sz w:val="28"/>
        </w:rPr>
      </w:pPr>
      <w:r w:rsidRPr="00065F59">
        <w:rPr>
          <w:sz w:val="28"/>
        </w:rPr>
        <w:t xml:space="preserve">Функциональная структура теплоснабжения </w:t>
      </w:r>
      <w:proofErr w:type="spellStart"/>
      <w:r w:rsidR="004869A0">
        <w:rPr>
          <w:sz w:val="28"/>
        </w:rPr>
        <w:t>Курчанского</w:t>
      </w:r>
      <w:proofErr w:type="spellEnd"/>
      <w:r w:rsidR="00B81852">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Pr="00065F59">
        <w:rPr>
          <w:sz w:val="28"/>
        </w:rPr>
        <w:t xml:space="preserve"> представляет собой </w:t>
      </w:r>
      <w:r w:rsidR="00691EB5">
        <w:rPr>
          <w:sz w:val="28"/>
        </w:rPr>
        <w:t xml:space="preserve">не </w:t>
      </w:r>
      <w:r w:rsidRPr="00065F59">
        <w:rPr>
          <w:sz w:val="28"/>
        </w:rPr>
        <w:t>разделенное между различными юридическими лицами производ</w:t>
      </w:r>
      <w:r w:rsidR="008541A5">
        <w:rPr>
          <w:sz w:val="28"/>
        </w:rPr>
        <w:t>ство тепловой энергии и передачу</w:t>
      </w:r>
      <w:r w:rsidRPr="00065F59">
        <w:rPr>
          <w:sz w:val="28"/>
        </w:rPr>
        <w:t xml:space="preserve"> её до потребителя. На территории </w:t>
      </w:r>
      <w:proofErr w:type="spellStart"/>
      <w:r w:rsidR="004869A0">
        <w:rPr>
          <w:sz w:val="28"/>
        </w:rPr>
        <w:t>Курчанского</w:t>
      </w:r>
      <w:proofErr w:type="spellEnd"/>
      <w:r w:rsidR="00B81852">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00691EB5">
        <w:rPr>
          <w:sz w:val="28"/>
        </w:rPr>
        <w:t xml:space="preserve"> действуе</w:t>
      </w:r>
      <w:r w:rsidRPr="00065F59">
        <w:rPr>
          <w:sz w:val="28"/>
        </w:rPr>
        <w:t xml:space="preserve">т </w:t>
      </w:r>
      <w:r w:rsidR="00691EB5">
        <w:rPr>
          <w:sz w:val="28"/>
        </w:rPr>
        <w:t>одна теплоснабжающая организация</w:t>
      </w:r>
      <w:r w:rsidRPr="00065F59">
        <w:rPr>
          <w:sz w:val="28"/>
        </w:rPr>
        <w:t xml:space="preserve"> (далее ТСО)</w:t>
      </w:r>
      <w:r w:rsidR="0023091A">
        <w:rPr>
          <w:sz w:val="28"/>
        </w:rPr>
        <w:t>:</w:t>
      </w:r>
    </w:p>
    <w:p w:rsidR="0023091A" w:rsidRDefault="007E1A9B" w:rsidP="00664F8C">
      <w:pPr>
        <w:pStyle w:val="126"/>
        <w:spacing w:after="0" w:line="360" w:lineRule="auto"/>
        <w:ind w:firstLine="708"/>
        <w:jc w:val="left"/>
        <w:rPr>
          <w:sz w:val="28"/>
        </w:rPr>
      </w:pPr>
      <w:r>
        <w:rPr>
          <w:sz w:val="28"/>
        </w:rPr>
        <w:t>– </w:t>
      </w:r>
      <w:r w:rsidR="00D7081A">
        <w:rPr>
          <w:sz w:val="28"/>
        </w:rPr>
        <w:t>ФИЛИАЛ ООО «КТИ» «ТЕМРЮКСКИЕ ТЕПЛОВЫЕ СЕТИ»</w:t>
      </w:r>
      <w:r w:rsidR="002B3CEB">
        <w:rPr>
          <w:sz w:val="28"/>
        </w:rPr>
        <w:t>.</w:t>
      </w:r>
    </w:p>
    <w:p w:rsidR="008E4539" w:rsidRPr="000908FB" w:rsidRDefault="00A46D87" w:rsidP="00664F8C">
      <w:pPr>
        <w:pStyle w:val="126"/>
        <w:spacing w:after="0" w:line="360" w:lineRule="auto"/>
        <w:ind w:firstLine="708"/>
        <w:rPr>
          <w:sz w:val="28"/>
        </w:rPr>
      </w:pPr>
      <w:r w:rsidRPr="00065F59">
        <w:rPr>
          <w:sz w:val="28"/>
        </w:rPr>
        <w:t>По состоянию на момент актуализации схемы:</w:t>
      </w:r>
      <w:r w:rsidR="000908FB">
        <w:rPr>
          <w:sz w:val="28"/>
        </w:rPr>
        <w:t xml:space="preserve"> </w:t>
      </w:r>
      <w:r w:rsidR="002B3CEB" w:rsidRPr="000908FB">
        <w:rPr>
          <w:sz w:val="28"/>
        </w:rPr>
        <w:t xml:space="preserve">в </w:t>
      </w:r>
      <w:proofErr w:type="spellStart"/>
      <w:r w:rsidR="004869A0">
        <w:rPr>
          <w:sz w:val="28"/>
        </w:rPr>
        <w:t>Курчанском</w:t>
      </w:r>
      <w:proofErr w:type="spellEnd"/>
      <w:r w:rsidR="00B81852">
        <w:rPr>
          <w:sz w:val="28"/>
        </w:rPr>
        <w:t xml:space="preserve"> сельском поселении</w:t>
      </w:r>
      <w:r w:rsidR="000908FB">
        <w:rPr>
          <w:sz w:val="28"/>
        </w:rPr>
        <w:t xml:space="preserve"> </w:t>
      </w:r>
      <w:r w:rsidR="00F83005">
        <w:rPr>
          <w:sz w:val="28"/>
        </w:rPr>
        <w:t>имеется 2</w:t>
      </w:r>
      <w:r w:rsidR="0085101B" w:rsidRPr="000908FB">
        <w:rPr>
          <w:sz w:val="28"/>
        </w:rPr>
        <w:t xml:space="preserve"> котельные</w:t>
      </w:r>
      <w:r w:rsidR="008E4539" w:rsidRPr="000908FB">
        <w:rPr>
          <w:sz w:val="28"/>
        </w:rPr>
        <w:t>:</w:t>
      </w:r>
    </w:p>
    <w:p w:rsidR="00A8225F" w:rsidRPr="00FB1092" w:rsidRDefault="00A8225F" w:rsidP="00A8225F">
      <w:pPr>
        <w:numPr>
          <w:ilvl w:val="0"/>
          <w:numId w:val="28"/>
        </w:numPr>
        <w:spacing w:after="0" w:line="360" w:lineRule="auto"/>
        <w:ind w:right="505" w:hanging="360"/>
        <w:rPr>
          <w:rFonts w:ascii="Times New Roman" w:hAnsi="Times New Roman"/>
          <w:sz w:val="28"/>
          <w:szCs w:val="28"/>
        </w:rPr>
      </w:pPr>
      <w:r>
        <w:rPr>
          <w:rFonts w:ascii="Times New Roman" w:hAnsi="Times New Roman"/>
          <w:sz w:val="28"/>
          <w:szCs w:val="28"/>
        </w:rPr>
        <w:t>Котельная №57, п. Красный Октябрь</w:t>
      </w:r>
      <w:r w:rsidRPr="00FB1092">
        <w:rPr>
          <w:rFonts w:ascii="Times New Roman" w:hAnsi="Times New Roman"/>
          <w:sz w:val="28"/>
          <w:szCs w:val="28"/>
        </w:rPr>
        <w:t xml:space="preserve">, </w:t>
      </w:r>
      <w:r w:rsidRPr="00116FE1">
        <w:rPr>
          <w:rFonts w:ascii="Times New Roman" w:hAnsi="Times New Roman" w:cs="Times New Roman"/>
          <w:sz w:val="28"/>
          <w:szCs w:val="28"/>
        </w:rPr>
        <w:t>ул. Юбилейная, 14/1</w:t>
      </w:r>
      <w:r w:rsidRPr="00116FE1">
        <w:rPr>
          <w:rFonts w:ascii="Times New Roman" w:hAnsi="Times New Roman"/>
          <w:sz w:val="28"/>
          <w:szCs w:val="28"/>
        </w:rPr>
        <w:t>1</w:t>
      </w:r>
      <w:r w:rsidRPr="00116FE1">
        <w:rPr>
          <w:rFonts w:ascii="Times New Roman" w:hAnsi="Times New Roman"/>
          <w:color w:val="00000A"/>
          <w:sz w:val="28"/>
          <w:szCs w:val="28"/>
        </w:rPr>
        <w:t>с</w:t>
      </w:r>
      <w:r>
        <w:rPr>
          <w:rFonts w:ascii="Times New Roman" w:hAnsi="Times New Roman"/>
          <w:color w:val="00000A"/>
          <w:sz w:val="28"/>
          <w:szCs w:val="28"/>
        </w:rPr>
        <w:t xml:space="preserve"> установленной мощностью - 0,39</w:t>
      </w:r>
      <w:r w:rsidRPr="00FB1092">
        <w:rPr>
          <w:rFonts w:ascii="Times New Roman" w:hAnsi="Times New Roman"/>
          <w:color w:val="00000A"/>
          <w:sz w:val="28"/>
          <w:szCs w:val="28"/>
        </w:rPr>
        <w:t xml:space="preserve"> Гкал/ч; </w:t>
      </w:r>
    </w:p>
    <w:p w:rsidR="00A8225F" w:rsidRPr="00FA34FC" w:rsidRDefault="00A8225F" w:rsidP="00A8225F">
      <w:pPr>
        <w:numPr>
          <w:ilvl w:val="0"/>
          <w:numId w:val="28"/>
        </w:numPr>
        <w:spacing w:after="0" w:line="360" w:lineRule="auto"/>
        <w:ind w:right="505" w:hanging="360"/>
        <w:rPr>
          <w:rFonts w:ascii="Times New Roman" w:hAnsi="Times New Roman"/>
          <w:sz w:val="28"/>
          <w:szCs w:val="28"/>
        </w:rPr>
      </w:pPr>
      <w:r>
        <w:rPr>
          <w:rFonts w:ascii="Times New Roman" w:hAnsi="Times New Roman"/>
          <w:sz w:val="28"/>
          <w:szCs w:val="28"/>
        </w:rPr>
        <w:t xml:space="preserve">Котельная №58, ст. </w:t>
      </w:r>
      <w:proofErr w:type="spellStart"/>
      <w:r>
        <w:rPr>
          <w:rFonts w:ascii="Times New Roman" w:hAnsi="Times New Roman"/>
          <w:sz w:val="28"/>
          <w:szCs w:val="28"/>
        </w:rPr>
        <w:t>Курчанская</w:t>
      </w:r>
      <w:proofErr w:type="spellEnd"/>
      <w:r w:rsidRPr="00FA34FC">
        <w:rPr>
          <w:rFonts w:ascii="Times New Roman" w:hAnsi="Times New Roman"/>
          <w:sz w:val="28"/>
          <w:szCs w:val="28"/>
        </w:rPr>
        <w:t xml:space="preserve">, </w:t>
      </w:r>
      <w:r w:rsidRPr="00FB1092">
        <w:rPr>
          <w:rFonts w:ascii="Times New Roman" w:hAnsi="Times New Roman"/>
          <w:sz w:val="28"/>
          <w:szCs w:val="28"/>
        </w:rPr>
        <w:t xml:space="preserve">ул. </w:t>
      </w:r>
      <w:r w:rsidRPr="00B25D0F">
        <w:rPr>
          <w:rFonts w:ascii="Times New Roman" w:hAnsi="Times New Roman" w:cs="Times New Roman"/>
          <w:sz w:val="28"/>
          <w:szCs w:val="28"/>
        </w:rPr>
        <w:t>Кирова, 126/1</w:t>
      </w:r>
      <w:r w:rsidRPr="00FB1092">
        <w:rPr>
          <w:rFonts w:ascii="Times New Roman" w:hAnsi="Times New Roman"/>
          <w:sz w:val="28"/>
          <w:szCs w:val="28"/>
        </w:rPr>
        <w:t xml:space="preserve">, д.20/1 </w:t>
      </w:r>
      <w:r>
        <w:rPr>
          <w:rFonts w:ascii="Times New Roman" w:hAnsi="Times New Roman"/>
          <w:color w:val="00000A"/>
          <w:sz w:val="28"/>
          <w:szCs w:val="28"/>
        </w:rPr>
        <w:t>с установленной мощностью –0,43</w:t>
      </w:r>
      <w:r w:rsidRPr="00FA34FC">
        <w:rPr>
          <w:rFonts w:ascii="Times New Roman" w:hAnsi="Times New Roman"/>
          <w:color w:val="00000A"/>
          <w:sz w:val="28"/>
          <w:szCs w:val="28"/>
        </w:rPr>
        <w:t xml:space="preserve"> Гкал/ч; </w:t>
      </w:r>
    </w:p>
    <w:p w:rsidR="00A46D87" w:rsidRDefault="00664F8C"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w:t>
      </w:r>
      <w:r w:rsidR="00081DD0">
        <w:rPr>
          <w:rFonts w:ascii="Times New Roman" w:hAnsi="Times New Roman"/>
          <w:sz w:val="28"/>
          <w:szCs w:val="28"/>
        </w:rPr>
        <w:t>бслуживает котельные</w:t>
      </w:r>
      <w:r w:rsidR="002B3CEB" w:rsidRPr="00782BFC">
        <w:rPr>
          <w:rFonts w:ascii="Times New Roman" w:hAnsi="Times New Roman"/>
          <w:sz w:val="28"/>
          <w:szCs w:val="28"/>
        </w:rPr>
        <w:t xml:space="preserve"> на территории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2B3CEB" w:rsidRPr="00782BFC">
        <w:rPr>
          <w:rFonts w:ascii="Times New Roman" w:hAnsi="Times New Roman"/>
          <w:sz w:val="28"/>
          <w:szCs w:val="28"/>
        </w:rPr>
        <w:t xml:space="preserve">, </w:t>
      </w:r>
      <w:r w:rsidR="00D7081A">
        <w:rPr>
          <w:rFonts w:ascii="Times New Roman" w:hAnsi="Times New Roman"/>
          <w:sz w:val="28"/>
          <w:szCs w:val="28"/>
        </w:rPr>
        <w:t>ФИЛИАЛ ООО «КТИ» «ТЕМРЮКСКИЕ ТЕПЛОВЫЕ СЕТИ»</w:t>
      </w:r>
      <w:r w:rsidR="002B7882">
        <w:rPr>
          <w:rFonts w:ascii="Times New Roman" w:hAnsi="Times New Roman"/>
          <w:sz w:val="28"/>
          <w:szCs w:val="28"/>
        </w:rPr>
        <w:t>;</w:t>
      </w:r>
    </w:p>
    <w:p w:rsidR="00E2611E" w:rsidRDefault="00E253AA"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 качестве основного топлива котельные используют природный газ.</w:t>
      </w:r>
    </w:p>
    <w:p w:rsidR="00A46D87" w:rsidRPr="00065F59" w:rsidRDefault="00A46D87" w:rsidP="00512DD2">
      <w:pPr>
        <w:pStyle w:val="126"/>
        <w:spacing w:line="360" w:lineRule="auto"/>
        <w:rPr>
          <w:sz w:val="28"/>
        </w:rPr>
      </w:pPr>
      <w:r w:rsidRPr="00065F59">
        <w:rPr>
          <w:sz w:val="28"/>
        </w:rPr>
        <w:t xml:space="preserve">СЦТ </w:t>
      </w:r>
      <w:r w:rsidR="00C6548B">
        <w:rPr>
          <w:sz w:val="28"/>
        </w:rPr>
        <w:t>закрытая</w:t>
      </w:r>
      <w:r w:rsidRPr="00065F59">
        <w:rPr>
          <w:sz w:val="28"/>
        </w:rPr>
        <w:t>.</w:t>
      </w:r>
    </w:p>
    <w:p w:rsidR="007E1A9B" w:rsidRDefault="007E1A9B" w:rsidP="00A46D87">
      <w:pPr>
        <w:spacing w:after="0" w:line="240" w:lineRule="auto"/>
        <w:jc w:val="center"/>
        <w:rPr>
          <w:rFonts w:ascii="Times New Roman" w:eastAsia="Times New Roman" w:hAnsi="Times New Roman"/>
          <w:b/>
          <w:i/>
          <w:sz w:val="28"/>
          <w:szCs w:val="24"/>
          <w:lang w:eastAsia="ru-RU"/>
        </w:rPr>
        <w:sectPr w:rsidR="007E1A9B"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7B89" w:rsidRPr="008950EC" w:rsidRDefault="00057B89" w:rsidP="009C5290">
      <w:pPr>
        <w:spacing w:before="240" w:line="240" w:lineRule="auto"/>
        <w:jc w:val="center"/>
        <w:rPr>
          <w:rFonts w:ascii="Times New Roman" w:hAnsi="Times New Roman" w:cs="Times New Roman"/>
          <w:b/>
          <w:i/>
          <w:sz w:val="28"/>
        </w:rPr>
      </w:pPr>
      <w:r w:rsidRPr="008950EC">
        <w:rPr>
          <w:rFonts w:ascii="Times New Roman" w:hAnsi="Times New Roman" w:cs="Times New Roman"/>
          <w:b/>
          <w:i/>
          <w:sz w:val="28"/>
        </w:rPr>
        <w:lastRenderedPageBreak/>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7E4D14">
        <w:rPr>
          <w:rFonts w:ascii="Times New Roman" w:hAnsi="Times New Roman" w:cs="Times New Roman"/>
          <w:b/>
          <w:i/>
          <w:sz w:val="28"/>
        </w:rPr>
        <w:t>котельных</w:t>
      </w:r>
    </w:p>
    <w:p w:rsidR="005B0334" w:rsidRPr="005B0334" w:rsidRDefault="005B0334" w:rsidP="005B0334">
      <w:pPr>
        <w:spacing w:line="360" w:lineRule="auto"/>
        <w:ind w:firstLine="567"/>
        <w:jc w:val="both"/>
        <w:rPr>
          <w:rFonts w:ascii="Times New Roman" w:hAnsi="Times New Roman" w:cs="Times New Roman"/>
          <w:sz w:val="28"/>
          <w:szCs w:val="28"/>
        </w:rPr>
      </w:pPr>
      <w:r w:rsidRPr="005B0334">
        <w:rPr>
          <w:rFonts w:ascii="Times New Roman" w:hAnsi="Times New Roman" w:cs="Times New Roman"/>
          <w:color w:val="464646"/>
          <w:sz w:val="28"/>
          <w:szCs w:val="28"/>
        </w:rPr>
        <w:t>На</w:t>
      </w:r>
      <w:r w:rsidRPr="005B0334">
        <w:rPr>
          <w:rFonts w:ascii="Times New Roman" w:hAnsi="Times New Roman" w:cs="Times New Roman"/>
          <w:color w:val="464646"/>
          <w:spacing w:val="-1"/>
          <w:sz w:val="28"/>
          <w:szCs w:val="28"/>
        </w:rPr>
        <w:t xml:space="preserve"> </w:t>
      </w:r>
      <w:r w:rsidRPr="005B0334">
        <w:rPr>
          <w:rFonts w:ascii="Times New Roman" w:hAnsi="Times New Roman" w:cs="Times New Roman"/>
          <w:color w:val="3F3F3F"/>
          <w:sz w:val="28"/>
          <w:szCs w:val="28"/>
        </w:rPr>
        <w:t>территории</w:t>
      </w:r>
      <w:r w:rsidRPr="005B0334">
        <w:rPr>
          <w:rFonts w:ascii="Times New Roman" w:hAnsi="Times New Roman" w:cs="Times New Roman"/>
          <w:color w:val="3F3F3F"/>
          <w:spacing w:val="9"/>
          <w:sz w:val="28"/>
          <w:szCs w:val="28"/>
        </w:rPr>
        <w:t xml:space="preserve"> </w:t>
      </w:r>
      <w:proofErr w:type="spellStart"/>
      <w:r w:rsidR="004869A0">
        <w:rPr>
          <w:rFonts w:ascii="Times New Roman" w:hAnsi="Times New Roman" w:cs="Times New Roman"/>
          <w:sz w:val="28"/>
        </w:rPr>
        <w:t>Курчанского</w:t>
      </w:r>
      <w:proofErr w:type="spellEnd"/>
      <w:r w:rsidR="00C3118A">
        <w:rPr>
          <w:rFonts w:ascii="Times New Roman" w:hAnsi="Times New Roman" w:cs="Times New Roman"/>
          <w:sz w:val="28"/>
        </w:rPr>
        <w:t xml:space="preserve"> сельского поселения</w:t>
      </w:r>
      <w:r w:rsidR="005841AD">
        <w:rPr>
          <w:rFonts w:ascii="Times New Roman" w:hAnsi="Times New Roman" w:cs="Times New Roman"/>
          <w:sz w:val="28"/>
        </w:rPr>
        <w:t xml:space="preserve"> </w:t>
      </w:r>
      <w:r w:rsidR="00A17E7E">
        <w:rPr>
          <w:rFonts w:ascii="Times New Roman" w:hAnsi="Times New Roman" w:cs="Times New Roman"/>
          <w:color w:val="383838"/>
          <w:sz w:val="28"/>
          <w:szCs w:val="28"/>
        </w:rPr>
        <w:t>производственных котельных не имеется</w:t>
      </w:r>
      <w:r w:rsidRPr="005B0334">
        <w:rPr>
          <w:rFonts w:ascii="Times New Roman" w:hAnsi="Times New Roman" w:cs="Times New Roman"/>
          <w:color w:val="3A3A3A"/>
          <w:w w:val="105"/>
          <w:sz w:val="28"/>
          <w:szCs w:val="28"/>
        </w:rPr>
        <w:t>.</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CE3C3B" w:rsidP="00CE3C3B">
      <w:pPr>
        <w:spacing w:after="0" w:line="360" w:lineRule="auto"/>
        <w:ind w:firstLine="567"/>
        <w:jc w:val="both"/>
        <w:rPr>
          <w:rFonts w:ascii="Times New Roman" w:hAnsi="Times New Roman" w:cs="Times New Roman"/>
          <w:sz w:val="28"/>
        </w:rPr>
      </w:pPr>
      <w:r>
        <w:rPr>
          <w:rFonts w:ascii="Times New Roman" w:hAnsi="Times New Roman" w:cs="Times New Roman"/>
          <w:sz w:val="28"/>
        </w:rPr>
        <w:t>Частным</w:t>
      </w:r>
      <w:r w:rsidR="005C391D" w:rsidRPr="00827AE8">
        <w:rPr>
          <w:rFonts w:ascii="Times New Roman" w:hAnsi="Times New Roman" w:cs="Times New Roman"/>
          <w:sz w:val="28"/>
        </w:rPr>
        <w:t xml:space="preserve"> сектор</w:t>
      </w:r>
      <w:r>
        <w:rPr>
          <w:rFonts w:ascii="Times New Roman" w:hAnsi="Times New Roman" w:cs="Times New Roman"/>
          <w:sz w:val="28"/>
        </w:rPr>
        <w:t>ом</w:t>
      </w:r>
      <w:r w:rsidR="00DC0E58">
        <w:rPr>
          <w:rFonts w:ascii="Times New Roman" w:hAnsi="Times New Roman" w:cs="Times New Roman"/>
          <w:sz w:val="28"/>
        </w:rPr>
        <w:t xml:space="preserve"> </w:t>
      </w:r>
      <w:r w:rsidRPr="00CE3C3B">
        <w:rPr>
          <w:rFonts w:ascii="Times New Roman" w:hAnsi="Times New Roman"/>
          <w:sz w:val="28"/>
          <w:szCs w:val="28"/>
        </w:rPr>
        <w:t xml:space="preserve">охвачены районы частной усадебной застройки, их теплоснабжение осуществляется при помощи индивидуальных отопительных </w:t>
      </w:r>
      <w:r w:rsidR="00A769FA">
        <w:rPr>
          <w:rFonts w:ascii="Times New Roman" w:hAnsi="Times New Roman"/>
          <w:sz w:val="28"/>
          <w:szCs w:val="28"/>
        </w:rPr>
        <w:t>котлов</w:t>
      </w:r>
      <w:r w:rsidR="00271924">
        <w:rPr>
          <w:rFonts w:ascii="Times New Roman" w:hAnsi="Times New Roman"/>
          <w:sz w:val="28"/>
          <w:szCs w:val="28"/>
        </w:rPr>
        <w:t xml:space="preserve"> и печей</w:t>
      </w:r>
      <w:r w:rsidRPr="00CE3C3B">
        <w:rPr>
          <w:rFonts w:ascii="Times New Roman" w:hAnsi="Times New Roman"/>
          <w:sz w:val="28"/>
          <w:szCs w:val="28"/>
        </w:rPr>
        <w:t>.</w:t>
      </w:r>
    </w:p>
    <w:p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4869A0">
        <w:rPr>
          <w:rFonts w:ascii="Times New Roman" w:hAnsi="Times New Roman" w:cs="Times New Roman"/>
          <w:sz w:val="28"/>
        </w:rPr>
        <w:t>Курчанском</w:t>
      </w:r>
      <w:proofErr w:type="spellEnd"/>
      <w:r w:rsidR="00B81852">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DA2D6F" w:rsidRPr="00DA2D6F">
        <w:rPr>
          <w:rFonts w:ascii="Times New Roman" w:hAnsi="Times New Roman" w:cs="Times New Roman"/>
          <w:sz w:val="28"/>
        </w:rPr>
        <w:t xml:space="preserve"> </w:t>
      </w:r>
      <w:r w:rsidR="009E27D8">
        <w:rPr>
          <w:rFonts w:ascii="Times New Roman" w:hAnsi="Times New Roman" w:cs="Times New Roman"/>
          <w:sz w:val="28"/>
        </w:rPr>
        <w:t xml:space="preserve">являются </w:t>
      </w:r>
      <w:r w:rsidR="00E506BF">
        <w:rPr>
          <w:rFonts w:ascii="Times New Roman" w:hAnsi="Times New Roman"/>
          <w:color w:val="000000"/>
          <w:sz w:val="28"/>
          <w:szCs w:val="28"/>
        </w:rPr>
        <w:t>природный газ</w:t>
      </w:r>
      <w:r w:rsidR="009E27D8" w:rsidRPr="004D073E">
        <w:rPr>
          <w:rFonts w:ascii="Times New Roman" w:hAnsi="Times New Roman"/>
          <w:color w:val="000000"/>
          <w:sz w:val="28"/>
          <w:szCs w:val="28"/>
        </w:rPr>
        <w:t>.</w:t>
      </w:r>
    </w:p>
    <w:p w:rsidR="00F97445" w:rsidRDefault="00F97445" w:rsidP="00D80A11">
      <w:pPr>
        <w:autoSpaceDE w:val="0"/>
        <w:autoSpaceDN w:val="0"/>
        <w:adjustRightInd w:val="0"/>
        <w:spacing w:line="276" w:lineRule="auto"/>
        <w:jc w:val="center"/>
        <w:rPr>
          <w:rFonts w:ascii="Times New Roman" w:hAnsi="Times New Roman"/>
          <w:b/>
          <w:i/>
          <w:iCs/>
          <w:sz w:val="28"/>
          <w:szCs w:val="28"/>
        </w:rPr>
        <w:sectPr w:rsidR="00F97445"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80A11" w:rsidRPr="00D80A11" w:rsidRDefault="00D80A11" w:rsidP="00D80A11">
      <w:pPr>
        <w:autoSpaceDE w:val="0"/>
        <w:autoSpaceDN w:val="0"/>
        <w:adjustRightInd w:val="0"/>
        <w:spacing w:line="276" w:lineRule="auto"/>
        <w:jc w:val="center"/>
        <w:rPr>
          <w:rFonts w:ascii="Times New Roman" w:hAnsi="Times New Roman"/>
          <w:b/>
          <w:i/>
          <w:iCs/>
          <w:sz w:val="28"/>
          <w:szCs w:val="28"/>
        </w:rPr>
      </w:pPr>
      <w:r w:rsidRPr="00D80A11">
        <w:rPr>
          <w:rFonts w:ascii="Times New Roman" w:hAnsi="Times New Roman"/>
          <w:b/>
          <w:i/>
          <w:iCs/>
          <w:sz w:val="28"/>
          <w:szCs w:val="28"/>
        </w:rPr>
        <w:lastRenderedPageBreak/>
        <w:t>1.1.3 Зоны действия отопительных котельных</w:t>
      </w:r>
    </w:p>
    <w:p w:rsidR="00D80A11" w:rsidRDefault="00055492" w:rsidP="00302959">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9495" cy="4325620"/>
            <wp:effectExtent l="19050" t="19050" r="14605"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а тс Кот.№57(сущ).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270D07" w:rsidRDefault="001501E3"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ТС </w:t>
      </w:r>
      <w:r w:rsidR="0007243A">
        <w:rPr>
          <w:rFonts w:ascii="Times New Roman" w:hAnsi="Times New Roman" w:cs="Times New Roman"/>
          <w:b/>
          <w:i/>
          <w:iCs/>
          <w:sz w:val="28"/>
          <w:szCs w:val="28"/>
        </w:rPr>
        <w:t>Котельной №57, п. Красный Октябрь</w:t>
      </w:r>
    </w:p>
    <w:p w:rsidR="005C3795" w:rsidRDefault="00CD3AB8"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4326255"/>
            <wp:effectExtent l="19050" t="19050" r="14605" b="171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на тс Кот.№58(сущ).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a:ln w="19050">
                      <a:solidFill>
                        <a:schemeClr val="tx1"/>
                      </a:solidFill>
                    </a:ln>
                  </pic:spPr>
                </pic:pic>
              </a:graphicData>
            </a:graphic>
          </wp:inline>
        </w:drawing>
      </w:r>
    </w:p>
    <w:p w:rsidR="005C3795" w:rsidRDefault="005C3795" w:rsidP="005C3795">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1.1.3.2 – Зона ТС </w:t>
      </w:r>
      <w:r w:rsidR="006766DB">
        <w:rPr>
          <w:rFonts w:ascii="Times New Roman" w:hAnsi="Times New Roman" w:cs="Times New Roman"/>
          <w:b/>
          <w:i/>
          <w:iCs/>
          <w:sz w:val="28"/>
          <w:szCs w:val="28"/>
        </w:rPr>
        <w:t xml:space="preserve">Котельной №58, ст. </w:t>
      </w:r>
      <w:proofErr w:type="spellStart"/>
      <w:r w:rsidR="006766DB">
        <w:rPr>
          <w:rFonts w:ascii="Times New Roman" w:hAnsi="Times New Roman" w:cs="Times New Roman"/>
          <w:b/>
          <w:i/>
          <w:iCs/>
          <w:sz w:val="28"/>
          <w:szCs w:val="28"/>
        </w:rPr>
        <w:t>Курчанская</w:t>
      </w:r>
      <w:proofErr w:type="spellEnd"/>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7E4D14">
        <w:rPr>
          <w:rFonts w:ascii="Times New Roman" w:hAnsi="Times New Roman" w:cs="Times New Roman"/>
          <w:sz w:val="28"/>
          <w:szCs w:val="28"/>
        </w:rPr>
        <w:t>котельных</w:t>
      </w:r>
      <w:r w:rsidR="0091025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6A1B4D"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7E4D14">
        <w:rPr>
          <w:b/>
          <w:i/>
          <w:sz w:val="28"/>
          <w:szCs w:val="28"/>
        </w:rPr>
        <w:t>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169"/>
        <w:gridCol w:w="1298"/>
        <w:gridCol w:w="1888"/>
        <w:gridCol w:w="1602"/>
        <w:gridCol w:w="1519"/>
      </w:tblGrid>
      <w:tr w:rsidR="00F97445" w:rsidRPr="00D5266E" w:rsidTr="00F97445">
        <w:trPr>
          <w:trHeight w:val="20"/>
        </w:trPr>
        <w:tc>
          <w:tcPr>
            <w:tcW w:w="2447"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Объект</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p>
        </w:tc>
        <w:tc>
          <w:tcPr>
            <w:tcW w:w="116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Целевое</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298"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888"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Обеспечиваемый</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вид</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теплопотребления</w:t>
            </w:r>
          </w:p>
        </w:tc>
        <w:tc>
          <w:tcPr>
            <w:tcW w:w="1602"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Надежность</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отпуска</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теплоты</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потребителям</w:t>
            </w:r>
          </w:p>
        </w:tc>
        <w:tc>
          <w:tcPr>
            <w:tcW w:w="151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Категория обеспечиваемых</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потребителей</w:t>
            </w:r>
          </w:p>
        </w:tc>
      </w:tr>
      <w:tr w:rsidR="00D5266E" w:rsidRPr="00D5266E" w:rsidTr="003F15B7">
        <w:trPr>
          <w:trHeight w:val="20"/>
        </w:trPr>
        <w:tc>
          <w:tcPr>
            <w:tcW w:w="2447" w:type="dxa"/>
            <w:shd w:val="clear" w:color="auto" w:fill="F7CAAC" w:themeFill="accent2" w:themeFillTint="66"/>
            <w:vAlign w:val="center"/>
          </w:tcPr>
          <w:p w:rsidR="00D5266E" w:rsidRPr="00D5266E" w:rsidRDefault="0007243A" w:rsidP="00D5266E">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№57, п. Красный Октябрь</w:t>
            </w:r>
          </w:p>
        </w:tc>
        <w:tc>
          <w:tcPr>
            <w:tcW w:w="1169"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D5266E" w:rsidRPr="00D5266E" w:rsidRDefault="00D5266E" w:rsidP="00D5266E">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D5266E" w:rsidRPr="00D5266E" w:rsidRDefault="00CD3AB8" w:rsidP="00D5266E">
            <w:pPr>
              <w:spacing w:after="0"/>
              <w:jc w:val="center"/>
              <w:rPr>
                <w:rFonts w:ascii="Times New Roman" w:hAnsi="Times New Roman" w:cs="Times New Roman"/>
                <w:sz w:val="18"/>
                <w:szCs w:val="18"/>
              </w:rPr>
            </w:pPr>
            <w:r>
              <w:rPr>
                <w:rFonts w:ascii="Times New Roman" w:hAnsi="Times New Roman" w:cs="Times New Roman"/>
                <w:sz w:val="18"/>
                <w:szCs w:val="18"/>
              </w:rPr>
              <w:t>второй</w:t>
            </w:r>
          </w:p>
          <w:p w:rsidR="00D5266E" w:rsidRPr="00D5266E" w:rsidRDefault="00D5266E" w:rsidP="00D5266E">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D5266E" w:rsidRPr="00D5266E" w:rsidRDefault="00CD3AB8" w:rsidP="00D5266E">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вторая</w:t>
            </w:r>
          </w:p>
        </w:tc>
      </w:tr>
      <w:tr w:rsidR="007129F0" w:rsidRPr="00D5266E" w:rsidTr="004231B4">
        <w:trPr>
          <w:trHeight w:val="20"/>
        </w:trPr>
        <w:tc>
          <w:tcPr>
            <w:tcW w:w="2447" w:type="dxa"/>
            <w:shd w:val="clear" w:color="auto" w:fill="F7CAAC" w:themeFill="accent2" w:themeFillTint="66"/>
            <w:vAlign w:val="center"/>
          </w:tcPr>
          <w:p w:rsidR="007129F0" w:rsidRPr="007F3300" w:rsidRDefault="006766DB" w:rsidP="007129F0">
            <w:pPr>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p>
        </w:tc>
        <w:tc>
          <w:tcPr>
            <w:tcW w:w="1169" w:type="dxa"/>
            <w:shd w:val="clear" w:color="auto" w:fill="FBE4D5" w:themeFill="accent2" w:themeFillTint="33"/>
            <w:vAlign w:val="center"/>
          </w:tcPr>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shd w:val="clear" w:color="auto" w:fill="FBE4D5" w:themeFill="accent2" w:themeFillTint="33"/>
            <w:vAlign w:val="center"/>
          </w:tcPr>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shd w:val="clear" w:color="auto" w:fill="FBE4D5" w:themeFill="accent2" w:themeFillTint="33"/>
            <w:vAlign w:val="center"/>
          </w:tcPr>
          <w:p w:rsidR="007129F0" w:rsidRPr="00D5266E" w:rsidRDefault="007129F0" w:rsidP="007129F0">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shd w:val="clear" w:color="auto" w:fill="FBE4D5" w:themeFill="accent2" w:themeFillTint="33"/>
            <w:vAlign w:val="center"/>
          </w:tcPr>
          <w:p w:rsidR="007129F0" w:rsidRPr="00D5266E" w:rsidRDefault="007129F0" w:rsidP="007129F0">
            <w:pPr>
              <w:spacing w:after="0"/>
              <w:jc w:val="center"/>
              <w:rPr>
                <w:rFonts w:ascii="Times New Roman" w:hAnsi="Times New Roman" w:cs="Times New Roman"/>
                <w:sz w:val="18"/>
                <w:szCs w:val="18"/>
              </w:rPr>
            </w:pPr>
            <w:r w:rsidRPr="00D5266E">
              <w:rPr>
                <w:rFonts w:ascii="Times New Roman" w:hAnsi="Times New Roman" w:cs="Times New Roman"/>
                <w:sz w:val="18"/>
                <w:szCs w:val="18"/>
              </w:rPr>
              <w:t>второй</w:t>
            </w:r>
          </w:p>
          <w:p w:rsidR="007129F0" w:rsidRPr="00D5266E" w:rsidRDefault="007129F0" w:rsidP="007129F0">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shd w:val="clear" w:color="auto" w:fill="FBE4D5" w:themeFill="accent2" w:themeFillTint="33"/>
            <w:vAlign w:val="center"/>
          </w:tcPr>
          <w:p w:rsidR="007129F0" w:rsidRPr="00D5266E" w:rsidRDefault="007129F0" w:rsidP="007129F0">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вторая</w:t>
            </w:r>
          </w:p>
        </w:tc>
      </w:tr>
    </w:tbl>
    <w:p w:rsidR="00CD2DA3" w:rsidRPr="00A050BC" w:rsidRDefault="00A050BC" w:rsidP="003F15B7">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990"/>
        <w:gridCol w:w="1194"/>
        <w:gridCol w:w="1670"/>
        <w:gridCol w:w="1322"/>
      </w:tblGrid>
      <w:tr w:rsidR="00290B1A" w:rsidRPr="00290B1A" w:rsidTr="00290B1A">
        <w:trPr>
          <w:trHeight w:val="888"/>
        </w:trPr>
        <w:tc>
          <w:tcPr>
            <w:tcW w:w="274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Наименование источника тепловой энергии</w:t>
            </w:r>
          </w:p>
        </w:tc>
        <w:tc>
          <w:tcPr>
            <w:tcW w:w="299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Марка и количество котлов</w:t>
            </w:r>
          </w:p>
        </w:tc>
        <w:tc>
          <w:tcPr>
            <w:tcW w:w="1194"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Топливо</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основное,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(резервное)</w:t>
            </w:r>
          </w:p>
        </w:tc>
        <w:tc>
          <w:tcPr>
            <w:tcW w:w="167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Температурный</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график теплоносителя (в наружной сети)</w:t>
            </w:r>
          </w:p>
        </w:tc>
        <w:tc>
          <w:tcPr>
            <w:tcW w:w="1322"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Техническое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состояние</w:t>
            </w:r>
          </w:p>
        </w:tc>
      </w:tr>
      <w:tr w:rsidR="004231B4" w:rsidRPr="00290B1A" w:rsidTr="004231B4">
        <w:trPr>
          <w:trHeight w:val="451"/>
        </w:trPr>
        <w:tc>
          <w:tcPr>
            <w:tcW w:w="2740" w:type="dxa"/>
            <w:shd w:val="clear" w:color="auto" w:fill="F7CAAC" w:themeFill="accent2" w:themeFillTint="66"/>
            <w:vAlign w:val="center"/>
          </w:tcPr>
          <w:p w:rsidR="004231B4" w:rsidRPr="00D5266E" w:rsidRDefault="0007243A" w:rsidP="004231B4">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lastRenderedPageBreak/>
              <w:t>Котельная №57, п. Красный Октябрь</w:t>
            </w:r>
          </w:p>
        </w:tc>
        <w:tc>
          <w:tcPr>
            <w:tcW w:w="2990" w:type="dxa"/>
            <w:vAlign w:val="center"/>
          </w:tcPr>
          <w:p w:rsidR="004231B4" w:rsidRDefault="0072330A" w:rsidP="004231B4">
            <w:pPr>
              <w:spacing w:after="0"/>
              <w:rPr>
                <w:rFonts w:ascii="Times New Roman" w:hAnsi="Times New Roman" w:cs="Times New Roman"/>
                <w:sz w:val="20"/>
                <w:szCs w:val="20"/>
              </w:rPr>
            </w:pPr>
            <w:r>
              <w:rPr>
                <w:rFonts w:ascii="Times New Roman" w:hAnsi="Times New Roman" w:cs="Times New Roman"/>
                <w:sz w:val="20"/>
                <w:szCs w:val="20"/>
              </w:rPr>
              <w:t>RSA-20</w:t>
            </w:r>
            <w:r w:rsidR="00CD3AB8" w:rsidRPr="00CD3AB8">
              <w:rPr>
                <w:rFonts w:ascii="Times New Roman" w:hAnsi="Times New Roman" w:cs="Times New Roman"/>
                <w:sz w:val="20"/>
                <w:szCs w:val="20"/>
              </w:rPr>
              <w:t xml:space="preserve">0 </w:t>
            </w:r>
            <w:r>
              <w:rPr>
                <w:rFonts w:ascii="Times New Roman" w:hAnsi="Times New Roman" w:cs="Times New Roman"/>
                <w:sz w:val="20"/>
                <w:szCs w:val="20"/>
              </w:rPr>
              <w:t>- 1</w:t>
            </w:r>
            <w:r w:rsidR="004231B4" w:rsidRPr="00E76098">
              <w:rPr>
                <w:rFonts w:ascii="Times New Roman" w:hAnsi="Times New Roman" w:cs="Times New Roman"/>
                <w:sz w:val="20"/>
                <w:szCs w:val="20"/>
              </w:rPr>
              <w:t xml:space="preserve"> шт.</w:t>
            </w:r>
          </w:p>
          <w:p w:rsidR="0072330A" w:rsidRPr="00E76098" w:rsidRDefault="0072330A" w:rsidP="004231B4">
            <w:pPr>
              <w:spacing w:after="0"/>
              <w:rPr>
                <w:rFonts w:ascii="Times New Roman" w:hAnsi="Times New Roman" w:cs="Times New Roman"/>
                <w:sz w:val="20"/>
                <w:szCs w:val="20"/>
              </w:rPr>
            </w:pPr>
            <w:r w:rsidRPr="00CD3AB8">
              <w:rPr>
                <w:rFonts w:ascii="Times New Roman" w:hAnsi="Times New Roman" w:cs="Times New Roman"/>
                <w:sz w:val="20"/>
                <w:szCs w:val="20"/>
              </w:rPr>
              <w:t xml:space="preserve">RSA-250 </w:t>
            </w:r>
            <w:r>
              <w:rPr>
                <w:rFonts w:ascii="Times New Roman" w:hAnsi="Times New Roman" w:cs="Times New Roman"/>
                <w:sz w:val="20"/>
                <w:szCs w:val="20"/>
              </w:rPr>
              <w:t>- 1</w:t>
            </w:r>
            <w:r w:rsidRPr="00E76098">
              <w:rPr>
                <w:rFonts w:ascii="Times New Roman" w:hAnsi="Times New Roman" w:cs="Times New Roman"/>
                <w:sz w:val="20"/>
                <w:szCs w:val="20"/>
              </w:rPr>
              <w:t xml:space="preserve"> шт.</w:t>
            </w:r>
          </w:p>
        </w:tc>
        <w:tc>
          <w:tcPr>
            <w:tcW w:w="1194" w:type="dxa"/>
            <w:vAlign w:val="center"/>
          </w:tcPr>
          <w:p w:rsidR="004231B4" w:rsidRPr="00290B1A" w:rsidRDefault="00F06979"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vAlign w:val="center"/>
          </w:tcPr>
          <w:p w:rsidR="004231B4" w:rsidRPr="00290B1A" w:rsidRDefault="004231B4" w:rsidP="004231B4">
            <w:pPr>
              <w:spacing w:after="0"/>
              <w:jc w:val="center"/>
              <w:rPr>
                <w:rFonts w:ascii="Times New Roman" w:hAnsi="Times New Roman" w:cs="Times New Roman"/>
                <w:sz w:val="20"/>
                <w:szCs w:val="20"/>
              </w:rPr>
            </w:pPr>
            <w:r w:rsidRPr="00290B1A">
              <w:rPr>
                <w:rFonts w:ascii="Times New Roman" w:hAnsi="Times New Roman" w:cs="Times New Roman"/>
                <w:sz w:val="20"/>
                <w:szCs w:val="20"/>
              </w:rPr>
              <w:t>95–70°С</w:t>
            </w:r>
          </w:p>
        </w:tc>
        <w:tc>
          <w:tcPr>
            <w:tcW w:w="1322" w:type="dxa"/>
            <w:vAlign w:val="center"/>
          </w:tcPr>
          <w:p w:rsidR="004231B4" w:rsidRPr="00290B1A" w:rsidRDefault="004231B4" w:rsidP="004231B4">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r w:rsidR="004231B4" w:rsidRPr="00290B1A" w:rsidTr="004231B4">
        <w:trPr>
          <w:trHeight w:val="451"/>
        </w:trPr>
        <w:tc>
          <w:tcPr>
            <w:tcW w:w="2740" w:type="dxa"/>
            <w:shd w:val="clear" w:color="auto" w:fill="F7CAAC" w:themeFill="accent2" w:themeFillTint="66"/>
            <w:vAlign w:val="center"/>
          </w:tcPr>
          <w:p w:rsidR="004231B4" w:rsidRPr="007F3300" w:rsidRDefault="006766DB" w:rsidP="004231B4">
            <w:pPr>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p>
        </w:tc>
        <w:tc>
          <w:tcPr>
            <w:tcW w:w="2990" w:type="dxa"/>
            <w:shd w:val="clear" w:color="auto" w:fill="FBE4D5" w:themeFill="accent2" w:themeFillTint="33"/>
            <w:vAlign w:val="center"/>
          </w:tcPr>
          <w:p w:rsidR="00F06979" w:rsidRPr="00E76098" w:rsidRDefault="007849FE" w:rsidP="004231B4">
            <w:pPr>
              <w:spacing w:after="0" w:line="240" w:lineRule="auto"/>
              <w:rPr>
                <w:rFonts w:ascii="Times New Roman" w:hAnsi="Times New Roman" w:cs="Times New Roman"/>
                <w:color w:val="000000" w:themeColor="text1"/>
                <w:sz w:val="20"/>
                <w:szCs w:val="20"/>
              </w:rPr>
            </w:pPr>
            <w:r w:rsidRPr="007849FE">
              <w:rPr>
                <w:rFonts w:ascii="Times New Roman" w:hAnsi="Times New Roman" w:cs="Times New Roman"/>
                <w:color w:val="000000" w:themeColor="text1"/>
                <w:sz w:val="20"/>
                <w:szCs w:val="20"/>
              </w:rPr>
              <w:t xml:space="preserve">RSA-250 </w:t>
            </w:r>
            <w:r w:rsidR="0015792D">
              <w:rPr>
                <w:rFonts w:ascii="Times New Roman" w:hAnsi="Times New Roman" w:cs="Times New Roman"/>
                <w:color w:val="000000" w:themeColor="text1"/>
                <w:sz w:val="20"/>
                <w:szCs w:val="20"/>
              </w:rPr>
              <w:t>– 2</w:t>
            </w:r>
            <w:r w:rsidR="004231B4" w:rsidRPr="00E76098">
              <w:rPr>
                <w:rFonts w:ascii="Times New Roman" w:hAnsi="Times New Roman" w:cs="Times New Roman"/>
                <w:color w:val="000000" w:themeColor="text1"/>
                <w:sz w:val="20"/>
                <w:szCs w:val="20"/>
              </w:rPr>
              <w:t xml:space="preserve"> шт.</w:t>
            </w:r>
          </w:p>
        </w:tc>
        <w:tc>
          <w:tcPr>
            <w:tcW w:w="1194" w:type="dxa"/>
            <w:shd w:val="clear" w:color="auto" w:fill="FBE4D5" w:themeFill="accent2" w:themeFillTint="33"/>
            <w:vAlign w:val="center"/>
          </w:tcPr>
          <w:p w:rsidR="004231B4" w:rsidRDefault="004231B4" w:rsidP="004231B4">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shd w:val="clear" w:color="auto" w:fill="FBE4D5" w:themeFill="accent2" w:themeFillTint="33"/>
            <w:vAlign w:val="center"/>
          </w:tcPr>
          <w:p w:rsidR="004231B4" w:rsidRPr="00290B1A" w:rsidRDefault="007849FE" w:rsidP="004231B4">
            <w:pPr>
              <w:spacing w:after="0"/>
              <w:jc w:val="center"/>
              <w:rPr>
                <w:rFonts w:ascii="Times New Roman" w:hAnsi="Times New Roman" w:cs="Times New Roman"/>
                <w:sz w:val="20"/>
                <w:szCs w:val="20"/>
              </w:rPr>
            </w:pPr>
            <w:r>
              <w:rPr>
                <w:rFonts w:ascii="Times New Roman" w:hAnsi="Times New Roman" w:cs="Times New Roman"/>
                <w:sz w:val="20"/>
                <w:szCs w:val="20"/>
              </w:rPr>
              <w:t>95</w:t>
            </w:r>
            <w:r w:rsidR="004231B4">
              <w:rPr>
                <w:rFonts w:ascii="Times New Roman" w:hAnsi="Times New Roman" w:cs="Times New Roman"/>
                <w:sz w:val="20"/>
                <w:szCs w:val="20"/>
              </w:rPr>
              <w:t>-70</w:t>
            </w:r>
          </w:p>
        </w:tc>
        <w:tc>
          <w:tcPr>
            <w:tcW w:w="1322" w:type="dxa"/>
            <w:shd w:val="clear" w:color="auto" w:fill="FBE4D5" w:themeFill="accent2" w:themeFillTint="33"/>
            <w:vAlign w:val="center"/>
          </w:tcPr>
          <w:p w:rsidR="004231B4" w:rsidRPr="00290B1A" w:rsidRDefault="004231B4" w:rsidP="004231B4">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bl>
    <w:p w:rsidR="003F15B7" w:rsidRDefault="003F15B7" w:rsidP="00AF31CA">
      <w:pPr>
        <w:spacing w:before="240" w:after="0" w:line="240" w:lineRule="auto"/>
        <w:jc w:val="center"/>
        <w:rPr>
          <w:rFonts w:ascii="Times New Roman" w:hAnsi="Times New Roman" w:cs="Times New Roman"/>
          <w:b/>
          <w:i/>
          <w:sz w:val="28"/>
          <w:szCs w:val="28"/>
        </w:rPr>
        <w:sectPr w:rsidR="003F15B7"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C0688" w:rsidRPr="00A050BC" w:rsidRDefault="00A050BC" w:rsidP="003F15B7">
      <w:pPr>
        <w:spacing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07243A">
        <w:rPr>
          <w:rFonts w:ascii="Times New Roman" w:hAnsi="Times New Roman"/>
          <w:b/>
          <w:i/>
          <w:sz w:val="28"/>
          <w:szCs w:val="28"/>
        </w:rPr>
        <w:t>Котельной №57, п. Красный Октябрь</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0C0688" w:rsidRPr="005A19C8" w:rsidTr="00367B46">
        <w:tc>
          <w:tcPr>
            <w:tcW w:w="1317" w:type="pct"/>
            <w:vMerge w:val="restart"/>
            <w:tcBorders>
              <w:top w:val="single" w:sz="4" w:space="0" w:color="auto"/>
            </w:tcBorders>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C0688" w:rsidRPr="005A19C8" w:rsidRDefault="00CD6EEE" w:rsidP="00CD6EEE">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E73371">
              <w:rPr>
                <w:rFonts w:ascii="Times New Roman" w:hAnsi="Times New Roman" w:cs="Times New Roman"/>
                <w:sz w:val="20"/>
                <w:szCs w:val="20"/>
              </w:rPr>
              <w:t>RSA-200</w:t>
            </w:r>
          </w:p>
        </w:tc>
      </w:tr>
      <w:tr w:rsidR="000C0688" w:rsidRPr="005A19C8" w:rsidTr="00367B46">
        <w:tc>
          <w:tcPr>
            <w:tcW w:w="1317" w:type="pct"/>
            <w:vMerge/>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C0688" w:rsidRPr="00EA671F" w:rsidRDefault="00EA671F" w:rsidP="005A19C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C0688" w:rsidRPr="005A19C8" w:rsidRDefault="00E73371" w:rsidP="005A19C8">
            <w:pPr>
              <w:spacing w:after="0"/>
              <w:rPr>
                <w:rFonts w:ascii="Times New Roman" w:hAnsi="Times New Roman" w:cs="Times New Roman"/>
                <w:sz w:val="20"/>
                <w:szCs w:val="20"/>
              </w:rPr>
            </w:pPr>
            <w:r>
              <w:rPr>
                <w:rFonts w:ascii="Times New Roman" w:hAnsi="Times New Roman" w:cs="Times New Roman"/>
                <w:sz w:val="20"/>
                <w:szCs w:val="20"/>
              </w:rPr>
              <w:t>0,171</w:t>
            </w:r>
          </w:p>
        </w:tc>
      </w:tr>
      <w:tr w:rsidR="00097BC2" w:rsidRPr="005A19C8" w:rsidTr="00F54AAA">
        <w:tc>
          <w:tcPr>
            <w:tcW w:w="1317" w:type="pct"/>
            <w:vMerge w:val="restart"/>
            <w:shd w:val="clear" w:color="auto" w:fill="F7CAAC" w:themeFill="accent2" w:themeFillTint="66"/>
            <w:vAlign w:val="center"/>
          </w:tcPr>
          <w:p w:rsidR="00097BC2" w:rsidRPr="005A19C8"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097BC2" w:rsidRPr="005A19C8" w:rsidRDefault="00097BC2" w:rsidP="00097BC2">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97BC2" w:rsidRPr="005A19C8"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E73371" w:rsidRPr="00CD3AB8">
              <w:rPr>
                <w:rFonts w:ascii="Times New Roman" w:hAnsi="Times New Roman" w:cs="Times New Roman"/>
                <w:sz w:val="20"/>
                <w:szCs w:val="20"/>
              </w:rPr>
              <w:t>RSA-250</w:t>
            </w:r>
          </w:p>
        </w:tc>
      </w:tr>
      <w:tr w:rsidR="00097BC2" w:rsidRPr="005A19C8" w:rsidTr="00367B46">
        <w:tc>
          <w:tcPr>
            <w:tcW w:w="1317" w:type="pct"/>
            <w:vMerge/>
            <w:shd w:val="clear" w:color="auto" w:fill="F7CAAC" w:themeFill="accent2" w:themeFillTint="66"/>
            <w:vAlign w:val="center"/>
          </w:tcPr>
          <w:p w:rsidR="00097BC2" w:rsidRPr="005A19C8" w:rsidRDefault="00097BC2" w:rsidP="00097BC2">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97BC2" w:rsidRPr="00EA671F" w:rsidRDefault="00097BC2" w:rsidP="00097BC2">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97BC2" w:rsidRPr="005A19C8" w:rsidRDefault="0072330A" w:rsidP="000F7895">
            <w:pPr>
              <w:spacing w:after="0"/>
              <w:rPr>
                <w:rFonts w:ascii="Times New Roman" w:hAnsi="Times New Roman" w:cs="Times New Roman"/>
                <w:sz w:val="20"/>
                <w:szCs w:val="20"/>
              </w:rPr>
            </w:pPr>
            <w:r>
              <w:rPr>
                <w:rFonts w:ascii="Times New Roman" w:hAnsi="Times New Roman" w:cs="Times New Roman"/>
                <w:sz w:val="20"/>
                <w:szCs w:val="20"/>
              </w:rPr>
              <w:t>0,214</w:t>
            </w:r>
          </w:p>
        </w:tc>
      </w:tr>
    </w:tbl>
    <w:p w:rsidR="001569FE" w:rsidRPr="007F3300" w:rsidRDefault="0019501C" w:rsidP="001569FE">
      <w:pPr>
        <w:contextualSpacing/>
        <w:jc w:val="center"/>
        <w:rPr>
          <w:rFonts w:ascii="Times New Roman" w:hAnsi="Times New Roman" w:cs="Times New Roman"/>
          <w:b/>
          <w:bCs/>
          <w:i/>
          <w:iCs/>
          <w:sz w:val="20"/>
          <w:szCs w:val="20"/>
        </w:rPr>
      </w:pPr>
      <w:r w:rsidRPr="00A050BC">
        <w:rPr>
          <w:rFonts w:ascii="Times New Roman" w:hAnsi="Times New Roman" w:cs="Times New Roman"/>
          <w:b/>
          <w:i/>
          <w:sz w:val="28"/>
          <w:szCs w:val="28"/>
        </w:rPr>
        <w:t xml:space="preserve">Таблица </w:t>
      </w:r>
      <w:r w:rsidR="00385192">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sidR="006766DB">
        <w:rPr>
          <w:rFonts w:ascii="Times New Roman" w:hAnsi="Times New Roman" w:cs="Times New Roman"/>
          <w:b/>
          <w:bCs/>
          <w:i/>
          <w:iCs/>
          <w:sz w:val="28"/>
          <w:szCs w:val="28"/>
        </w:rPr>
        <w:t xml:space="preserve">Котельной №58, ст. </w:t>
      </w:r>
      <w:proofErr w:type="spellStart"/>
      <w:r w:rsidR="006766DB">
        <w:rPr>
          <w:rFonts w:ascii="Times New Roman" w:hAnsi="Times New Roman" w:cs="Times New Roman"/>
          <w:b/>
          <w:bCs/>
          <w:i/>
          <w:iCs/>
          <w:sz w:val="28"/>
          <w:szCs w:val="28"/>
        </w:rPr>
        <w:t>Курчанская</w:t>
      </w:r>
      <w:proofErr w:type="spellEnd"/>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72330A" w:rsidRPr="005A19C8" w:rsidTr="00803745">
        <w:tc>
          <w:tcPr>
            <w:tcW w:w="1317" w:type="pct"/>
            <w:vMerge w:val="restart"/>
            <w:tcBorders>
              <w:top w:val="single" w:sz="4" w:space="0" w:color="auto"/>
            </w:tcBorders>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Pr="00CD3AB8">
              <w:rPr>
                <w:rFonts w:ascii="Times New Roman" w:hAnsi="Times New Roman" w:cs="Times New Roman"/>
                <w:sz w:val="20"/>
                <w:szCs w:val="20"/>
              </w:rPr>
              <w:t>RSA-250</w:t>
            </w:r>
          </w:p>
        </w:tc>
      </w:tr>
      <w:tr w:rsidR="0072330A" w:rsidRPr="005A19C8" w:rsidTr="00DE253A">
        <w:trPr>
          <w:trHeight w:val="355"/>
        </w:trPr>
        <w:tc>
          <w:tcPr>
            <w:tcW w:w="1317" w:type="pct"/>
            <w:vMerge/>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72330A" w:rsidRPr="00EA671F"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72330A" w:rsidRPr="005A19C8" w:rsidRDefault="00EB6527" w:rsidP="0072330A">
            <w:pPr>
              <w:spacing w:after="0"/>
              <w:rPr>
                <w:rFonts w:ascii="Times New Roman" w:hAnsi="Times New Roman" w:cs="Times New Roman"/>
                <w:sz w:val="20"/>
                <w:szCs w:val="20"/>
              </w:rPr>
            </w:pPr>
            <w:r>
              <w:rPr>
                <w:rFonts w:ascii="Times New Roman" w:hAnsi="Times New Roman" w:cs="Times New Roman"/>
                <w:sz w:val="20"/>
                <w:szCs w:val="20"/>
              </w:rPr>
              <w:t>0,214</w:t>
            </w:r>
          </w:p>
        </w:tc>
      </w:tr>
      <w:tr w:rsidR="0072330A" w:rsidRPr="005A19C8" w:rsidTr="00F54AAA">
        <w:tc>
          <w:tcPr>
            <w:tcW w:w="1317" w:type="pct"/>
            <w:vMerge w:val="restart"/>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72330A" w:rsidRPr="005A19C8"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Pr="00CD3AB8">
              <w:rPr>
                <w:rFonts w:ascii="Times New Roman" w:hAnsi="Times New Roman" w:cs="Times New Roman"/>
                <w:sz w:val="20"/>
                <w:szCs w:val="20"/>
              </w:rPr>
              <w:t>RSA-250</w:t>
            </w:r>
          </w:p>
        </w:tc>
      </w:tr>
      <w:tr w:rsidR="0072330A" w:rsidRPr="005A19C8" w:rsidTr="00803745">
        <w:tc>
          <w:tcPr>
            <w:tcW w:w="1317" w:type="pct"/>
            <w:vMerge/>
            <w:shd w:val="clear" w:color="auto" w:fill="F7CAAC" w:themeFill="accent2" w:themeFillTint="66"/>
            <w:vAlign w:val="center"/>
          </w:tcPr>
          <w:p w:rsidR="0072330A" w:rsidRPr="005A19C8" w:rsidRDefault="0072330A" w:rsidP="0072330A">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72330A" w:rsidRPr="00EA671F" w:rsidRDefault="0072330A" w:rsidP="0072330A">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72330A" w:rsidRPr="005A19C8" w:rsidRDefault="00EB6527" w:rsidP="0072330A">
            <w:pPr>
              <w:spacing w:after="0"/>
              <w:rPr>
                <w:rFonts w:ascii="Times New Roman" w:hAnsi="Times New Roman" w:cs="Times New Roman"/>
                <w:sz w:val="20"/>
                <w:szCs w:val="20"/>
              </w:rPr>
            </w:pPr>
            <w:r>
              <w:rPr>
                <w:rFonts w:ascii="Times New Roman" w:hAnsi="Times New Roman" w:cs="Times New Roman"/>
                <w:sz w:val="20"/>
                <w:szCs w:val="20"/>
              </w:rPr>
              <w:t>0,214</w:t>
            </w:r>
          </w:p>
        </w:tc>
      </w:tr>
    </w:tbl>
    <w:p w:rsidR="00A050BC" w:rsidRDefault="00727B2B" w:rsidP="0094217C">
      <w:pPr>
        <w:autoSpaceDE w:val="0"/>
        <w:autoSpaceDN w:val="0"/>
        <w:adjustRightInd w:val="0"/>
        <w:spacing w:before="24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rsidR="008950EC" w:rsidRPr="00727B2B" w:rsidRDefault="00A050BC" w:rsidP="0057598A">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5"/>
        <w:gridCol w:w="2270"/>
        <w:gridCol w:w="945"/>
        <w:gridCol w:w="948"/>
        <w:gridCol w:w="1813"/>
        <w:gridCol w:w="1813"/>
        <w:gridCol w:w="1813"/>
        <w:gridCol w:w="1810"/>
      </w:tblGrid>
      <w:tr w:rsidR="0046773B" w:rsidRPr="0046773B" w:rsidTr="00C3229C">
        <w:trPr>
          <w:cantSplit/>
          <w:trHeight w:val="477"/>
        </w:trPr>
        <w:tc>
          <w:tcPr>
            <w:tcW w:w="1003" w:type="pct"/>
            <w:vMerge w:val="restart"/>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Источник тепловой энергии</w:t>
            </w:r>
          </w:p>
        </w:tc>
        <w:tc>
          <w:tcPr>
            <w:tcW w:w="1458" w:type="pct"/>
            <w:gridSpan w:val="3"/>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Фактический КПД, %</w:t>
            </w:r>
          </w:p>
        </w:tc>
        <w:tc>
          <w:tcPr>
            <w:tcW w:w="634"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C3229C" w:rsidRPr="0046773B" w:rsidTr="00C3229C">
        <w:trPr>
          <w:cantSplit/>
          <w:trHeight w:val="2700"/>
        </w:trPr>
        <w:tc>
          <w:tcPr>
            <w:tcW w:w="1003" w:type="pct"/>
            <w:vMerge/>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p>
        </w:tc>
        <w:tc>
          <w:tcPr>
            <w:tcW w:w="795"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Тип (марка)</w:t>
            </w:r>
          </w:p>
        </w:tc>
        <w:tc>
          <w:tcPr>
            <w:tcW w:w="331" w:type="pct"/>
            <w:shd w:val="clear" w:color="auto" w:fill="F7CAAC" w:themeFill="accent2" w:themeFillTint="66"/>
            <w:textDirection w:val="btLr"/>
            <w:vAlign w:val="center"/>
          </w:tcPr>
          <w:p w:rsidR="0046773B" w:rsidRPr="0046773B" w:rsidRDefault="0046773B" w:rsidP="00BB3960">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 xml:space="preserve">Производительность, </w:t>
            </w:r>
            <w:r w:rsidR="00BB3960">
              <w:rPr>
                <w:rFonts w:ascii="Times New Roman" w:hAnsi="Times New Roman" w:cs="Times New Roman"/>
                <w:b/>
                <w:i/>
                <w:sz w:val="20"/>
                <w:szCs w:val="20"/>
              </w:rPr>
              <w:t>Гкал/час</w:t>
            </w:r>
            <w:r w:rsidRPr="0046773B">
              <w:rPr>
                <w:rFonts w:ascii="Times New Roman" w:hAnsi="Times New Roman" w:cs="Times New Roman"/>
                <w:b/>
                <w:i/>
                <w:sz w:val="20"/>
                <w:szCs w:val="20"/>
              </w:rPr>
              <w:t>.</w:t>
            </w:r>
          </w:p>
        </w:tc>
        <w:tc>
          <w:tcPr>
            <w:tcW w:w="332"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Количество, шт.</w:t>
            </w: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4"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r>
      <w:tr w:rsidR="005908C2" w:rsidRPr="0046773B" w:rsidTr="002245F0">
        <w:trPr>
          <w:cantSplit/>
          <w:trHeight w:val="79"/>
        </w:trPr>
        <w:tc>
          <w:tcPr>
            <w:tcW w:w="1003" w:type="pct"/>
            <w:vMerge w:val="restart"/>
            <w:shd w:val="clear" w:color="auto" w:fill="F7CAAC" w:themeFill="accent2" w:themeFillTint="66"/>
            <w:vAlign w:val="center"/>
          </w:tcPr>
          <w:p w:rsidR="005908C2" w:rsidRPr="000F57C7" w:rsidRDefault="0007243A" w:rsidP="005908C2">
            <w:pPr>
              <w:spacing w:after="0"/>
              <w:rPr>
                <w:rFonts w:ascii="Times New Roman" w:hAnsi="Times New Roman" w:cs="Times New Roman"/>
                <w:b/>
                <w:i/>
                <w:sz w:val="20"/>
                <w:szCs w:val="20"/>
              </w:rPr>
            </w:pPr>
            <w:r>
              <w:rPr>
                <w:rFonts w:ascii="Times New Roman" w:hAnsi="Times New Roman" w:cs="Times New Roman"/>
                <w:b/>
                <w:i/>
                <w:sz w:val="20"/>
                <w:szCs w:val="20"/>
              </w:rPr>
              <w:t>Котельная №57, п. Красный Октябрь</w:t>
            </w:r>
          </w:p>
        </w:tc>
        <w:tc>
          <w:tcPr>
            <w:tcW w:w="795" w:type="pct"/>
            <w:shd w:val="clear" w:color="auto" w:fill="auto"/>
            <w:vAlign w:val="center"/>
          </w:tcPr>
          <w:p w:rsidR="005908C2" w:rsidRPr="002158DF" w:rsidRDefault="0033302A" w:rsidP="005908C2">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0</w:t>
            </w:r>
          </w:p>
        </w:tc>
        <w:tc>
          <w:tcPr>
            <w:tcW w:w="331" w:type="pct"/>
            <w:shd w:val="clear" w:color="auto" w:fill="auto"/>
            <w:vAlign w:val="center"/>
          </w:tcPr>
          <w:p w:rsidR="005908C2" w:rsidRPr="0046773B" w:rsidRDefault="00EB6527" w:rsidP="002245F0">
            <w:pPr>
              <w:spacing w:after="0"/>
              <w:jc w:val="center"/>
              <w:rPr>
                <w:rFonts w:ascii="Times New Roman" w:hAnsi="Times New Roman" w:cs="Times New Roman"/>
                <w:sz w:val="20"/>
                <w:szCs w:val="20"/>
              </w:rPr>
            </w:pPr>
            <w:r>
              <w:rPr>
                <w:rFonts w:ascii="Times New Roman" w:hAnsi="Times New Roman" w:cs="Times New Roman"/>
                <w:sz w:val="20"/>
                <w:szCs w:val="20"/>
              </w:rPr>
              <w:t>0,171</w:t>
            </w:r>
          </w:p>
        </w:tc>
        <w:tc>
          <w:tcPr>
            <w:tcW w:w="332"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1</w:t>
            </w:r>
          </w:p>
        </w:tc>
        <w:tc>
          <w:tcPr>
            <w:tcW w:w="635" w:type="pct"/>
            <w:vMerge w:val="restart"/>
            <w:shd w:val="clear" w:color="auto" w:fill="auto"/>
            <w:vAlign w:val="center"/>
          </w:tcPr>
          <w:p w:rsidR="005908C2" w:rsidRPr="0046773B" w:rsidRDefault="002245F0" w:rsidP="005908C2">
            <w:pPr>
              <w:spacing w:after="0"/>
              <w:jc w:val="center"/>
              <w:rPr>
                <w:rFonts w:ascii="Times New Roman" w:hAnsi="Times New Roman" w:cs="Times New Roman"/>
                <w:sz w:val="20"/>
                <w:szCs w:val="20"/>
              </w:rPr>
            </w:pPr>
            <w:r>
              <w:rPr>
                <w:rFonts w:ascii="Times New Roman" w:hAnsi="Times New Roman" w:cs="Times New Roman"/>
                <w:sz w:val="20"/>
                <w:szCs w:val="20"/>
              </w:rPr>
              <w:t>0,39</w:t>
            </w:r>
          </w:p>
        </w:tc>
        <w:tc>
          <w:tcPr>
            <w:tcW w:w="635" w:type="pct"/>
            <w:shd w:val="clear" w:color="auto" w:fill="auto"/>
            <w:vAlign w:val="center"/>
          </w:tcPr>
          <w:p w:rsidR="005908C2" w:rsidRPr="0046773B" w:rsidRDefault="005908C2" w:rsidP="005908C2">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5908C2" w:rsidRPr="0046773B" w:rsidRDefault="002245F0" w:rsidP="005908C2">
            <w:pPr>
              <w:spacing w:after="0"/>
              <w:jc w:val="center"/>
              <w:rPr>
                <w:rFonts w:ascii="Times New Roman" w:hAnsi="Times New Roman" w:cs="Times New Roman"/>
                <w:sz w:val="20"/>
                <w:szCs w:val="20"/>
              </w:rPr>
            </w:pPr>
            <w:r>
              <w:rPr>
                <w:rFonts w:ascii="Times New Roman" w:hAnsi="Times New Roman" w:cs="Times New Roman"/>
                <w:sz w:val="20"/>
                <w:szCs w:val="20"/>
              </w:rPr>
              <w:t>84</w:t>
            </w:r>
          </w:p>
        </w:tc>
        <w:tc>
          <w:tcPr>
            <w:tcW w:w="634" w:type="pct"/>
            <w:vMerge w:val="restart"/>
            <w:shd w:val="clear" w:color="auto" w:fill="auto"/>
            <w:vAlign w:val="center"/>
          </w:tcPr>
          <w:p w:rsidR="005908C2" w:rsidRPr="0046773B" w:rsidRDefault="002245F0" w:rsidP="005908C2">
            <w:pPr>
              <w:spacing w:after="0"/>
              <w:jc w:val="center"/>
              <w:rPr>
                <w:rFonts w:ascii="Times New Roman" w:hAnsi="Times New Roman" w:cs="Times New Roman"/>
                <w:sz w:val="20"/>
                <w:szCs w:val="20"/>
              </w:rPr>
            </w:pPr>
            <w:r>
              <w:rPr>
                <w:rFonts w:ascii="Times New Roman" w:hAnsi="Times New Roman" w:cs="Times New Roman"/>
                <w:sz w:val="20"/>
                <w:szCs w:val="20"/>
              </w:rPr>
              <w:t>0,39</w:t>
            </w:r>
          </w:p>
        </w:tc>
      </w:tr>
      <w:tr w:rsidR="00EB6527" w:rsidRPr="0046773B" w:rsidTr="002245F0">
        <w:trPr>
          <w:cantSplit/>
          <w:trHeight w:val="79"/>
        </w:trPr>
        <w:tc>
          <w:tcPr>
            <w:tcW w:w="1003" w:type="pct"/>
            <w:vMerge/>
            <w:shd w:val="clear" w:color="auto" w:fill="F7CAAC" w:themeFill="accent2" w:themeFillTint="66"/>
            <w:vAlign w:val="center"/>
          </w:tcPr>
          <w:p w:rsidR="00EB6527" w:rsidRPr="000F57C7" w:rsidRDefault="00EB6527" w:rsidP="00EB6527">
            <w:pPr>
              <w:spacing w:after="0"/>
              <w:rPr>
                <w:rFonts w:ascii="Times New Roman" w:hAnsi="Times New Roman" w:cs="Times New Roman"/>
                <w:b/>
                <w:i/>
                <w:sz w:val="20"/>
                <w:szCs w:val="20"/>
              </w:rPr>
            </w:pPr>
          </w:p>
        </w:tc>
        <w:tc>
          <w:tcPr>
            <w:tcW w:w="795" w:type="pct"/>
            <w:shd w:val="clear" w:color="auto" w:fill="FBE4D5" w:themeFill="accent2" w:themeFillTint="33"/>
          </w:tcPr>
          <w:p w:rsidR="00EB6527" w:rsidRDefault="00EB6527" w:rsidP="00EB6527">
            <w:pPr>
              <w:spacing w:after="0"/>
            </w:pPr>
            <w:r w:rsidRPr="00050C6D">
              <w:rPr>
                <w:rFonts w:ascii="Times New Roman" w:hAnsi="Times New Roman" w:cs="Times New Roman"/>
                <w:sz w:val="20"/>
                <w:szCs w:val="20"/>
              </w:rPr>
              <w:t xml:space="preserve">RSA-250 </w:t>
            </w:r>
          </w:p>
        </w:tc>
        <w:tc>
          <w:tcPr>
            <w:tcW w:w="331" w:type="pct"/>
            <w:shd w:val="clear" w:color="auto" w:fill="FBE4D5" w:themeFill="accent2" w:themeFillTint="33"/>
            <w:vAlign w:val="center"/>
          </w:tcPr>
          <w:p w:rsidR="00EB6527" w:rsidRDefault="00EB6527" w:rsidP="002245F0">
            <w:pPr>
              <w:spacing w:after="0"/>
              <w:jc w:val="center"/>
            </w:pPr>
            <w:r w:rsidRPr="005D4747">
              <w:rPr>
                <w:rFonts w:ascii="Times New Roman" w:hAnsi="Times New Roman" w:cs="Times New Roman"/>
                <w:sz w:val="20"/>
                <w:szCs w:val="20"/>
              </w:rPr>
              <w:t>0,214</w:t>
            </w:r>
          </w:p>
        </w:tc>
        <w:tc>
          <w:tcPr>
            <w:tcW w:w="332" w:type="pct"/>
            <w:shd w:val="clear" w:color="auto" w:fill="FBE4D5" w:themeFill="accent2" w:themeFillTint="33"/>
            <w:vAlign w:val="center"/>
          </w:tcPr>
          <w:p w:rsidR="00EB6527" w:rsidRPr="0046773B" w:rsidRDefault="00EB6527" w:rsidP="00EB6527">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EB6527" w:rsidRPr="0046773B" w:rsidRDefault="00EB6527" w:rsidP="00EB6527">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EB6527" w:rsidRPr="0046773B"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87,6</w:t>
            </w:r>
          </w:p>
        </w:tc>
        <w:tc>
          <w:tcPr>
            <w:tcW w:w="634"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r>
      <w:tr w:rsidR="00EB6527" w:rsidRPr="0046773B" w:rsidTr="002245F0">
        <w:trPr>
          <w:cantSplit/>
          <w:trHeight w:val="79"/>
        </w:trPr>
        <w:tc>
          <w:tcPr>
            <w:tcW w:w="1003" w:type="pct"/>
            <w:vMerge w:val="restart"/>
            <w:shd w:val="clear" w:color="auto" w:fill="F7CAAC" w:themeFill="accent2" w:themeFillTint="66"/>
            <w:vAlign w:val="center"/>
          </w:tcPr>
          <w:p w:rsidR="00EB6527" w:rsidRPr="000F57C7" w:rsidRDefault="00EB6527" w:rsidP="00EB6527">
            <w:pPr>
              <w:spacing w:after="0"/>
              <w:rPr>
                <w:rFonts w:ascii="Times New Roman" w:hAnsi="Times New Roman" w:cs="Times New Roman"/>
                <w:b/>
                <w:i/>
                <w:sz w:val="20"/>
                <w:szCs w:val="20"/>
              </w:rPr>
            </w:pPr>
            <w:r>
              <w:rPr>
                <w:rFonts w:ascii="Times New Roman" w:eastAsia="Calibri" w:hAnsi="Times New Roman" w:cs="Times New Roman"/>
                <w:b/>
                <w:i/>
                <w:sz w:val="20"/>
                <w:szCs w:val="20"/>
              </w:rPr>
              <w:lastRenderedPageBreak/>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795" w:type="pct"/>
            <w:shd w:val="clear" w:color="auto" w:fill="auto"/>
          </w:tcPr>
          <w:p w:rsidR="00EB6527" w:rsidRDefault="00EB6527" w:rsidP="00EB6527">
            <w:pPr>
              <w:spacing w:after="0"/>
            </w:pPr>
            <w:r w:rsidRPr="00050C6D">
              <w:rPr>
                <w:rFonts w:ascii="Times New Roman" w:hAnsi="Times New Roman" w:cs="Times New Roman"/>
                <w:sz w:val="20"/>
                <w:szCs w:val="20"/>
              </w:rPr>
              <w:t xml:space="preserve">RSA-250 </w:t>
            </w:r>
          </w:p>
        </w:tc>
        <w:tc>
          <w:tcPr>
            <w:tcW w:w="331" w:type="pct"/>
            <w:shd w:val="clear" w:color="auto" w:fill="auto"/>
            <w:vAlign w:val="center"/>
          </w:tcPr>
          <w:p w:rsidR="00EB6527" w:rsidRDefault="00EB6527" w:rsidP="002245F0">
            <w:pPr>
              <w:spacing w:after="0"/>
              <w:jc w:val="center"/>
            </w:pPr>
            <w:r w:rsidRPr="005D4747">
              <w:rPr>
                <w:rFonts w:ascii="Times New Roman" w:hAnsi="Times New Roman" w:cs="Times New Roman"/>
                <w:sz w:val="20"/>
                <w:szCs w:val="20"/>
              </w:rPr>
              <w:t>0,214</w:t>
            </w:r>
          </w:p>
        </w:tc>
        <w:tc>
          <w:tcPr>
            <w:tcW w:w="332" w:type="pct"/>
            <w:shd w:val="clear" w:color="auto" w:fill="auto"/>
            <w:vAlign w:val="center"/>
          </w:tcPr>
          <w:p w:rsidR="00EB6527" w:rsidRDefault="00EB6527" w:rsidP="00EB6527">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val="restart"/>
            <w:shd w:val="clear" w:color="auto" w:fill="auto"/>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0,43</w:t>
            </w:r>
          </w:p>
        </w:tc>
        <w:tc>
          <w:tcPr>
            <w:tcW w:w="635" w:type="pct"/>
            <w:shd w:val="clear" w:color="auto" w:fill="auto"/>
            <w:vAlign w:val="center"/>
          </w:tcPr>
          <w:p w:rsidR="00EB6527" w:rsidRPr="0046773B" w:rsidRDefault="00EB6527" w:rsidP="00EB6527">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83,39</w:t>
            </w:r>
          </w:p>
        </w:tc>
        <w:tc>
          <w:tcPr>
            <w:tcW w:w="634" w:type="pct"/>
            <w:vMerge w:val="restart"/>
            <w:shd w:val="clear" w:color="auto" w:fill="auto"/>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0,43</w:t>
            </w:r>
          </w:p>
        </w:tc>
      </w:tr>
      <w:tr w:rsidR="00EB6527" w:rsidRPr="0046773B" w:rsidTr="002245F0">
        <w:trPr>
          <w:cantSplit/>
          <w:trHeight w:val="79"/>
        </w:trPr>
        <w:tc>
          <w:tcPr>
            <w:tcW w:w="1003" w:type="pct"/>
            <w:vMerge/>
            <w:shd w:val="clear" w:color="auto" w:fill="F7CAAC" w:themeFill="accent2" w:themeFillTint="66"/>
            <w:vAlign w:val="center"/>
          </w:tcPr>
          <w:p w:rsidR="00EB6527" w:rsidRDefault="00EB6527" w:rsidP="00EB6527">
            <w:pPr>
              <w:spacing w:after="0"/>
              <w:rPr>
                <w:rFonts w:ascii="Times New Roman" w:hAnsi="Times New Roman" w:cs="Times New Roman"/>
                <w:sz w:val="20"/>
                <w:szCs w:val="20"/>
              </w:rPr>
            </w:pPr>
          </w:p>
        </w:tc>
        <w:tc>
          <w:tcPr>
            <w:tcW w:w="795" w:type="pct"/>
            <w:shd w:val="clear" w:color="auto" w:fill="FBE4D5" w:themeFill="accent2" w:themeFillTint="33"/>
          </w:tcPr>
          <w:p w:rsidR="00EB6527" w:rsidRDefault="00EB6527" w:rsidP="00EB6527">
            <w:pPr>
              <w:spacing w:after="0"/>
            </w:pPr>
            <w:r w:rsidRPr="00050C6D">
              <w:rPr>
                <w:rFonts w:ascii="Times New Roman" w:hAnsi="Times New Roman" w:cs="Times New Roman"/>
                <w:sz w:val="20"/>
                <w:szCs w:val="20"/>
              </w:rPr>
              <w:t xml:space="preserve">RSA-250 </w:t>
            </w:r>
          </w:p>
        </w:tc>
        <w:tc>
          <w:tcPr>
            <w:tcW w:w="331" w:type="pct"/>
            <w:shd w:val="clear" w:color="auto" w:fill="FBE4D5" w:themeFill="accent2" w:themeFillTint="33"/>
            <w:vAlign w:val="center"/>
          </w:tcPr>
          <w:p w:rsidR="00EB6527" w:rsidRDefault="00EB6527" w:rsidP="002245F0">
            <w:pPr>
              <w:spacing w:after="0"/>
              <w:jc w:val="center"/>
            </w:pPr>
            <w:r w:rsidRPr="005D4747">
              <w:rPr>
                <w:rFonts w:ascii="Times New Roman" w:hAnsi="Times New Roman" w:cs="Times New Roman"/>
                <w:sz w:val="20"/>
                <w:szCs w:val="20"/>
              </w:rPr>
              <w:t>0,214</w:t>
            </w:r>
          </w:p>
        </w:tc>
        <w:tc>
          <w:tcPr>
            <w:tcW w:w="332" w:type="pct"/>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EB6527" w:rsidRPr="0046773B" w:rsidRDefault="00EB6527" w:rsidP="00EB6527">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EB6527" w:rsidRDefault="002245F0" w:rsidP="00EB6527">
            <w:pPr>
              <w:spacing w:after="0"/>
              <w:jc w:val="center"/>
              <w:rPr>
                <w:rFonts w:ascii="Times New Roman" w:hAnsi="Times New Roman" w:cs="Times New Roman"/>
                <w:sz w:val="20"/>
                <w:szCs w:val="20"/>
              </w:rPr>
            </w:pPr>
            <w:r>
              <w:rPr>
                <w:rFonts w:ascii="Times New Roman" w:hAnsi="Times New Roman" w:cs="Times New Roman"/>
                <w:sz w:val="20"/>
                <w:szCs w:val="20"/>
              </w:rPr>
              <w:t>84,03</w:t>
            </w:r>
          </w:p>
        </w:tc>
        <w:tc>
          <w:tcPr>
            <w:tcW w:w="634" w:type="pct"/>
            <w:vMerge/>
            <w:shd w:val="clear" w:color="auto" w:fill="FBE4D5" w:themeFill="accent2" w:themeFillTint="33"/>
            <w:vAlign w:val="center"/>
          </w:tcPr>
          <w:p w:rsidR="00EB6527" w:rsidRDefault="00EB6527" w:rsidP="00EB6527">
            <w:pPr>
              <w:spacing w:after="0"/>
              <w:jc w:val="center"/>
              <w:rPr>
                <w:rFonts w:ascii="Times New Roman" w:hAnsi="Times New Roman" w:cs="Times New Roman"/>
                <w:sz w:val="20"/>
                <w:szCs w:val="20"/>
              </w:rPr>
            </w:pPr>
          </w:p>
        </w:tc>
      </w:tr>
    </w:tbl>
    <w:p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263CCD">
          <w:headerReference w:type="default" r:id="rId1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910254">
        <w:rPr>
          <w:rFonts w:ascii="Times New Roman" w:hAnsi="Times New Roman" w:cs="Times New Roman"/>
          <w:sz w:val="28"/>
          <w:szCs w:val="28"/>
        </w:rPr>
        <w:t xml:space="preserve"> </w:t>
      </w:r>
      <w:r w:rsidR="002B0BF3">
        <w:rPr>
          <w:rFonts w:ascii="Times New Roman" w:hAnsi="Times New Roman" w:cs="Times New Roman"/>
          <w:sz w:val="28"/>
          <w:szCs w:val="28"/>
        </w:rPr>
        <w:t>1.2.3</w:t>
      </w:r>
      <w:r w:rsidR="00AE5A72">
        <w:rPr>
          <w:rFonts w:ascii="Times New Roman" w:hAnsi="Times New Roman" w:cs="Times New Roman"/>
          <w:sz w:val="28"/>
          <w:szCs w:val="28"/>
        </w:rPr>
        <w:t>.1</w:t>
      </w:r>
      <w:r w:rsidR="005525FB">
        <w:rPr>
          <w:rFonts w:ascii="Times New Roman" w:hAnsi="Times New Roman" w:cs="Times New Roman"/>
          <w:sz w:val="28"/>
          <w:szCs w:val="28"/>
        </w:rPr>
        <w:t>.</w:t>
      </w:r>
    </w:p>
    <w:p w:rsidR="00AF1788"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0908CA">
        <w:rPr>
          <w:rFonts w:ascii="Times New Roman" w:hAnsi="Times New Roman" w:cs="Times New Roman"/>
          <w:b/>
          <w:i/>
          <w:sz w:val="28"/>
          <w:szCs w:val="28"/>
        </w:rPr>
        <w:t>1.2.3</w:t>
      </w:r>
      <w:r w:rsidR="00A91891">
        <w:rPr>
          <w:rFonts w:ascii="Times New Roman" w:hAnsi="Times New Roman" w:cs="Times New Roman"/>
          <w:b/>
          <w:i/>
          <w:sz w:val="28"/>
          <w:szCs w:val="28"/>
        </w:rPr>
        <w:t>.1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3"/>
        <w:gridCol w:w="1384"/>
        <w:gridCol w:w="1385"/>
        <w:gridCol w:w="1385"/>
        <w:gridCol w:w="1385"/>
        <w:gridCol w:w="1385"/>
      </w:tblGrid>
      <w:tr w:rsidR="00116FB9" w:rsidRPr="00FD5D0A" w:rsidTr="00116FB9">
        <w:trPr>
          <w:trHeight w:val="20"/>
          <w:jc w:val="right"/>
        </w:trPr>
        <w:tc>
          <w:tcPr>
            <w:tcW w:w="2703" w:type="dxa"/>
            <w:shd w:val="clear" w:color="auto" w:fill="F7CAAC" w:themeFill="accent2" w:themeFillTint="66"/>
            <w:vAlign w:val="center"/>
          </w:tcPr>
          <w:p w:rsidR="00116FB9" w:rsidRPr="00FD5D0A" w:rsidRDefault="00116FB9" w:rsidP="004972E6">
            <w:pPr>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Наименование и адрес</w:t>
            </w:r>
          </w:p>
        </w:tc>
        <w:tc>
          <w:tcPr>
            <w:tcW w:w="1384"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Котлы</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Год ввода в</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эксплуатацию</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Ограничения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тепловой мощности</w:t>
            </w:r>
          </w:p>
        </w:tc>
        <w:tc>
          <w:tcPr>
            <w:tcW w:w="1385"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 xml:space="preserve">Год </w:t>
            </w:r>
            <w:proofErr w:type="spellStart"/>
            <w:r>
              <w:rPr>
                <w:rFonts w:ascii="Times New Roman" w:eastAsia="Times New Roman,Bold" w:hAnsi="Times New Roman"/>
                <w:b/>
                <w:bCs/>
                <w:i/>
                <w:sz w:val="20"/>
                <w:szCs w:val="20"/>
              </w:rPr>
              <w:t>послелнего</w:t>
            </w:r>
            <w:proofErr w:type="spellEnd"/>
            <w:r>
              <w:rPr>
                <w:rFonts w:ascii="Times New Roman" w:eastAsia="Times New Roman,Bold" w:hAnsi="Times New Roman"/>
                <w:b/>
                <w:bCs/>
                <w:i/>
                <w:sz w:val="20"/>
                <w:szCs w:val="20"/>
              </w:rPr>
              <w:t xml:space="preserve"> кап. ремонта</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Располагаемая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тепловая мощность, Гкал/ч</w:t>
            </w:r>
          </w:p>
        </w:tc>
      </w:tr>
      <w:tr w:rsidR="004C70C8" w:rsidRPr="00FD5D0A" w:rsidTr="004C70C8">
        <w:trPr>
          <w:trHeight w:val="20"/>
          <w:jc w:val="right"/>
        </w:trPr>
        <w:tc>
          <w:tcPr>
            <w:tcW w:w="2703" w:type="dxa"/>
            <w:vMerge w:val="restart"/>
            <w:shd w:val="clear" w:color="auto" w:fill="F7CAAC" w:themeFill="accent2" w:themeFillTint="66"/>
            <w:vAlign w:val="center"/>
          </w:tcPr>
          <w:p w:rsidR="004C70C8" w:rsidRPr="00D5266E" w:rsidRDefault="004C70C8" w:rsidP="004C70C8">
            <w:pPr>
              <w:spacing w:after="0" w:line="240" w:lineRule="auto"/>
              <w:rPr>
                <w:rFonts w:ascii="Times New Roman" w:hAnsi="Times New Roman" w:cs="Times New Roman"/>
                <w:b/>
                <w:i/>
                <w:sz w:val="18"/>
                <w:szCs w:val="18"/>
              </w:rPr>
            </w:pPr>
            <w:r>
              <w:rPr>
                <w:rFonts w:ascii="Times New Roman" w:hAnsi="Times New Roman" w:cs="Times New Roman"/>
                <w:b/>
                <w:i/>
                <w:sz w:val="18"/>
                <w:szCs w:val="18"/>
              </w:rPr>
              <w:t xml:space="preserve">Котельная №57, п. Красный Октябрь </w:t>
            </w:r>
            <w:proofErr w:type="spellStart"/>
            <w:r w:rsidRPr="00CA5B4D">
              <w:rPr>
                <w:rFonts w:ascii="Times New Roman" w:hAnsi="Times New Roman" w:cs="Times New Roman"/>
                <w:b/>
                <w:i/>
                <w:sz w:val="18"/>
                <w:szCs w:val="18"/>
              </w:rPr>
              <w:t>ст-ца</w:t>
            </w:r>
            <w:proofErr w:type="spellEnd"/>
            <w:r w:rsidRPr="00CA5B4D">
              <w:rPr>
                <w:rFonts w:ascii="Times New Roman" w:hAnsi="Times New Roman" w:cs="Times New Roman"/>
                <w:b/>
                <w:i/>
                <w:sz w:val="18"/>
                <w:szCs w:val="18"/>
              </w:rPr>
              <w:t xml:space="preserve">. </w:t>
            </w:r>
            <w:proofErr w:type="spellStart"/>
            <w:r>
              <w:rPr>
                <w:rFonts w:ascii="Times New Roman" w:hAnsi="Times New Roman" w:cs="Times New Roman"/>
                <w:b/>
                <w:i/>
                <w:sz w:val="18"/>
                <w:szCs w:val="18"/>
              </w:rPr>
              <w:t>Ахтанизовская</w:t>
            </w:r>
            <w:proofErr w:type="spellEnd"/>
            <w:r w:rsidRPr="00CA5B4D">
              <w:rPr>
                <w:rFonts w:ascii="Times New Roman" w:hAnsi="Times New Roman" w:cs="Times New Roman"/>
                <w:b/>
                <w:i/>
                <w:sz w:val="18"/>
                <w:szCs w:val="18"/>
              </w:rPr>
              <w:t>, ул. Красная, д. 118/1</w:t>
            </w:r>
          </w:p>
        </w:tc>
        <w:tc>
          <w:tcPr>
            <w:tcW w:w="1384" w:type="dxa"/>
            <w:vAlign w:val="center"/>
          </w:tcPr>
          <w:p w:rsidR="004C70C8" w:rsidRPr="002158DF" w:rsidRDefault="004C70C8" w:rsidP="004C70C8">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0</w:t>
            </w:r>
          </w:p>
        </w:tc>
        <w:tc>
          <w:tcPr>
            <w:tcW w:w="1385" w:type="dxa"/>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vAlign w:val="center"/>
          </w:tcPr>
          <w:p w:rsidR="004C70C8" w:rsidRPr="00E84123" w:rsidRDefault="004C70C8" w:rsidP="004C70C8">
            <w:pPr>
              <w:spacing w:after="0"/>
              <w:jc w:val="center"/>
              <w:rPr>
                <w:rFonts w:ascii="Times New Roman" w:hAnsi="Times New Roman" w:cs="Times New Roman"/>
                <w:sz w:val="20"/>
                <w:szCs w:val="20"/>
              </w:rPr>
            </w:pPr>
            <w:r w:rsidRPr="00E84123">
              <w:rPr>
                <w:rFonts w:ascii="Times New Roman" w:hAnsi="Times New Roman" w:cs="Times New Roman"/>
                <w:sz w:val="20"/>
                <w:szCs w:val="20"/>
              </w:rPr>
              <w:t>0</w:t>
            </w:r>
          </w:p>
        </w:tc>
        <w:tc>
          <w:tcPr>
            <w:tcW w:w="1385" w:type="dxa"/>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vAlign w:val="center"/>
          </w:tcPr>
          <w:p w:rsidR="004C70C8" w:rsidRPr="0046773B" w:rsidRDefault="00342D40" w:rsidP="004C70C8">
            <w:pPr>
              <w:spacing w:after="0"/>
              <w:jc w:val="center"/>
              <w:rPr>
                <w:rFonts w:ascii="Times New Roman" w:hAnsi="Times New Roman" w:cs="Times New Roman"/>
                <w:sz w:val="20"/>
                <w:szCs w:val="20"/>
              </w:rPr>
            </w:pPr>
            <w:r>
              <w:rPr>
                <w:rFonts w:ascii="Times New Roman" w:hAnsi="Times New Roman" w:cs="Times New Roman"/>
                <w:sz w:val="20"/>
                <w:szCs w:val="20"/>
              </w:rPr>
              <w:t>0,39</w:t>
            </w:r>
          </w:p>
        </w:tc>
      </w:tr>
      <w:tr w:rsidR="004C70C8" w:rsidRPr="00FD5D0A" w:rsidTr="004C70C8">
        <w:trPr>
          <w:trHeight w:val="20"/>
          <w:jc w:val="right"/>
        </w:trPr>
        <w:tc>
          <w:tcPr>
            <w:tcW w:w="2703" w:type="dxa"/>
            <w:vMerge/>
            <w:shd w:val="clear" w:color="auto" w:fill="F7CAAC" w:themeFill="accent2" w:themeFillTint="66"/>
            <w:vAlign w:val="center"/>
          </w:tcPr>
          <w:p w:rsidR="004C70C8" w:rsidRDefault="004C70C8" w:rsidP="004C70C8">
            <w:pPr>
              <w:spacing w:after="0" w:line="240" w:lineRule="auto"/>
              <w:rPr>
                <w:rFonts w:ascii="Times New Roman" w:hAnsi="Times New Roman" w:cs="Times New Roman"/>
                <w:b/>
                <w:i/>
                <w:sz w:val="18"/>
                <w:szCs w:val="18"/>
              </w:rPr>
            </w:pPr>
          </w:p>
        </w:tc>
        <w:tc>
          <w:tcPr>
            <w:tcW w:w="1384" w:type="dxa"/>
            <w:shd w:val="clear" w:color="auto" w:fill="FBE4D5" w:themeFill="accent2" w:themeFillTint="33"/>
            <w:vAlign w:val="center"/>
          </w:tcPr>
          <w:p w:rsidR="004C70C8" w:rsidRDefault="004C70C8" w:rsidP="004C70C8">
            <w:pPr>
              <w:spacing w:after="0"/>
            </w:pPr>
            <w:r w:rsidRPr="00050C6D">
              <w:rPr>
                <w:rFonts w:ascii="Times New Roman" w:hAnsi="Times New Roman" w:cs="Times New Roman"/>
                <w:sz w:val="20"/>
                <w:szCs w:val="20"/>
              </w:rPr>
              <w:t xml:space="preserve">RSA-250 </w:t>
            </w:r>
          </w:p>
        </w:tc>
        <w:tc>
          <w:tcPr>
            <w:tcW w:w="1385" w:type="dxa"/>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FBE4D5" w:themeFill="accent2" w:themeFillTint="33"/>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p>
        </w:tc>
      </w:tr>
      <w:tr w:rsidR="004C70C8" w:rsidRPr="00FD5D0A" w:rsidTr="004C70C8">
        <w:trPr>
          <w:trHeight w:val="433"/>
          <w:jc w:val="right"/>
        </w:trPr>
        <w:tc>
          <w:tcPr>
            <w:tcW w:w="2703" w:type="dxa"/>
            <w:vMerge w:val="restart"/>
            <w:shd w:val="clear" w:color="auto" w:fill="F7CAAC" w:themeFill="accent2" w:themeFillTint="66"/>
            <w:vAlign w:val="center"/>
          </w:tcPr>
          <w:p w:rsidR="004C70C8" w:rsidRPr="007F3300" w:rsidRDefault="004C70C8" w:rsidP="004C70C8">
            <w:pPr>
              <w:contextualSpacing/>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r>
              <w:rPr>
                <w:rFonts w:ascii="Times New Roman" w:hAnsi="Times New Roman" w:cs="Times New Roman"/>
                <w:b/>
                <w:bCs/>
                <w:i/>
                <w:iCs/>
                <w:sz w:val="20"/>
                <w:szCs w:val="20"/>
              </w:rPr>
              <w:t xml:space="preserve">, </w:t>
            </w:r>
            <w:proofErr w:type="spellStart"/>
            <w:r w:rsidRPr="00CA5B4D">
              <w:rPr>
                <w:rFonts w:ascii="Times New Roman" w:hAnsi="Times New Roman" w:cs="Times New Roman"/>
                <w:b/>
                <w:bCs/>
                <w:i/>
                <w:iCs/>
                <w:sz w:val="20"/>
                <w:szCs w:val="20"/>
              </w:rPr>
              <w:t>ст-ца</w:t>
            </w:r>
            <w:proofErr w:type="spellEnd"/>
            <w:r w:rsidRPr="00CA5B4D">
              <w:rPr>
                <w:rFonts w:ascii="Times New Roman" w:hAnsi="Times New Roman" w:cs="Times New Roman"/>
                <w:b/>
                <w:bCs/>
                <w:i/>
                <w:iCs/>
                <w:sz w:val="20"/>
                <w:szCs w:val="20"/>
              </w:rPr>
              <w:t xml:space="preserve">. </w:t>
            </w:r>
            <w:proofErr w:type="spellStart"/>
            <w:r>
              <w:rPr>
                <w:rFonts w:ascii="Times New Roman" w:hAnsi="Times New Roman" w:cs="Times New Roman"/>
                <w:b/>
                <w:bCs/>
                <w:i/>
                <w:iCs/>
                <w:sz w:val="20"/>
                <w:szCs w:val="20"/>
              </w:rPr>
              <w:t>Ахтанизовская</w:t>
            </w:r>
            <w:proofErr w:type="spellEnd"/>
            <w:r w:rsidRPr="00CA5B4D">
              <w:rPr>
                <w:rFonts w:ascii="Times New Roman" w:hAnsi="Times New Roman" w:cs="Times New Roman"/>
                <w:b/>
                <w:bCs/>
                <w:i/>
                <w:iCs/>
                <w:sz w:val="20"/>
                <w:szCs w:val="20"/>
              </w:rPr>
              <w:t>, ул. Почтовая, д. 15/1</w:t>
            </w:r>
          </w:p>
        </w:tc>
        <w:tc>
          <w:tcPr>
            <w:tcW w:w="1384" w:type="dxa"/>
            <w:shd w:val="clear" w:color="auto" w:fill="FBE4D5" w:themeFill="accent2" w:themeFillTint="33"/>
            <w:vAlign w:val="center"/>
          </w:tcPr>
          <w:p w:rsidR="004C70C8" w:rsidRDefault="004C70C8" w:rsidP="004C70C8">
            <w:pPr>
              <w:spacing w:after="0"/>
            </w:pPr>
            <w:r w:rsidRPr="00050C6D">
              <w:rPr>
                <w:rFonts w:ascii="Times New Roman" w:hAnsi="Times New Roman" w:cs="Times New Roman"/>
                <w:sz w:val="20"/>
                <w:szCs w:val="20"/>
              </w:rPr>
              <w:t xml:space="preserve">RSA-250 </w:t>
            </w:r>
          </w:p>
        </w:tc>
        <w:tc>
          <w:tcPr>
            <w:tcW w:w="1385" w:type="dxa"/>
            <w:shd w:val="clear" w:color="auto" w:fill="FBE4D5" w:themeFill="accent2" w:themeFillTint="33"/>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FBE4D5" w:themeFill="accent2" w:themeFillTint="33"/>
            <w:vAlign w:val="center"/>
          </w:tcPr>
          <w:p w:rsidR="004C70C8" w:rsidRPr="00E84123"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shd w:val="clear" w:color="auto" w:fill="auto"/>
            <w:vAlign w:val="center"/>
          </w:tcPr>
          <w:p w:rsidR="004C70C8" w:rsidRDefault="00342D40" w:rsidP="004C70C8">
            <w:pPr>
              <w:spacing w:after="0"/>
              <w:jc w:val="center"/>
              <w:rPr>
                <w:rFonts w:ascii="Times New Roman" w:hAnsi="Times New Roman" w:cs="Times New Roman"/>
                <w:sz w:val="20"/>
                <w:szCs w:val="20"/>
              </w:rPr>
            </w:pPr>
            <w:r>
              <w:rPr>
                <w:rFonts w:ascii="Times New Roman" w:hAnsi="Times New Roman" w:cs="Times New Roman"/>
                <w:sz w:val="20"/>
                <w:szCs w:val="20"/>
              </w:rPr>
              <w:t>0,43</w:t>
            </w:r>
          </w:p>
        </w:tc>
      </w:tr>
      <w:tr w:rsidR="004C70C8" w:rsidRPr="00FD5D0A" w:rsidTr="004C70C8">
        <w:trPr>
          <w:trHeight w:val="20"/>
          <w:jc w:val="right"/>
        </w:trPr>
        <w:tc>
          <w:tcPr>
            <w:tcW w:w="2703" w:type="dxa"/>
            <w:vMerge/>
            <w:shd w:val="clear" w:color="auto" w:fill="F7CAAC" w:themeFill="accent2" w:themeFillTint="66"/>
            <w:vAlign w:val="center"/>
          </w:tcPr>
          <w:p w:rsidR="004C70C8" w:rsidRDefault="004C70C8" w:rsidP="004C70C8">
            <w:pPr>
              <w:contextualSpacing/>
              <w:rPr>
                <w:rFonts w:ascii="Times New Roman" w:hAnsi="Times New Roman" w:cs="Times New Roman"/>
                <w:b/>
                <w:bCs/>
                <w:i/>
                <w:iCs/>
                <w:sz w:val="20"/>
                <w:szCs w:val="20"/>
              </w:rPr>
            </w:pPr>
          </w:p>
        </w:tc>
        <w:tc>
          <w:tcPr>
            <w:tcW w:w="1384" w:type="dxa"/>
            <w:shd w:val="clear" w:color="auto" w:fill="auto"/>
            <w:vAlign w:val="center"/>
          </w:tcPr>
          <w:p w:rsidR="004C70C8" w:rsidRDefault="004C70C8" w:rsidP="004C70C8">
            <w:pPr>
              <w:spacing w:after="0"/>
            </w:pPr>
            <w:r w:rsidRPr="00050C6D">
              <w:rPr>
                <w:rFonts w:ascii="Times New Roman" w:hAnsi="Times New Roman" w:cs="Times New Roman"/>
                <w:sz w:val="20"/>
                <w:szCs w:val="20"/>
              </w:rPr>
              <w:t xml:space="preserve">RSA-250 </w:t>
            </w:r>
          </w:p>
        </w:tc>
        <w:tc>
          <w:tcPr>
            <w:tcW w:w="1385" w:type="dxa"/>
            <w:shd w:val="clear" w:color="auto" w:fill="auto"/>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auto"/>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auto"/>
            <w:vAlign w:val="center"/>
          </w:tcPr>
          <w:p w:rsidR="004C70C8" w:rsidRDefault="004C70C8" w:rsidP="004C70C8">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auto"/>
            <w:vAlign w:val="center"/>
          </w:tcPr>
          <w:p w:rsidR="004C70C8" w:rsidRDefault="004C70C8" w:rsidP="004C70C8">
            <w:pPr>
              <w:spacing w:after="0"/>
              <w:jc w:val="center"/>
              <w:rPr>
                <w:rFonts w:ascii="Times New Roman" w:hAnsi="Times New Roman" w:cs="Times New Roman"/>
                <w:sz w:val="20"/>
                <w:szCs w:val="20"/>
              </w:rPr>
            </w:pP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551"/>
        <w:gridCol w:w="1985"/>
        <w:gridCol w:w="2141"/>
      </w:tblGrid>
      <w:tr w:rsidR="002251F9" w:rsidRPr="005525FB" w:rsidTr="002251F9">
        <w:trPr>
          <w:trHeight w:val="20"/>
        </w:trPr>
        <w:tc>
          <w:tcPr>
            <w:tcW w:w="2678" w:type="dxa"/>
            <w:shd w:val="clear" w:color="auto" w:fill="F7CAAC" w:themeFill="accent2" w:themeFillTint="66"/>
            <w:vAlign w:val="center"/>
          </w:tcPr>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hAnsi="Times New Roman"/>
                <w:b/>
                <w:i/>
                <w:sz w:val="18"/>
                <w:szCs w:val="18"/>
              </w:rPr>
              <w:t>Котельная</w:t>
            </w:r>
          </w:p>
        </w:tc>
        <w:tc>
          <w:tcPr>
            <w:tcW w:w="255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Марка и количество</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котлов</w:t>
            </w:r>
          </w:p>
        </w:tc>
        <w:tc>
          <w:tcPr>
            <w:tcW w:w="1985"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Мощность источника тепловой энергии</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нетто, Гкал/ч</w:t>
            </w:r>
          </w:p>
        </w:tc>
      </w:tr>
      <w:tr w:rsidR="00342D40" w:rsidRPr="005525FB" w:rsidTr="002251F9">
        <w:trPr>
          <w:trHeight w:val="20"/>
        </w:trPr>
        <w:tc>
          <w:tcPr>
            <w:tcW w:w="2678" w:type="dxa"/>
            <w:shd w:val="clear" w:color="auto" w:fill="F7CAAC" w:themeFill="accent2" w:themeFillTint="66"/>
            <w:vAlign w:val="center"/>
          </w:tcPr>
          <w:p w:rsidR="00342D40" w:rsidRPr="00D5266E" w:rsidRDefault="00342D40" w:rsidP="00342D40">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Котельная №57, п. Красный Октябрь</w:t>
            </w:r>
          </w:p>
        </w:tc>
        <w:tc>
          <w:tcPr>
            <w:tcW w:w="2551" w:type="dxa"/>
            <w:vAlign w:val="center"/>
          </w:tcPr>
          <w:p w:rsidR="00342D40" w:rsidRDefault="00342D40" w:rsidP="00342D40">
            <w:pPr>
              <w:spacing w:after="0"/>
              <w:rPr>
                <w:rFonts w:ascii="Times New Roman" w:hAnsi="Times New Roman" w:cs="Times New Roman"/>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 xml:space="preserve">0 </w:t>
            </w:r>
            <w:r>
              <w:rPr>
                <w:rFonts w:ascii="Times New Roman" w:hAnsi="Times New Roman" w:cs="Times New Roman"/>
                <w:sz w:val="20"/>
                <w:szCs w:val="20"/>
              </w:rPr>
              <w:t>- 1</w:t>
            </w:r>
            <w:r w:rsidRPr="00E76098">
              <w:rPr>
                <w:rFonts w:ascii="Times New Roman" w:hAnsi="Times New Roman" w:cs="Times New Roman"/>
                <w:sz w:val="20"/>
                <w:szCs w:val="20"/>
              </w:rPr>
              <w:t xml:space="preserve"> шт.</w:t>
            </w:r>
          </w:p>
          <w:p w:rsidR="00342D40" w:rsidRPr="00E76098" w:rsidRDefault="00342D40" w:rsidP="00342D40">
            <w:pPr>
              <w:spacing w:after="0"/>
              <w:rPr>
                <w:rFonts w:ascii="Times New Roman" w:hAnsi="Times New Roman" w:cs="Times New Roman"/>
                <w:sz w:val="20"/>
                <w:szCs w:val="20"/>
              </w:rPr>
            </w:pPr>
            <w:r w:rsidRPr="00CD3AB8">
              <w:rPr>
                <w:rFonts w:ascii="Times New Roman" w:hAnsi="Times New Roman" w:cs="Times New Roman"/>
                <w:sz w:val="20"/>
                <w:szCs w:val="20"/>
              </w:rPr>
              <w:t xml:space="preserve">RSA-250 </w:t>
            </w:r>
            <w:r>
              <w:rPr>
                <w:rFonts w:ascii="Times New Roman" w:hAnsi="Times New Roman" w:cs="Times New Roman"/>
                <w:sz w:val="20"/>
                <w:szCs w:val="20"/>
              </w:rPr>
              <w:t>- 1</w:t>
            </w:r>
            <w:r w:rsidRPr="00E76098">
              <w:rPr>
                <w:rFonts w:ascii="Times New Roman" w:hAnsi="Times New Roman" w:cs="Times New Roman"/>
                <w:sz w:val="20"/>
                <w:szCs w:val="20"/>
              </w:rPr>
              <w:t xml:space="preserve"> шт.</w:t>
            </w:r>
          </w:p>
        </w:tc>
        <w:tc>
          <w:tcPr>
            <w:tcW w:w="1985" w:type="dxa"/>
            <w:vAlign w:val="center"/>
          </w:tcPr>
          <w:p w:rsidR="00342D40" w:rsidRPr="004C5D7A" w:rsidRDefault="00342D40" w:rsidP="00342D40">
            <w:pPr>
              <w:spacing w:after="0"/>
              <w:jc w:val="center"/>
              <w:rPr>
                <w:rFonts w:ascii="Times New Roman" w:hAnsi="Times New Roman" w:cs="Times New Roman"/>
                <w:sz w:val="20"/>
                <w:szCs w:val="20"/>
              </w:rPr>
            </w:pPr>
            <w:r>
              <w:rPr>
                <w:rFonts w:ascii="Times New Roman" w:hAnsi="Times New Roman" w:cs="Times New Roman"/>
                <w:sz w:val="20"/>
                <w:szCs w:val="20"/>
              </w:rPr>
              <w:t>0,003</w:t>
            </w:r>
          </w:p>
        </w:tc>
        <w:tc>
          <w:tcPr>
            <w:tcW w:w="2141" w:type="dxa"/>
            <w:vAlign w:val="center"/>
          </w:tcPr>
          <w:p w:rsidR="00342D40" w:rsidRPr="00FD3A50" w:rsidRDefault="00342D40" w:rsidP="00342D4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0,387</w:t>
            </w:r>
          </w:p>
        </w:tc>
      </w:tr>
      <w:tr w:rsidR="00342D40" w:rsidRPr="005525FB" w:rsidTr="002251F9">
        <w:trPr>
          <w:trHeight w:val="20"/>
        </w:trPr>
        <w:tc>
          <w:tcPr>
            <w:tcW w:w="2678" w:type="dxa"/>
            <w:shd w:val="clear" w:color="auto" w:fill="F7CAAC" w:themeFill="accent2" w:themeFillTint="66"/>
            <w:vAlign w:val="center"/>
          </w:tcPr>
          <w:p w:rsidR="00342D40" w:rsidRPr="007F3300" w:rsidRDefault="00342D40" w:rsidP="00342D40">
            <w:pPr>
              <w:spacing w:after="0"/>
              <w:contextualSpacing/>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Котельная №58, ст. </w:t>
            </w:r>
            <w:proofErr w:type="spellStart"/>
            <w:r>
              <w:rPr>
                <w:rFonts w:ascii="Times New Roman" w:hAnsi="Times New Roman" w:cs="Times New Roman"/>
                <w:b/>
                <w:bCs/>
                <w:i/>
                <w:iCs/>
                <w:sz w:val="20"/>
                <w:szCs w:val="20"/>
              </w:rPr>
              <w:t>Курчанская</w:t>
            </w:r>
            <w:proofErr w:type="spellEnd"/>
          </w:p>
        </w:tc>
        <w:tc>
          <w:tcPr>
            <w:tcW w:w="2551" w:type="dxa"/>
            <w:shd w:val="clear" w:color="auto" w:fill="FBE4D5" w:themeFill="accent2" w:themeFillTint="33"/>
            <w:vAlign w:val="center"/>
          </w:tcPr>
          <w:p w:rsidR="00342D40" w:rsidRPr="00E76098" w:rsidRDefault="00342D40" w:rsidP="00342D40">
            <w:pPr>
              <w:spacing w:after="0" w:line="240" w:lineRule="auto"/>
              <w:rPr>
                <w:rFonts w:ascii="Times New Roman" w:hAnsi="Times New Roman" w:cs="Times New Roman"/>
                <w:color w:val="000000" w:themeColor="text1"/>
                <w:sz w:val="20"/>
                <w:szCs w:val="20"/>
              </w:rPr>
            </w:pPr>
            <w:r w:rsidRPr="007849FE">
              <w:rPr>
                <w:rFonts w:ascii="Times New Roman" w:hAnsi="Times New Roman" w:cs="Times New Roman"/>
                <w:color w:val="000000" w:themeColor="text1"/>
                <w:sz w:val="20"/>
                <w:szCs w:val="20"/>
              </w:rPr>
              <w:t xml:space="preserve">RSA-250 </w:t>
            </w:r>
            <w:r>
              <w:rPr>
                <w:rFonts w:ascii="Times New Roman" w:hAnsi="Times New Roman" w:cs="Times New Roman"/>
                <w:color w:val="000000" w:themeColor="text1"/>
                <w:sz w:val="20"/>
                <w:szCs w:val="20"/>
              </w:rPr>
              <w:t>– 2</w:t>
            </w:r>
            <w:r w:rsidRPr="00E76098">
              <w:rPr>
                <w:rFonts w:ascii="Times New Roman" w:hAnsi="Times New Roman" w:cs="Times New Roman"/>
                <w:color w:val="000000" w:themeColor="text1"/>
                <w:sz w:val="20"/>
                <w:szCs w:val="20"/>
              </w:rPr>
              <w:t xml:space="preserve"> шт.</w:t>
            </w:r>
          </w:p>
        </w:tc>
        <w:tc>
          <w:tcPr>
            <w:tcW w:w="1985" w:type="dxa"/>
            <w:shd w:val="clear" w:color="auto" w:fill="FBE4D5" w:themeFill="accent2" w:themeFillTint="33"/>
            <w:vAlign w:val="center"/>
          </w:tcPr>
          <w:p w:rsidR="00342D40" w:rsidRPr="004C5D7A" w:rsidRDefault="00342D40" w:rsidP="00342D40">
            <w:pPr>
              <w:spacing w:after="0"/>
              <w:jc w:val="center"/>
              <w:rPr>
                <w:rFonts w:ascii="Times New Roman" w:hAnsi="Times New Roman" w:cs="Times New Roman"/>
                <w:sz w:val="20"/>
                <w:szCs w:val="20"/>
              </w:rPr>
            </w:pPr>
            <w:r>
              <w:rPr>
                <w:rFonts w:ascii="Times New Roman" w:hAnsi="Times New Roman" w:cs="Times New Roman"/>
                <w:sz w:val="20"/>
                <w:szCs w:val="20"/>
              </w:rPr>
              <w:t>0,002</w:t>
            </w:r>
          </w:p>
        </w:tc>
        <w:tc>
          <w:tcPr>
            <w:tcW w:w="2141" w:type="dxa"/>
            <w:shd w:val="clear" w:color="auto" w:fill="FBE4D5" w:themeFill="accent2" w:themeFillTint="33"/>
            <w:vAlign w:val="center"/>
          </w:tcPr>
          <w:p w:rsidR="00342D40" w:rsidRPr="00FD3A50" w:rsidRDefault="00342D40" w:rsidP="00342D4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0,428</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D7595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100"/>
        <w:gridCol w:w="1516"/>
        <w:gridCol w:w="2181"/>
      </w:tblGrid>
      <w:tr w:rsidR="00D7595E" w:rsidRPr="00D7595E" w:rsidTr="00623958">
        <w:trPr>
          <w:trHeight w:val="492"/>
        </w:trPr>
        <w:tc>
          <w:tcPr>
            <w:tcW w:w="3114"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lastRenderedPageBreak/>
              <w:t>Наименование и адрес</w:t>
            </w:r>
          </w:p>
        </w:tc>
        <w:tc>
          <w:tcPr>
            <w:tcW w:w="3100"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Марка и количество котлов</w:t>
            </w:r>
          </w:p>
        </w:tc>
        <w:tc>
          <w:tcPr>
            <w:tcW w:w="1516"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ввода в эксплуатацию</w:t>
            </w:r>
          </w:p>
        </w:tc>
        <w:tc>
          <w:tcPr>
            <w:tcW w:w="2181"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последнего освидетельствования</w:t>
            </w:r>
          </w:p>
        </w:tc>
      </w:tr>
      <w:tr w:rsidR="00764FAF" w:rsidRPr="00D7595E" w:rsidTr="0010185D">
        <w:trPr>
          <w:trHeight w:val="450"/>
        </w:trPr>
        <w:tc>
          <w:tcPr>
            <w:tcW w:w="3114" w:type="dxa"/>
            <w:vMerge w:val="restart"/>
            <w:shd w:val="clear" w:color="auto" w:fill="F7CAAC" w:themeFill="accent2" w:themeFillTint="66"/>
            <w:vAlign w:val="center"/>
          </w:tcPr>
          <w:p w:rsidR="00764FAF" w:rsidRPr="000F57C7" w:rsidRDefault="00764FAF" w:rsidP="00764FAF">
            <w:pPr>
              <w:spacing w:after="0"/>
              <w:rPr>
                <w:rFonts w:ascii="Times New Roman" w:hAnsi="Times New Roman" w:cs="Times New Roman"/>
                <w:b/>
                <w:i/>
                <w:sz w:val="20"/>
                <w:szCs w:val="20"/>
              </w:rPr>
            </w:pPr>
            <w:r>
              <w:rPr>
                <w:rFonts w:ascii="Times New Roman" w:hAnsi="Times New Roman" w:cs="Times New Roman"/>
                <w:b/>
                <w:i/>
                <w:sz w:val="20"/>
                <w:szCs w:val="20"/>
              </w:rPr>
              <w:t>Котельная №57, п. Красный Октябрь</w:t>
            </w:r>
          </w:p>
        </w:tc>
        <w:tc>
          <w:tcPr>
            <w:tcW w:w="3100" w:type="dxa"/>
            <w:vAlign w:val="center"/>
          </w:tcPr>
          <w:p w:rsidR="00764FAF" w:rsidRPr="002158DF" w:rsidRDefault="00764FAF" w:rsidP="00764FAF">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rPr>
              <w:t>RSA-20</w:t>
            </w:r>
            <w:r w:rsidRPr="00CD3AB8">
              <w:rPr>
                <w:rFonts w:ascii="Times New Roman" w:hAnsi="Times New Roman" w:cs="Times New Roman"/>
                <w:sz w:val="20"/>
                <w:szCs w:val="20"/>
              </w:rPr>
              <w:t>0</w:t>
            </w:r>
          </w:p>
        </w:tc>
        <w:tc>
          <w:tcPr>
            <w:tcW w:w="1516" w:type="dxa"/>
            <w:vAlign w:val="center"/>
          </w:tcPr>
          <w:p w:rsidR="00764FAF" w:rsidRPr="00E84123"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r w:rsidR="00764FAF" w:rsidRPr="00D7595E" w:rsidTr="0010185D">
        <w:trPr>
          <w:trHeight w:val="77"/>
        </w:trPr>
        <w:tc>
          <w:tcPr>
            <w:tcW w:w="3114" w:type="dxa"/>
            <w:vMerge/>
            <w:shd w:val="clear" w:color="auto" w:fill="F7CAAC" w:themeFill="accent2" w:themeFillTint="66"/>
            <w:vAlign w:val="center"/>
          </w:tcPr>
          <w:p w:rsidR="00764FAF" w:rsidRDefault="00764FAF" w:rsidP="00764FAF">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764FAF" w:rsidRDefault="00764FAF" w:rsidP="00764FAF">
            <w:pPr>
              <w:spacing w:after="0"/>
            </w:pPr>
            <w:r w:rsidRPr="00050C6D">
              <w:rPr>
                <w:rFonts w:ascii="Times New Roman" w:hAnsi="Times New Roman" w:cs="Times New Roman"/>
                <w:sz w:val="20"/>
                <w:szCs w:val="20"/>
              </w:rPr>
              <w:t xml:space="preserve">RSA-250 </w:t>
            </w:r>
          </w:p>
        </w:tc>
        <w:tc>
          <w:tcPr>
            <w:tcW w:w="1516" w:type="dxa"/>
            <w:shd w:val="clear" w:color="auto" w:fill="FBE4D5" w:themeFill="accent2" w:themeFillTint="33"/>
            <w:vAlign w:val="center"/>
          </w:tcPr>
          <w:p w:rsidR="00764FAF"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shd w:val="clear" w:color="auto" w:fill="FBE4D5" w:themeFill="accent2" w:themeFillTint="33"/>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r w:rsidR="00764FAF" w:rsidRPr="00D7595E" w:rsidTr="00D352D5">
        <w:trPr>
          <w:trHeight w:val="77"/>
        </w:trPr>
        <w:tc>
          <w:tcPr>
            <w:tcW w:w="3114" w:type="dxa"/>
            <w:vMerge w:val="restart"/>
            <w:shd w:val="clear" w:color="auto" w:fill="F7CAAC" w:themeFill="accent2" w:themeFillTint="66"/>
            <w:vAlign w:val="center"/>
          </w:tcPr>
          <w:p w:rsidR="00764FAF" w:rsidRPr="000F57C7" w:rsidRDefault="00764FAF" w:rsidP="00764FAF">
            <w:pPr>
              <w:spacing w:after="0"/>
              <w:rPr>
                <w:rFonts w:ascii="Times New Roman"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3100" w:type="dxa"/>
            <w:vAlign w:val="center"/>
          </w:tcPr>
          <w:p w:rsidR="00764FAF" w:rsidRDefault="00764FAF" w:rsidP="00764FAF">
            <w:pPr>
              <w:spacing w:after="0"/>
            </w:pPr>
            <w:r w:rsidRPr="00050C6D">
              <w:rPr>
                <w:rFonts w:ascii="Times New Roman" w:hAnsi="Times New Roman" w:cs="Times New Roman"/>
                <w:sz w:val="20"/>
                <w:szCs w:val="20"/>
              </w:rPr>
              <w:t xml:space="preserve">RSA-250 </w:t>
            </w:r>
          </w:p>
        </w:tc>
        <w:tc>
          <w:tcPr>
            <w:tcW w:w="1516" w:type="dxa"/>
            <w:vAlign w:val="center"/>
          </w:tcPr>
          <w:p w:rsidR="00764FAF" w:rsidRPr="00E84123"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r w:rsidR="00764FAF" w:rsidRPr="00D7595E" w:rsidTr="00D352D5">
        <w:trPr>
          <w:trHeight w:val="77"/>
        </w:trPr>
        <w:tc>
          <w:tcPr>
            <w:tcW w:w="3114" w:type="dxa"/>
            <w:vMerge/>
            <w:shd w:val="clear" w:color="auto" w:fill="F7CAAC" w:themeFill="accent2" w:themeFillTint="66"/>
            <w:vAlign w:val="center"/>
          </w:tcPr>
          <w:p w:rsidR="00764FAF" w:rsidRDefault="00764FAF" w:rsidP="00764FAF">
            <w:pPr>
              <w:spacing w:after="0"/>
              <w:rPr>
                <w:rFonts w:ascii="Times New Roman" w:hAnsi="Times New Roman" w:cs="Times New Roman"/>
                <w:sz w:val="20"/>
                <w:szCs w:val="20"/>
              </w:rPr>
            </w:pPr>
          </w:p>
        </w:tc>
        <w:tc>
          <w:tcPr>
            <w:tcW w:w="3100" w:type="dxa"/>
            <w:shd w:val="clear" w:color="auto" w:fill="FBE4D5" w:themeFill="accent2" w:themeFillTint="33"/>
            <w:vAlign w:val="center"/>
          </w:tcPr>
          <w:p w:rsidR="00764FAF" w:rsidRDefault="00764FAF" w:rsidP="00764FAF">
            <w:pPr>
              <w:spacing w:after="0"/>
            </w:pPr>
            <w:r w:rsidRPr="00050C6D">
              <w:rPr>
                <w:rFonts w:ascii="Times New Roman" w:hAnsi="Times New Roman" w:cs="Times New Roman"/>
                <w:sz w:val="20"/>
                <w:szCs w:val="20"/>
              </w:rPr>
              <w:t xml:space="preserve">RSA-250 </w:t>
            </w:r>
          </w:p>
        </w:tc>
        <w:tc>
          <w:tcPr>
            <w:tcW w:w="1516" w:type="dxa"/>
            <w:shd w:val="clear" w:color="auto" w:fill="FBE4D5" w:themeFill="accent2" w:themeFillTint="33"/>
            <w:vAlign w:val="center"/>
          </w:tcPr>
          <w:p w:rsidR="00764FAF" w:rsidRDefault="00764FAF"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shd w:val="clear" w:color="auto" w:fill="FBE4D5" w:themeFill="accent2" w:themeFillTint="33"/>
            <w:vAlign w:val="center"/>
          </w:tcPr>
          <w:p w:rsidR="00764FAF" w:rsidRPr="00E84123" w:rsidRDefault="00023C21" w:rsidP="00764FAF">
            <w:pPr>
              <w:spacing w:after="0"/>
              <w:jc w:val="center"/>
              <w:rPr>
                <w:rFonts w:ascii="Times New Roman" w:hAnsi="Times New Roman" w:cs="Times New Roman"/>
                <w:sz w:val="20"/>
                <w:szCs w:val="20"/>
              </w:rPr>
            </w:pPr>
            <w:r>
              <w:rPr>
                <w:rFonts w:ascii="Times New Roman" w:hAnsi="Times New Roman" w:cs="Times New Roman"/>
                <w:sz w:val="20"/>
                <w:szCs w:val="20"/>
              </w:rPr>
              <w:t>2024</w:t>
            </w:r>
          </w:p>
        </w:tc>
      </w:tr>
    </w:tbl>
    <w:p w:rsidR="00776C66" w:rsidRPr="00C14341" w:rsidRDefault="00776C66" w:rsidP="00AF31CA">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t>1.2.6 Схемы выдачи тепловой мощности, структура теплофикационных установок</w:t>
      </w:r>
    </w:p>
    <w:p w:rsidR="00FF67B7" w:rsidRPr="00FF67B7" w:rsidRDefault="002D67E3" w:rsidP="00FF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теплоснабжения котельных</w:t>
      </w:r>
      <w:r w:rsidR="00FF67B7" w:rsidRPr="00FF67B7">
        <w:rPr>
          <w:rFonts w:ascii="Times New Roman" w:hAnsi="Times New Roman" w:cs="Times New Roman"/>
          <w:sz w:val="28"/>
          <w:szCs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Pr>
          <w:sz w:val="28"/>
        </w:rPr>
        <w:t xml:space="preserve"> </w:t>
      </w:r>
      <w:r w:rsidR="00FF67B7" w:rsidRPr="00FF67B7">
        <w:rPr>
          <w:rFonts w:ascii="Times New Roman" w:hAnsi="Times New Roman" w:cs="Times New Roman"/>
          <w:sz w:val="28"/>
          <w:szCs w:val="28"/>
        </w:rPr>
        <w:t>является закрытой.</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открытых системах теплоснабжения теплоноситель расходуется на нужды горячего водоснабжения.</w:t>
      </w:r>
    </w:p>
    <w:p w:rsid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Схема вы</w:t>
      </w:r>
      <w:r w:rsidR="005C3CD0">
        <w:rPr>
          <w:rFonts w:ascii="Times New Roman" w:hAnsi="Times New Roman" w:cs="Times New Roman"/>
          <w:sz w:val="28"/>
          <w:szCs w:val="28"/>
        </w:rPr>
        <w:t xml:space="preserve">дачи тепловой мощности </w:t>
      </w:r>
      <w:r w:rsidR="002D67E3">
        <w:rPr>
          <w:rFonts w:ascii="Times New Roman" w:hAnsi="Times New Roman" w:cs="Times New Roman"/>
          <w:sz w:val="28"/>
          <w:szCs w:val="28"/>
        </w:rPr>
        <w:t>котельных</w:t>
      </w:r>
      <w:r w:rsidR="002D67E3" w:rsidRPr="00FF67B7">
        <w:rPr>
          <w:rFonts w:ascii="Times New Roman" w:hAnsi="Times New Roman" w:cs="Times New Roman"/>
          <w:sz w:val="28"/>
          <w:szCs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002D67E3">
        <w:rPr>
          <w:sz w:val="28"/>
        </w:rPr>
        <w:t xml:space="preserve"> </w:t>
      </w:r>
      <w:r w:rsidRPr="00FF67B7">
        <w:rPr>
          <w:rFonts w:ascii="Times New Roman" w:hAnsi="Times New Roman" w:cs="Times New Roman"/>
          <w:sz w:val="28"/>
          <w:szCs w:val="28"/>
        </w:rPr>
        <w:t>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A30489" w:rsidRDefault="00023C21" w:rsidP="00A50207">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6081062" cy="3561907"/>
            <wp:effectExtent l="19050" t="19050" r="15240"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М схема 57.png"/>
                    <pic:cNvPicPr/>
                  </pic:nvPicPr>
                  <pic:blipFill rotWithShape="1">
                    <a:blip r:embed="rId17">
                      <a:extLst>
                        <a:ext uri="{28A0092B-C50C-407E-A947-70E740481C1C}">
                          <a14:useLocalDpi xmlns:a14="http://schemas.microsoft.com/office/drawing/2010/main" val="0"/>
                        </a:ext>
                      </a:extLst>
                    </a:blip>
                    <a:srcRect l="4866" t="1693" r="1099" b="23068"/>
                    <a:stretch/>
                  </pic:blipFill>
                  <pic:spPr bwMode="auto">
                    <a:xfrm>
                      <a:off x="0" y="0"/>
                      <a:ext cx="6089706" cy="35669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A50207" w:rsidRDefault="00A30489"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Рисунок 1.2.6.1 </w:t>
      </w:r>
      <w:r w:rsidR="00E96427">
        <w:rPr>
          <w:rFonts w:ascii="Times New Roman" w:hAnsi="Times New Roman" w:cs="Times New Roman"/>
          <w:b/>
          <w:i/>
          <w:sz w:val="28"/>
          <w:szCs w:val="28"/>
        </w:rPr>
        <w:t>–</w:t>
      </w:r>
      <w:r>
        <w:rPr>
          <w:rFonts w:ascii="Times New Roman" w:hAnsi="Times New Roman" w:cs="Times New Roman"/>
          <w:b/>
          <w:i/>
          <w:sz w:val="28"/>
          <w:szCs w:val="28"/>
        </w:rPr>
        <w:t xml:space="preserve"> </w:t>
      </w:r>
      <w:r w:rsidR="00E96427">
        <w:rPr>
          <w:rFonts w:ascii="Times New Roman" w:hAnsi="Times New Roman" w:cs="Times New Roman"/>
          <w:b/>
          <w:i/>
          <w:sz w:val="28"/>
          <w:szCs w:val="28"/>
        </w:rPr>
        <w:t>Тепломеханическая</w:t>
      </w:r>
      <w:r w:rsidR="005C7D0F">
        <w:rPr>
          <w:rFonts w:ascii="Times New Roman" w:hAnsi="Times New Roman" w:cs="Times New Roman"/>
          <w:b/>
          <w:i/>
          <w:sz w:val="28"/>
          <w:szCs w:val="28"/>
        </w:rPr>
        <w:t xml:space="preserve"> схема котельной </w:t>
      </w:r>
      <w:r w:rsidR="005C7D0F" w:rsidRPr="000C43F2">
        <w:rPr>
          <w:rFonts w:ascii="Times New Roman" w:hAnsi="Times New Roman" w:cs="Times New Roman"/>
          <w:b/>
          <w:i/>
          <w:sz w:val="28"/>
          <w:szCs w:val="28"/>
        </w:rPr>
        <w:t>№</w:t>
      </w:r>
      <w:r w:rsidR="000C43F2" w:rsidRPr="000C43F2">
        <w:rPr>
          <w:rFonts w:ascii="Times New Roman" w:hAnsi="Times New Roman"/>
          <w:b/>
          <w:i/>
          <w:sz w:val="28"/>
          <w:szCs w:val="28"/>
        </w:rPr>
        <w:t>57, п. Красный Октябрь</w:t>
      </w:r>
    </w:p>
    <w:p w:rsidR="008C4EE6" w:rsidRDefault="008052C2" w:rsidP="00046F4A">
      <w:pPr>
        <w:spacing w:line="240" w:lineRule="auto"/>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inline distT="0" distB="0" distL="0" distR="0">
            <wp:extent cx="6112510" cy="3944679"/>
            <wp:effectExtent l="19050" t="19050" r="21590" b="177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М Темрюк 58 кот.jpg"/>
                    <pic:cNvPicPr/>
                  </pic:nvPicPr>
                  <pic:blipFill rotWithShape="1">
                    <a:blip r:embed="rId18" cstate="print">
                      <a:extLst>
                        <a:ext uri="{28A0092B-C50C-407E-A947-70E740481C1C}">
                          <a14:useLocalDpi xmlns:a14="http://schemas.microsoft.com/office/drawing/2010/main" val="0"/>
                        </a:ext>
                      </a:extLst>
                    </a:blip>
                    <a:srcRect l="5213" t="2458" r="1457" b="21336"/>
                    <a:stretch/>
                  </pic:blipFill>
                  <pic:spPr bwMode="auto">
                    <a:xfrm>
                      <a:off x="0" y="0"/>
                      <a:ext cx="6121092" cy="395021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46F4A" w:rsidRDefault="00046F4A"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1.2.6.2 – Тепло</w:t>
      </w:r>
      <w:r w:rsidR="0090694C">
        <w:rPr>
          <w:rFonts w:ascii="Times New Roman" w:hAnsi="Times New Roman" w:cs="Times New Roman"/>
          <w:b/>
          <w:i/>
          <w:sz w:val="28"/>
          <w:szCs w:val="28"/>
        </w:rPr>
        <w:t xml:space="preserve">механическая схема котельной №58, ст. </w:t>
      </w:r>
      <w:proofErr w:type="spellStart"/>
      <w:r w:rsidR="0090694C">
        <w:rPr>
          <w:rFonts w:ascii="Times New Roman" w:hAnsi="Times New Roman" w:cs="Times New Roman"/>
          <w:b/>
          <w:i/>
          <w:sz w:val="28"/>
          <w:szCs w:val="28"/>
        </w:rPr>
        <w:t>Курчанская</w:t>
      </w:r>
      <w:proofErr w:type="spellEnd"/>
    </w:p>
    <w:p w:rsidR="00FF67B7" w:rsidRPr="00FF67B7" w:rsidRDefault="00FF67B7" w:rsidP="00EF7353">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lastRenderedPageBreak/>
        <w:t xml:space="preserve">Источники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Pr="00FF67B7">
        <w:rPr>
          <w:rFonts w:ascii="Times New Roman" w:hAnsi="Times New Roman" w:cs="Times New Roman"/>
          <w:sz w:val="28"/>
          <w:szCs w:val="28"/>
        </w:rPr>
        <w:t xml:space="preserve"> не являются источниками комбинированной выработки тепловой и электрической энергии.</w:t>
      </w:r>
    </w:p>
    <w:p w:rsidR="00776C66" w:rsidRPr="00C14341" w:rsidRDefault="00776C66" w:rsidP="00AF31CA">
      <w:pPr>
        <w:autoSpaceDE w:val="0"/>
        <w:autoSpaceDN w:val="0"/>
        <w:adjustRightInd w:val="0"/>
        <w:spacing w:line="240" w:lineRule="auto"/>
        <w:jc w:val="center"/>
        <w:rPr>
          <w:rFonts w:ascii="Times New Roman" w:hAnsi="Times New Roman" w:cs="Times New Roman"/>
          <w:b/>
          <w:i/>
          <w:iCs/>
          <w:sz w:val="28"/>
          <w:szCs w:val="28"/>
        </w:rPr>
      </w:pPr>
      <w:r w:rsidRPr="00FA119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2A050A" w:rsidRPr="002A050A" w:rsidRDefault="002A050A" w:rsidP="002A050A">
      <w:pPr>
        <w:spacing w:after="0" w:line="360" w:lineRule="auto"/>
        <w:ind w:firstLine="709"/>
        <w:jc w:val="both"/>
        <w:rPr>
          <w:rFonts w:ascii="Times New Roman" w:hAnsi="Times New Roman" w:cs="Times New Roman"/>
          <w:sz w:val="28"/>
        </w:rPr>
      </w:pPr>
      <w:r w:rsidRPr="002A050A">
        <w:rPr>
          <w:rFonts w:ascii="Times New Roman" w:hAnsi="Times New Roman" w:cs="Times New Roman"/>
          <w:sz w:val="28"/>
        </w:rPr>
        <w:t xml:space="preserve">Отпуск тепла на отопление в </w:t>
      </w:r>
      <w:proofErr w:type="spellStart"/>
      <w:r w:rsidR="004869A0">
        <w:rPr>
          <w:rFonts w:ascii="Times New Roman" w:hAnsi="Times New Roman" w:cs="Times New Roman"/>
          <w:sz w:val="28"/>
        </w:rPr>
        <w:t>Курчанском</w:t>
      </w:r>
      <w:proofErr w:type="spellEnd"/>
      <w:r w:rsidR="00B81852">
        <w:rPr>
          <w:rFonts w:ascii="Times New Roman" w:hAnsi="Times New Roman" w:cs="Times New Roman"/>
          <w:sz w:val="28"/>
        </w:rPr>
        <w:t xml:space="preserve"> сельском поселении</w:t>
      </w:r>
      <w:r w:rsidRPr="002A050A">
        <w:rPr>
          <w:rFonts w:ascii="Times New Roman" w:hAnsi="Times New Roman" w:cs="Times New Roman"/>
          <w:sz w:val="28"/>
        </w:rPr>
        <w:t xml:space="preserve"> регулируется качественным методом, то есть на источниках теплоснабжения 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w:t>
      </w:r>
      <w:proofErr w:type="spellStart"/>
      <w:r w:rsidRPr="002A050A">
        <w:rPr>
          <w:rFonts w:ascii="Times New Roman" w:hAnsi="Times New Roman" w:cs="Times New Roman"/>
          <w:sz w:val="28"/>
        </w:rPr>
        <w:t>разрегулировке</w:t>
      </w:r>
      <w:proofErr w:type="spellEnd"/>
      <w:r w:rsidRPr="002A050A">
        <w:rPr>
          <w:rFonts w:ascii="Times New Roman" w:hAnsi="Times New Roman" w:cs="Times New Roman"/>
          <w:sz w:val="28"/>
        </w:rPr>
        <w:t>.</w:t>
      </w:r>
    </w:p>
    <w:p w:rsidR="002A050A" w:rsidRPr="002A050A" w:rsidRDefault="002A050A" w:rsidP="002A050A">
      <w:pPr>
        <w:spacing w:after="0" w:line="360" w:lineRule="auto"/>
        <w:ind w:firstLine="709"/>
        <w:jc w:val="both"/>
        <w:rPr>
          <w:rFonts w:ascii="Times New Roman" w:hAnsi="Times New Roman" w:cs="Times New Roman"/>
          <w:sz w:val="28"/>
          <w:szCs w:val="28"/>
        </w:rPr>
      </w:pPr>
      <w:r w:rsidRPr="002A050A">
        <w:rPr>
          <w:rFonts w:ascii="Times New Roman" w:hAnsi="Times New Roman" w:cs="Times New Roman"/>
          <w:sz w:val="28"/>
          <w:szCs w:val="28"/>
        </w:rPr>
        <w:t xml:space="preserve">График изменения температур теплоносителя (таблица 1.2.7.1) выбран на основании климатических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Pr="002A050A">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8A7EF5">
        <w:rPr>
          <w:rFonts w:ascii="Times New Roman" w:hAnsi="Times New Roman"/>
          <w:sz w:val="28"/>
          <w:szCs w:val="28"/>
        </w:rPr>
        <w:t>95-70 °С.</w:t>
      </w:r>
    </w:p>
    <w:p w:rsidR="00015AA0" w:rsidRDefault="00C03AB2" w:rsidP="000F5070">
      <w:pPr>
        <w:spacing w:after="0" w:line="240" w:lineRule="auto"/>
        <w:jc w:val="center"/>
        <w:rPr>
          <w:rFonts w:ascii="Times New Roman" w:hAnsi="Times New Roman" w:cs="Times New Roman"/>
          <w:b/>
          <w:i/>
          <w:sz w:val="28"/>
          <w:szCs w:val="28"/>
        </w:rPr>
      </w:pPr>
      <w:r w:rsidRPr="00C03AB2">
        <w:rPr>
          <w:rFonts w:ascii="Times New Roman" w:hAnsi="Times New Roman" w:cs="Times New Roman"/>
          <w:b/>
          <w:i/>
          <w:sz w:val="28"/>
          <w:szCs w:val="28"/>
        </w:rPr>
        <w:t>Таблица 1.2.7.1 – График изменения температур теп</w:t>
      </w:r>
      <w:r w:rsidR="00EF7353">
        <w:rPr>
          <w:rFonts w:ascii="Times New Roman" w:hAnsi="Times New Roman" w:cs="Times New Roman"/>
          <w:b/>
          <w:i/>
          <w:sz w:val="28"/>
          <w:szCs w:val="28"/>
        </w:rPr>
        <w:t xml:space="preserve">лоносителя 95–70 °С в </w:t>
      </w:r>
      <w:r w:rsidR="003F42F0">
        <w:rPr>
          <w:rFonts w:ascii="Times New Roman" w:hAnsi="Times New Roman"/>
          <w:b/>
          <w:i/>
          <w:sz w:val="28"/>
          <w:szCs w:val="28"/>
        </w:rPr>
        <w:t>Котельн</w:t>
      </w:r>
      <w:r w:rsidR="00015AA0">
        <w:rPr>
          <w:rFonts w:ascii="Times New Roman" w:hAnsi="Times New Roman"/>
          <w:b/>
          <w:i/>
          <w:sz w:val="28"/>
          <w:szCs w:val="28"/>
        </w:rPr>
        <w:t xml:space="preserve">ых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015AA0" w:rsidRPr="00892915" w:rsidTr="001013C0">
        <w:trPr>
          <w:trHeight w:val="499"/>
        </w:trPr>
        <w:tc>
          <w:tcPr>
            <w:tcW w:w="2611"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наружного воздуха, </w:t>
            </w:r>
            <w:r w:rsidRPr="00892915">
              <w:rPr>
                <w:rFonts w:ascii="Times New Roman" w:hAnsi="Times New Roman" w:cs="Times New Roman"/>
                <w:b/>
                <w:i/>
                <w:sz w:val="20"/>
                <w:szCs w:val="20"/>
                <w:vertAlign w:val="superscript"/>
              </w:rPr>
              <w:t>0</w:t>
            </w:r>
            <w:r w:rsidRPr="00892915">
              <w:rPr>
                <w:rFonts w:ascii="Times New Roman" w:hAnsi="Times New Roman" w:cs="Times New Roman"/>
                <w:b/>
                <w:i/>
                <w:sz w:val="20"/>
                <w:szCs w:val="20"/>
              </w:rPr>
              <w:t>С</w:t>
            </w:r>
          </w:p>
        </w:tc>
        <w:tc>
          <w:tcPr>
            <w:tcW w:w="41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подающем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c>
          <w:tcPr>
            <w:tcW w:w="26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обратном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70</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r>
      <w:tr w:rsidR="00DA2228" w:rsidRPr="00892915" w:rsidTr="00DA2228">
        <w:trPr>
          <w:trHeight w:val="245"/>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90</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66</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88</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64</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86</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84</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62</w:t>
            </w:r>
          </w:p>
        </w:tc>
      </w:tr>
      <w:tr w:rsidR="00DA2228" w:rsidRPr="00892915" w:rsidTr="00DA2228">
        <w:trPr>
          <w:trHeight w:val="253"/>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r>
      <w:tr w:rsidR="00DA2228" w:rsidRPr="00892915" w:rsidTr="00DA2228">
        <w:trPr>
          <w:trHeight w:val="251"/>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80</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60</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58</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54</w:t>
            </w:r>
          </w:p>
        </w:tc>
      </w:tr>
      <w:tr w:rsidR="00DA2228" w:rsidRPr="00892915" w:rsidTr="00DA2228">
        <w:trPr>
          <w:trHeight w:val="254"/>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r>
      <w:tr w:rsidR="00DA2228" w:rsidRPr="00892915" w:rsidTr="00DA2228">
        <w:trPr>
          <w:trHeight w:val="254"/>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52</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lastRenderedPageBreak/>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48</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r>
      <w:tr w:rsidR="00DA2228" w:rsidRPr="00892915" w:rsidTr="00DA2228">
        <w:trPr>
          <w:trHeight w:val="248"/>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45</w:t>
            </w:r>
          </w:p>
        </w:tc>
      </w:tr>
      <w:tr w:rsidR="00DA2228" w:rsidRPr="00892915" w:rsidTr="00DA2228">
        <w:trPr>
          <w:trHeight w:val="256"/>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r>
      <w:tr w:rsidR="00DA2228" w:rsidRPr="00892915" w:rsidTr="00DA2228">
        <w:trPr>
          <w:trHeight w:val="25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43</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41</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38</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37</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36</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color w:val="000000"/>
                <w:sz w:val="20"/>
                <w:szCs w:val="20"/>
              </w:rPr>
            </w:pPr>
            <w:r w:rsidRPr="00892915">
              <w:rPr>
                <w:rFonts w:ascii="Times New Roman" w:hAnsi="Times New Roman" w:cs="Times New Roman"/>
                <w:color w:val="000000"/>
                <w:sz w:val="20"/>
                <w:szCs w:val="20"/>
              </w:rPr>
              <w:t>10</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34</w:t>
            </w:r>
          </w:p>
        </w:tc>
      </w:tr>
    </w:tbl>
    <w:p w:rsidR="00776C66" w:rsidRPr="00C14341" w:rsidRDefault="00776C66" w:rsidP="00AB3F3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rsidR="003F4CA4" w:rsidRPr="003F4CA4" w:rsidRDefault="003F4CA4" w:rsidP="003F4CA4">
      <w:pPr>
        <w:spacing w:before="240" w:line="360" w:lineRule="auto"/>
        <w:ind w:firstLine="709"/>
        <w:jc w:val="both"/>
        <w:rPr>
          <w:rFonts w:ascii="Times New Roman" w:hAnsi="Times New Roman" w:cs="Times New Roman"/>
          <w:sz w:val="28"/>
          <w:szCs w:val="28"/>
        </w:rPr>
      </w:pPr>
      <w:r w:rsidRPr="003F4CA4">
        <w:rPr>
          <w:rFonts w:ascii="Times New Roman" w:hAnsi="Times New Roman" w:cs="Times New Roman"/>
          <w:sz w:val="28"/>
          <w:szCs w:val="28"/>
        </w:rPr>
        <w:t>Годовая загрузка котельной не является равномерной. Пиковые нагрузки приходятся фактически на самый холодны</w:t>
      </w:r>
      <w:r w:rsidR="00933C4B">
        <w:rPr>
          <w:rFonts w:ascii="Times New Roman" w:hAnsi="Times New Roman" w:cs="Times New Roman"/>
          <w:sz w:val="28"/>
          <w:szCs w:val="28"/>
        </w:rPr>
        <w:t>й месяц года – январь. Котельная</w:t>
      </w:r>
      <w:r w:rsidRPr="003F4CA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933C4B">
        <w:rPr>
          <w:rFonts w:ascii="Times New Roman" w:hAnsi="Times New Roman" w:cs="Times New Roman"/>
          <w:sz w:val="28"/>
          <w:szCs w:val="28"/>
        </w:rPr>
        <w:t xml:space="preserve"> является отопительной и поэтому работае</w:t>
      </w:r>
      <w:r w:rsidRPr="003F4CA4">
        <w:rPr>
          <w:rFonts w:ascii="Times New Roman" w:hAnsi="Times New Roman" w:cs="Times New Roman"/>
          <w:sz w:val="28"/>
          <w:szCs w:val="28"/>
        </w:rPr>
        <w:t>т только в отопительный сезон.</w:t>
      </w:r>
      <w:r w:rsidR="00B30A0C">
        <w:rPr>
          <w:rFonts w:ascii="Times New Roman" w:hAnsi="Times New Roman" w:cs="Times New Roman"/>
          <w:sz w:val="28"/>
          <w:szCs w:val="28"/>
        </w:rPr>
        <w:t xml:space="preserve"> </w:t>
      </w:r>
      <w:r w:rsidR="0086373F">
        <w:rPr>
          <w:rFonts w:ascii="Times New Roman" w:hAnsi="Times New Roman" w:cs="Times New Roman"/>
          <w:sz w:val="28"/>
          <w:szCs w:val="28"/>
        </w:rPr>
        <w:t>О</w:t>
      </w:r>
      <w:r w:rsidR="0086373F" w:rsidRPr="003F4CA4">
        <w:rPr>
          <w:rFonts w:ascii="Times New Roman" w:hAnsi="Times New Roman" w:cs="Times New Roman"/>
          <w:sz w:val="28"/>
          <w:szCs w:val="28"/>
        </w:rPr>
        <w:t>топительный сезон</w:t>
      </w:r>
      <w:r w:rsidR="00D44FBB">
        <w:rPr>
          <w:rFonts w:ascii="Times New Roman" w:hAnsi="Times New Roman" w:cs="Times New Roman"/>
          <w:sz w:val="28"/>
          <w:szCs w:val="28"/>
        </w:rPr>
        <w:t xml:space="preserve"> длится в течение </w:t>
      </w:r>
      <w:r w:rsidR="00A04084">
        <w:rPr>
          <w:rFonts w:ascii="Times New Roman" w:hAnsi="Times New Roman" w:cs="Times New Roman"/>
          <w:sz w:val="28"/>
          <w:szCs w:val="28"/>
        </w:rPr>
        <w:t>3358</w:t>
      </w:r>
      <w:r w:rsidR="00770725">
        <w:rPr>
          <w:rFonts w:ascii="Times New Roman" w:hAnsi="Times New Roman" w:cs="Times New Roman"/>
          <w:sz w:val="28"/>
          <w:szCs w:val="28"/>
        </w:rPr>
        <w:t xml:space="preserve"> часов</w:t>
      </w:r>
      <w:r w:rsidR="0086373F">
        <w:rPr>
          <w:rFonts w:ascii="Times New Roman" w:hAnsi="Times New Roman" w:cs="Times New Roman"/>
          <w:sz w:val="28"/>
          <w:szCs w:val="28"/>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t>1.2.9 Способы учета тепла, отпущенного в тепловые сети</w:t>
      </w:r>
    </w:p>
    <w:p w:rsidR="002D7EA3" w:rsidRPr="002D7EA3" w:rsidRDefault="00990544" w:rsidP="003F4CA4">
      <w:pPr>
        <w:spacing w:after="0" w:line="360" w:lineRule="auto"/>
        <w:ind w:firstLine="709"/>
        <w:jc w:val="both"/>
        <w:rPr>
          <w:rStyle w:val="apple-converted-space"/>
          <w:rFonts w:ascii="Times New Roman" w:hAnsi="Times New Roman" w:cs="Times New Roman"/>
          <w:sz w:val="28"/>
          <w:szCs w:val="24"/>
          <w:shd w:val="clear" w:color="auto" w:fill="FFFFFF"/>
        </w:rPr>
      </w:pPr>
      <w:r>
        <w:rPr>
          <w:rFonts w:ascii="Times New Roman" w:hAnsi="Times New Roman" w:cs="Times New Roman"/>
          <w:sz w:val="28"/>
        </w:rPr>
        <w:t xml:space="preserve">В </w:t>
      </w:r>
      <w:r w:rsidR="00B2557F">
        <w:rPr>
          <w:rFonts w:ascii="Times New Roman" w:hAnsi="Times New Roman" w:cs="Times New Roman"/>
          <w:sz w:val="28"/>
        </w:rPr>
        <w:t>котельных</w:t>
      </w:r>
      <w:r w:rsidR="00031A7C">
        <w:rPr>
          <w:rFonts w:ascii="Times New Roman" w:hAnsi="Times New Roman" w:cs="Times New Roman"/>
          <w:sz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00BF4C72">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BF4C72">
        <w:rPr>
          <w:rFonts w:ascii="Times New Roman" w:hAnsi="Times New Roman" w:cs="Times New Roman"/>
          <w:sz w:val="28"/>
        </w:rPr>
        <w:t xml:space="preserve"> </w:t>
      </w:r>
      <w:r w:rsidR="00E54A11">
        <w:rPr>
          <w:rFonts w:ascii="Times New Roman" w:hAnsi="Times New Roman" w:cs="Times New Roman"/>
          <w:sz w:val="28"/>
        </w:rPr>
        <w:t>Краснодарского края</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910254">
        <w:rPr>
          <w:rFonts w:ascii="Times New Roman" w:hAnsi="Times New Roman" w:cs="Times New Roman"/>
          <w:sz w:val="28"/>
          <w:szCs w:val="28"/>
        </w:rPr>
        <w:t xml:space="preserve"> </w:t>
      </w:r>
      <w:r w:rsidR="007C0514">
        <w:rPr>
          <w:rFonts w:ascii="Times New Roman" w:hAnsi="Times New Roman" w:cs="Times New Roman"/>
          <w:sz w:val="28"/>
          <w:szCs w:val="28"/>
        </w:rPr>
        <w:t>2025</w:t>
      </w:r>
      <w:r w:rsidRPr="009572CD">
        <w:rPr>
          <w:rFonts w:ascii="Times New Roman" w:hAnsi="Times New Roman" w:cs="Times New Roman"/>
          <w:sz w:val="28"/>
          <w:szCs w:val="28"/>
        </w:rPr>
        <w:t xml:space="preserve"> г. отсутствуют.</w:t>
      </w:r>
    </w:p>
    <w:p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03E02">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w:t>
      </w:r>
      <w:r w:rsidRPr="009572CD">
        <w:rPr>
          <w:rFonts w:ascii="Times New Roman" w:hAnsi="Times New Roman" w:cs="Times New Roman"/>
          <w:sz w:val="28"/>
          <w:szCs w:val="28"/>
        </w:rPr>
        <w:lastRenderedPageBreak/>
        <w:t xml:space="preserve">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48165B" w:rsidRDefault="00740E71" w:rsidP="007C0514">
      <w:pPr>
        <w:spacing w:line="360" w:lineRule="auto"/>
        <w:ind w:firstLine="709"/>
        <w:jc w:val="both"/>
        <w:rPr>
          <w:rFonts w:ascii="Times New Roman" w:hAnsi="Times New Roman" w:cs="Times New Roman"/>
          <w:sz w:val="28"/>
          <w:szCs w:val="28"/>
        </w:rPr>
        <w:sectPr w:rsidR="0048165B" w:rsidSect="00263CCD">
          <w:headerReference w:type="default" r:id="rId1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40E71">
        <w:rPr>
          <w:rFonts w:ascii="Times New Roman" w:hAnsi="Times New Roman" w:cs="Times New Roman"/>
          <w:sz w:val="28"/>
          <w:szCs w:val="28"/>
        </w:rPr>
        <w:t xml:space="preserve">Структурно тепловые сети </w:t>
      </w:r>
      <w:r w:rsidR="00630753">
        <w:rPr>
          <w:rFonts w:ascii="Times New Roman" w:hAnsi="Times New Roman" w:cs="Times New Roman"/>
          <w:sz w:val="28"/>
          <w:szCs w:val="28"/>
        </w:rPr>
        <w:t>котельных</w:t>
      </w:r>
      <w:r w:rsidR="00630753" w:rsidRPr="00FF67B7">
        <w:rPr>
          <w:rFonts w:ascii="Times New Roman" w:hAnsi="Times New Roman" w:cs="Times New Roman"/>
          <w:sz w:val="28"/>
          <w:szCs w:val="28"/>
        </w:rPr>
        <w:t xml:space="preserve">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00630753">
        <w:rPr>
          <w:sz w:val="28"/>
        </w:rPr>
        <w:t xml:space="preserve"> </w:t>
      </w:r>
      <w:r w:rsidRPr="00740E71">
        <w:rPr>
          <w:rFonts w:ascii="Times New Roman" w:hAnsi="Times New Roman" w:cs="Times New Roman"/>
          <w:sz w:val="28"/>
          <w:szCs w:val="28"/>
        </w:rPr>
        <w:t xml:space="preserve">имеют один магистральный вывод в двухтрубном </w:t>
      </w:r>
      <w:proofErr w:type="spellStart"/>
      <w:r w:rsidRPr="00740E71">
        <w:rPr>
          <w:rFonts w:ascii="Times New Roman" w:hAnsi="Times New Roman" w:cs="Times New Roman"/>
          <w:sz w:val="28"/>
          <w:szCs w:val="28"/>
        </w:rPr>
        <w:t>нерезервируемом</w:t>
      </w:r>
      <w:proofErr w:type="spellEnd"/>
      <w:r w:rsidRPr="00740E71">
        <w:rPr>
          <w:rFonts w:ascii="Times New Roman" w:hAnsi="Times New Roman" w:cs="Times New Roman"/>
          <w:sz w:val="28"/>
          <w:szCs w:val="28"/>
        </w:rPr>
        <w:t xml:space="preserve"> исполнении, выполненные частично надземной и подземной прокладкой с теплоизоляцией, оканчивающиеся секционирующей арматурой в зданиях потребителей. </w:t>
      </w:r>
    </w:p>
    <w:p w:rsidR="00740E71" w:rsidRDefault="00740E71" w:rsidP="007C0514">
      <w:pPr>
        <w:spacing w:line="360" w:lineRule="auto"/>
        <w:ind w:firstLine="709"/>
        <w:jc w:val="both"/>
        <w:rPr>
          <w:rFonts w:ascii="Times New Roman" w:hAnsi="Times New Roman" w:cs="Times New Roman"/>
          <w:sz w:val="28"/>
          <w:szCs w:val="28"/>
        </w:rPr>
      </w:pPr>
    </w:p>
    <w:p w:rsidR="008052C2" w:rsidRPr="007E21C8" w:rsidRDefault="007E21C8" w:rsidP="0048165B">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1.3.1 - </w:t>
      </w:r>
      <w:r>
        <w:rPr>
          <w:rFonts w:ascii="Times New Roman" w:hAnsi="Times New Roman" w:cs="Times New Roman"/>
          <w:b/>
          <w:i/>
          <w:iCs/>
          <w:color w:val="000000"/>
          <w:sz w:val="28"/>
          <w:szCs w:val="28"/>
        </w:rPr>
        <w:t>С</w:t>
      </w:r>
      <w:r w:rsidR="0048165B">
        <w:rPr>
          <w:rFonts w:ascii="Times New Roman" w:hAnsi="Times New Roman" w:cs="Times New Roman"/>
          <w:b/>
          <w:i/>
          <w:iCs/>
          <w:color w:val="000000"/>
          <w:sz w:val="28"/>
          <w:szCs w:val="28"/>
        </w:rPr>
        <w:t>труктура</w:t>
      </w:r>
      <w:r w:rsidRPr="00C14341">
        <w:rPr>
          <w:rFonts w:ascii="Times New Roman" w:hAnsi="Times New Roman" w:cs="Times New Roman"/>
          <w:b/>
          <w:i/>
          <w:iCs/>
          <w:color w:val="000000"/>
          <w:sz w:val="28"/>
          <w:szCs w:val="28"/>
        </w:rPr>
        <w:t xml:space="preserve"> тепловых сетей</w:t>
      </w:r>
      <w:r w:rsidR="0048165B" w:rsidRPr="0048165B">
        <w:rPr>
          <w:rFonts w:ascii="Times New Roman" w:hAnsi="Times New Roman" w:cs="Times New Roman"/>
          <w:b/>
          <w:i/>
          <w:iCs/>
          <w:color w:val="000000"/>
          <w:sz w:val="28"/>
          <w:szCs w:val="28"/>
        </w:rPr>
        <w:t xml:space="preserve"> </w:t>
      </w:r>
      <w:proofErr w:type="spellStart"/>
      <w:r w:rsidR="004869A0">
        <w:rPr>
          <w:rFonts w:ascii="Times New Roman" w:hAnsi="Times New Roman" w:cs="Times New Roman"/>
          <w:b/>
          <w:i/>
          <w:sz w:val="28"/>
          <w:szCs w:val="28"/>
        </w:rPr>
        <w:t>Курчанского</w:t>
      </w:r>
      <w:proofErr w:type="spellEnd"/>
      <w:r w:rsidR="0048165B" w:rsidRPr="0048165B">
        <w:rPr>
          <w:rFonts w:ascii="Times New Roman" w:hAnsi="Times New Roman" w:cs="Times New Roman"/>
          <w:b/>
          <w:i/>
          <w:sz w:val="28"/>
          <w:szCs w:val="28"/>
        </w:rPr>
        <w:t xml:space="preserve"> сельского поселения</w:t>
      </w:r>
    </w:p>
    <w:tbl>
      <w:tblPr>
        <w:tblW w:w="14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564"/>
        <w:gridCol w:w="1237"/>
        <w:gridCol w:w="1203"/>
        <w:gridCol w:w="1705"/>
        <w:gridCol w:w="977"/>
        <w:gridCol w:w="1283"/>
        <w:gridCol w:w="1310"/>
        <w:gridCol w:w="1144"/>
        <w:gridCol w:w="1409"/>
        <w:gridCol w:w="1250"/>
        <w:gridCol w:w="934"/>
      </w:tblGrid>
      <w:tr w:rsidR="008052C2" w:rsidRPr="008052C2" w:rsidTr="008052C2">
        <w:trPr>
          <w:trHeight w:val="240"/>
        </w:trPr>
        <w:tc>
          <w:tcPr>
            <w:tcW w:w="549"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w:t>
            </w:r>
            <w:proofErr w:type="spellStart"/>
            <w:r w:rsidRPr="008052C2">
              <w:rPr>
                <w:rFonts w:ascii="Times New Roman" w:eastAsia="Times New Roman" w:hAnsi="Times New Roman" w:cs="Times New Roman"/>
                <w:b/>
                <w:bCs/>
                <w:i/>
                <w:sz w:val="18"/>
                <w:szCs w:val="18"/>
                <w:lang w:eastAsia="ru-RU"/>
              </w:rPr>
              <w:t>пп</w:t>
            </w:r>
            <w:proofErr w:type="spellEnd"/>
          </w:p>
        </w:tc>
        <w:tc>
          <w:tcPr>
            <w:tcW w:w="1564"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Наименование участка</w:t>
            </w:r>
          </w:p>
        </w:tc>
        <w:tc>
          <w:tcPr>
            <w:tcW w:w="1237"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 xml:space="preserve">Наружный диаметр трубопровода на участке </w:t>
            </w:r>
            <w:proofErr w:type="spellStart"/>
            <w:r w:rsidRPr="008052C2">
              <w:rPr>
                <w:rFonts w:ascii="Times New Roman" w:eastAsia="Times New Roman" w:hAnsi="Times New Roman" w:cs="Times New Roman"/>
                <w:b/>
                <w:bCs/>
                <w:i/>
                <w:sz w:val="18"/>
                <w:szCs w:val="18"/>
                <w:lang w:eastAsia="ru-RU"/>
              </w:rPr>
              <w:t>D_н</w:t>
            </w:r>
            <w:proofErr w:type="spellEnd"/>
            <w:r w:rsidRPr="008052C2">
              <w:rPr>
                <w:rFonts w:ascii="Times New Roman" w:eastAsia="Times New Roman" w:hAnsi="Times New Roman" w:cs="Times New Roman"/>
                <w:b/>
                <w:bCs/>
                <w:i/>
                <w:sz w:val="18"/>
                <w:szCs w:val="18"/>
                <w:lang w:eastAsia="ru-RU"/>
              </w:rPr>
              <w:t>, м</w:t>
            </w:r>
          </w:p>
        </w:tc>
        <w:tc>
          <w:tcPr>
            <w:tcW w:w="1203"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Длина участка (в однотрубном исчислении) L, м</w:t>
            </w:r>
          </w:p>
        </w:tc>
        <w:tc>
          <w:tcPr>
            <w:tcW w:w="1705"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Теплоизоляционный материал</w:t>
            </w:r>
          </w:p>
        </w:tc>
        <w:tc>
          <w:tcPr>
            <w:tcW w:w="977"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Тип прокладки</w:t>
            </w:r>
          </w:p>
        </w:tc>
        <w:tc>
          <w:tcPr>
            <w:tcW w:w="1283"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Год ввода в эксплуатацию (перекладки)</w:t>
            </w:r>
          </w:p>
        </w:tc>
        <w:tc>
          <w:tcPr>
            <w:tcW w:w="1310"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Средняя глубина заложения до оси трубопроводов на участке H, м</w:t>
            </w:r>
          </w:p>
        </w:tc>
        <w:tc>
          <w:tcPr>
            <w:tcW w:w="1144"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Назначение тепловой сети</w:t>
            </w:r>
          </w:p>
        </w:tc>
        <w:tc>
          <w:tcPr>
            <w:tcW w:w="1409"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Температурный график работы тепловой сети с указанием температуры срезки, °С</w:t>
            </w:r>
          </w:p>
        </w:tc>
        <w:tc>
          <w:tcPr>
            <w:tcW w:w="1250"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Поправочный коэффициент к нормам тепловых потерь, К</w:t>
            </w:r>
          </w:p>
        </w:tc>
        <w:tc>
          <w:tcPr>
            <w:tcW w:w="934" w:type="dxa"/>
            <w:vMerge w:val="restart"/>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i/>
                <w:sz w:val="18"/>
                <w:szCs w:val="18"/>
                <w:lang w:eastAsia="ru-RU"/>
              </w:rPr>
            </w:pPr>
            <w:r w:rsidRPr="008052C2">
              <w:rPr>
                <w:rFonts w:ascii="Times New Roman" w:eastAsia="Times New Roman" w:hAnsi="Times New Roman" w:cs="Times New Roman"/>
                <w:b/>
                <w:bCs/>
                <w:i/>
                <w:sz w:val="18"/>
                <w:szCs w:val="18"/>
                <w:lang w:eastAsia="ru-RU"/>
              </w:rPr>
              <w:t>Часовые тепловые потери, ккал/ч</w:t>
            </w:r>
          </w:p>
        </w:tc>
      </w:tr>
      <w:tr w:rsidR="008052C2" w:rsidRPr="008052C2" w:rsidTr="008052C2">
        <w:trPr>
          <w:trHeight w:val="1020"/>
        </w:trPr>
        <w:tc>
          <w:tcPr>
            <w:tcW w:w="549"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564"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37"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03"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705"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977"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83"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310"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144"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409"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1250"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c>
          <w:tcPr>
            <w:tcW w:w="934" w:type="dxa"/>
            <w:vMerge/>
            <w:shd w:val="clear" w:color="auto" w:fill="F7CAAC" w:themeFill="accent2" w:themeFillTint="66"/>
            <w:vAlign w:val="center"/>
            <w:hideMark/>
          </w:tcPr>
          <w:p w:rsidR="008052C2" w:rsidRPr="008052C2" w:rsidRDefault="008052C2" w:rsidP="008052C2">
            <w:pPr>
              <w:spacing w:after="0" w:line="240" w:lineRule="auto"/>
              <w:rPr>
                <w:rFonts w:ascii="Times New Roman" w:eastAsia="Times New Roman" w:hAnsi="Times New Roman" w:cs="Times New Roman"/>
                <w:b/>
                <w:bCs/>
                <w:sz w:val="18"/>
                <w:szCs w:val="18"/>
                <w:lang w:eastAsia="ru-RU"/>
              </w:rPr>
            </w:pPr>
          </w:p>
        </w:tc>
      </w:tr>
      <w:tr w:rsidR="008052C2" w:rsidRPr="008052C2" w:rsidTr="006F1B57">
        <w:trPr>
          <w:trHeight w:val="465"/>
        </w:trPr>
        <w:tc>
          <w:tcPr>
            <w:tcW w:w="14565" w:type="dxa"/>
            <w:gridSpan w:val="12"/>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sz w:val="18"/>
                <w:szCs w:val="18"/>
                <w:lang w:eastAsia="ru-RU"/>
              </w:rPr>
            </w:pPr>
            <w:r w:rsidRPr="008052C2">
              <w:rPr>
                <w:rFonts w:ascii="Times New Roman" w:eastAsia="Times New Roman" w:hAnsi="Times New Roman" w:cs="Times New Roman"/>
                <w:b/>
                <w:bCs/>
                <w:sz w:val="18"/>
                <w:szCs w:val="18"/>
                <w:lang w:eastAsia="ru-RU"/>
              </w:rPr>
              <w:t>сети теплоснабжения от источника теплоснабжения Котельная № 57, п. Красный Октябрь, ул. Юбилейная, д. 14/1 до абонентов</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1</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57 – т.1</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108</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91,3</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2150,4</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2</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т.1 – Школ,1,с.СОШ № 20</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89</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141,8</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2992,4</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3</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57 – т.1</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108</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91,3</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1805,5</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4</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т.1 – Школ,1,с.СОШ № 20</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89</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141,8</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2004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2506,8</w:t>
            </w:r>
          </w:p>
        </w:tc>
      </w:tr>
      <w:tr w:rsidR="008052C2" w:rsidRPr="008052C2" w:rsidTr="006F1B57">
        <w:trPr>
          <w:trHeight w:val="510"/>
        </w:trPr>
        <w:tc>
          <w:tcPr>
            <w:tcW w:w="14565" w:type="dxa"/>
            <w:gridSpan w:val="12"/>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b/>
                <w:bCs/>
                <w:sz w:val="18"/>
                <w:szCs w:val="18"/>
                <w:lang w:eastAsia="ru-RU"/>
              </w:rPr>
            </w:pPr>
            <w:r w:rsidRPr="008052C2">
              <w:rPr>
                <w:rFonts w:ascii="Times New Roman" w:eastAsia="Times New Roman" w:hAnsi="Times New Roman" w:cs="Times New Roman"/>
                <w:b/>
                <w:bCs/>
                <w:sz w:val="18"/>
                <w:szCs w:val="18"/>
                <w:lang w:eastAsia="ru-RU"/>
              </w:rPr>
              <w:t xml:space="preserve">сети теплоснабжения от источника теплоснабжения Котельная № 58, </w:t>
            </w:r>
            <w:proofErr w:type="spellStart"/>
            <w:r w:rsidRPr="008052C2">
              <w:rPr>
                <w:rFonts w:ascii="Times New Roman" w:eastAsia="Times New Roman" w:hAnsi="Times New Roman" w:cs="Times New Roman"/>
                <w:b/>
                <w:bCs/>
                <w:sz w:val="18"/>
                <w:szCs w:val="18"/>
                <w:lang w:eastAsia="ru-RU"/>
              </w:rPr>
              <w:t>ст-ца</w:t>
            </w:r>
            <w:proofErr w:type="spellEnd"/>
            <w:r w:rsidRPr="008052C2">
              <w:rPr>
                <w:rFonts w:ascii="Times New Roman" w:eastAsia="Times New Roman" w:hAnsi="Times New Roman" w:cs="Times New Roman"/>
                <w:b/>
                <w:bCs/>
                <w:sz w:val="18"/>
                <w:szCs w:val="18"/>
                <w:lang w:eastAsia="ru-RU"/>
              </w:rPr>
              <w:t xml:space="preserve"> </w:t>
            </w:r>
            <w:proofErr w:type="spellStart"/>
            <w:r w:rsidRPr="008052C2">
              <w:rPr>
                <w:rFonts w:ascii="Times New Roman" w:eastAsia="Times New Roman" w:hAnsi="Times New Roman" w:cs="Times New Roman"/>
                <w:b/>
                <w:bCs/>
                <w:sz w:val="18"/>
                <w:szCs w:val="18"/>
                <w:lang w:eastAsia="ru-RU"/>
              </w:rPr>
              <w:t>Курчанская</w:t>
            </w:r>
            <w:proofErr w:type="spellEnd"/>
            <w:r w:rsidRPr="008052C2">
              <w:rPr>
                <w:rFonts w:ascii="Times New Roman" w:eastAsia="Times New Roman" w:hAnsi="Times New Roman" w:cs="Times New Roman"/>
                <w:b/>
                <w:bCs/>
                <w:sz w:val="18"/>
                <w:szCs w:val="18"/>
                <w:lang w:eastAsia="ru-RU"/>
              </w:rPr>
              <w:t>, ул. Кирова, д. 126/1 до абонентов</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1</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58 – УУТЭ Ду50</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76</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74,1</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1834,2</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2</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УУТЭ Ду50 – Кирова,126,с.СОШ № 4</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57</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39,9</w:t>
            </w:r>
          </w:p>
        </w:tc>
      </w:tr>
      <w:tr w:rsidR="008052C2" w:rsidRPr="008052C2" w:rsidTr="006F1B57">
        <w:trPr>
          <w:trHeight w:val="48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lastRenderedPageBreak/>
              <w:t>3</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Котельная № 58 – УУТЭ Ду50</w:t>
            </w:r>
          </w:p>
        </w:tc>
        <w:tc>
          <w:tcPr>
            <w:tcW w:w="123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76</w:t>
            </w:r>
          </w:p>
        </w:tc>
        <w:tc>
          <w:tcPr>
            <w:tcW w:w="120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74,1</w:t>
            </w:r>
          </w:p>
        </w:tc>
        <w:tc>
          <w:tcPr>
            <w:tcW w:w="1705"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auto"/>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1531,9</w:t>
            </w:r>
          </w:p>
        </w:tc>
      </w:tr>
      <w:tr w:rsidR="008052C2" w:rsidRPr="008052C2" w:rsidTr="006F1B57">
        <w:trPr>
          <w:trHeight w:val="720"/>
        </w:trPr>
        <w:tc>
          <w:tcPr>
            <w:tcW w:w="549" w:type="dxa"/>
            <w:shd w:val="clear" w:color="auto" w:fill="F7CAAC" w:themeFill="accent2" w:themeFillTint="66"/>
            <w:noWrap/>
            <w:vAlign w:val="center"/>
            <w:hideMark/>
          </w:tcPr>
          <w:p w:rsidR="008052C2" w:rsidRPr="008052C2" w:rsidRDefault="008052C2" w:rsidP="008052C2">
            <w:pPr>
              <w:spacing w:after="0" w:line="240" w:lineRule="auto"/>
              <w:jc w:val="center"/>
              <w:rPr>
                <w:rFonts w:ascii="Times New Roman" w:eastAsia="Times New Roman" w:hAnsi="Times New Roman" w:cs="Times New Roman"/>
                <w:color w:val="000000"/>
                <w:sz w:val="18"/>
                <w:szCs w:val="18"/>
                <w:lang w:eastAsia="ru-RU"/>
              </w:rPr>
            </w:pPr>
            <w:r w:rsidRPr="008052C2">
              <w:rPr>
                <w:rFonts w:ascii="Times New Roman" w:eastAsia="Times New Roman" w:hAnsi="Times New Roman" w:cs="Times New Roman"/>
                <w:color w:val="000000"/>
                <w:sz w:val="18"/>
                <w:szCs w:val="18"/>
                <w:lang w:eastAsia="ru-RU"/>
              </w:rPr>
              <w:t>4</w:t>
            </w:r>
          </w:p>
        </w:tc>
        <w:tc>
          <w:tcPr>
            <w:tcW w:w="1564" w:type="dxa"/>
            <w:shd w:val="clear" w:color="auto" w:fill="F7CAAC" w:themeFill="accent2" w:themeFillTint="66"/>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УУТЭ Ду50 – Кирова,126,с.СОШ № 4</w:t>
            </w:r>
          </w:p>
        </w:tc>
        <w:tc>
          <w:tcPr>
            <w:tcW w:w="123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57</w:t>
            </w:r>
          </w:p>
        </w:tc>
        <w:tc>
          <w:tcPr>
            <w:tcW w:w="120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2</w:t>
            </w:r>
          </w:p>
        </w:tc>
        <w:tc>
          <w:tcPr>
            <w:tcW w:w="1705"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 xml:space="preserve">маты </w:t>
            </w:r>
            <w:proofErr w:type="spellStart"/>
            <w:r w:rsidRPr="008052C2">
              <w:rPr>
                <w:rFonts w:ascii="Times New Roman" w:eastAsia="Times New Roman" w:hAnsi="Times New Roman" w:cs="Times New Roman"/>
                <w:sz w:val="18"/>
                <w:szCs w:val="18"/>
                <w:lang w:eastAsia="ru-RU"/>
              </w:rPr>
              <w:t>минераловатные</w:t>
            </w:r>
            <w:proofErr w:type="spellEnd"/>
          </w:p>
        </w:tc>
        <w:tc>
          <w:tcPr>
            <w:tcW w:w="977"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надземная прокладка</w:t>
            </w:r>
          </w:p>
        </w:tc>
        <w:tc>
          <w:tcPr>
            <w:tcW w:w="1283"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1994</w:t>
            </w:r>
          </w:p>
        </w:tc>
        <w:tc>
          <w:tcPr>
            <w:tcW w:w="131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w:t>
            </w:r>
          </w:p>
        </w:tc>
        <w:tc>
          <w:tcPr>
            <w:tcW w:w="114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сеть отопления (вентиляции)</w:t>
            </w:r>
          </w:p>
        </w:tc>
        <w:tc>
          <w:tcPr>
            <w:tcW w:w="1409"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95/70</w:t>
            </w:r>
          </w:p>
        </w:tc>
        <w:tc>
          <w:tcPr>
            <w:tcW w:w="1250"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1</w:t>
            </w:r>
          </w:p>
        </w:tc>
        <w:tc>
          <w:tcPr>
            <w:tcW w:w="934" w:type="dxa"/>
            <w:shd w:val="clear" w:color="auto" w:fill="FBE4D5" w:themeFill="accent2" w:themeFillTint="33"/>
            <w:vAlign w:val="center"/>
            <w:hideMark/>
          </w:tcPr>
          <w:p w:rsidR="008052C2" w:rsidRPr="008052C2" w:rsidRDefault="008052C2" w:rsidP="008052C2">
            <w:pPr>
              <w:spacing w:after="0" w:line="240" w:lineRule="auto"/>
              <w:jc w:val="center"/>
              <w:rPr>
                <w:rFonts w:ascii="Times New Roman" w:eastAsia="Times New Roman" w:hAnsi="Times New Roman" w:cs="Times New Roman"/>
                <w:sz w:val="18"/>
                <w:szCs w:val="18"/>
                <w:lang w:eastAsia="ru-RU"/>
              </w:rPr>
            </w:pPr>
            <w:r w:rsidRPr="008052C2">
              <w:rPr>
                <w:rFonts w:ascii="Times New Roman" w:eastAsia="Times New Roman" w:hAnsi="Times New Roman" w:cs="Times New Roman"/>
                <w:sz w:val="18"/>
                <w:szCs w:val="18"/>
                <w:lang w:eastAsia="ru-RU"/>
              </w:rPr>
              <w:t>33,6</w:t>
            </w:r>
          </w:p>
        </w:tc>
      </w:tr>
    </w:tbl>
    <w:p w:rsidR="00492FA4" w:rsidRPr="007E21C8" w:rsidRDefault="00492FA4" w:rsidP="0048165B">
      <w:pPr>
        <w:spacing w:line="360" w:lineRule="auto"/>
        <w:jc w:val="center"/>
        <w:rPr>
          <w:rFonts w:ascii="Times New Roman" w:hAnsi="Times New Roman" w:cs="Times New Roman"/>
          <w:b/>
          <w:i/>
          <w:sz w:val="28"/>
          <w:szCs w:val="28"/>
        </w:rPr>
      </w:pPr>
    </w:p>
    <w:p w:rsidR="00740E71" w:rsidRPr="00740E71" w:rsidRDefault="00740E71" w:rsidP="00740E71">
      <w:pPr>
        <w:spacing w:line="360" w:lineRule="auto"/>
        <w:ind w:firstLine="709"/>
        <w:jc w:val="both"/>
        <w:rPr>
          <w:rFonts w:ascii="Times New Roman" w:hAnsi="Times New Roman" w:cs="Times New Roman"/>
          <w:sz w:val="28"/>
          <w:szCs w:val="28"/>
        </w:rPr>
      </w:pPr>
      <w:r w:rsidRPr="00740E71">
        <w:rPr>
          <w:rFonts w:ascii="Times New Roman" w:hAnsi="Times New Roman" w:cs="Times New Roman"/>
          <w:sz w:val="28"/>
          <w:szCs w:val="28"/>
        </w:rPr>
        <w:t xml:space="preserve">Центральные тепловые пункты тепловых сетей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Pr="00740E71">
        <w:rPr>
          <w:rFonts w:ascii="Times New Roman" w:hAnsi="Times New Roman" w:cs="Times New Roman"/>
          <w:sz w:val="28"/>
          <w:szCs w:val="28"/>
        </w:rPr>
        <w:t xml:space="preserve"> отсутствуют. Вводы магистральных сетей от котельных в промышленные объекты не имеются.</w:t>
      </w:r>
    </w:p>
    <w:p w:rsidR="00343566" w:rsidRDefault="00343566" w:rsidP="00F638E6">
      <w:pPr>
        <w:autoSpaceDE w:val="0"/>
        <w:autoSpaceDN w:val="0"/>
        <w:adjustRightInd w:val="0"/>
        <w:spacing w:before="240" w:line="240" w:lineRule="auto"/>
        <w:jc w:val="center"/>
        <w:rPr>
          <w:rFonts w:ascii="Times New Roman" w:hAnsi="Times New Roman" w:cs="Times New Roman"/>
          <w:b/>
          <w:i/>
          <w:iCs/>
          <w:sz w:val="28"/>
          <w:szCs w:val="28"/>
        </w:rPr>
        <w:sectPr w:rsidR="00343566" w:rsidSect="0048165B">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sidR="00E57444">
        <w:rPr>
          <w:rFonts w:ascii="Times New Roman" w:hAnsi="Times New Roman" w:cs="Times New Roman"/>
          <w:sz w:val="28"/>
          <w:szCs w:val="28"/>
        </w:rPr>
        <w:t>иведены в П</w:t>
      </w:r>
      <w:r>
        <w:rPr>
          <w:rFonts w:ascii="Times New Roman" w:hAnsi="Times New Roman" w:cs="Times New Roman"/>
          <w:sz w:val="28"/>
          <w:szCs w:val="28"/>
        </w:rPr>
        <w:t>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w:t>
      </w:r>
      <w:r w:rsidR="00257C92">
        <w:rPr>
          <w:rFonts w:ascii="Times New Roman" w:hAnsi="Times New Roman" w:cs="Times New Roman"/>
          <w:sz w:val="28"/>
          <w:szCs w:val="28"/>
        </w:rPr>
        <w:t xml:space="preserve">Приложении в </w:t>
      </w:r>
      <w:r>
        <w:rPr>
          <w:rFonts w:ascii="Times New Roman" w:hAnsi="Times New Roman" w:cs="Times New Roman"/>
          <w:sz w:val="28"/>
          <w:szCs w:val="28"/>
        </w:rPr>
        <w:t xml:space="preserve">таблице </w:t>
      </w:r>
      <w:r w:rsidR="007E1A9B">
        <w:rPr>
          <w:rFonts w:ascii="Times New Roman" w:hAnsi="Times New Roman" w:cs="Times New Roman"/>
          <w:sz w:val="28"/>
          <w:szCs w:val="28"/>
        </w:rPr>
        <w:t>«</w:t>
      </w:r>
      <w:r w:rsidR="00740E71">
        <w:rPr>
          <w:rFonts w:ascii="Times New Roman" w:hAnsi="Times New Roman" w:cs="Times New Roman"/>
          <w:sz w:val="28"/>
          <w:szCs w:val="28"/>
        </w:rPr>
        <w:t>Г</w:t>
      </w:r>
      <w:r w:rsidR="00257C92" w:rsidRPr="00257C92">
        <w:rPr>
          <w:rFonts w:ascii="Times New Roman" w:hAnsi="Times New Roman" w:cs="Times New Roman"/>
          <w:sz w:val="28"/>
          <w:szCs w:val="28"/>
        </w:rPr>
        <w:t>идр</w:t>
      </w:r>
      <w:r w:rsidR="003E4FFF">
        <w:rPr>
          <w:rFonts w:ascii="Times New Roman" w:hAnsi="Times New Roman" w:cs="Times New Roman"/>
          <w:sz w:val="28"/>
          <w:szCs w:val="28"/>
        </w:rPr>
        <w:t xml:space="preserve">авлический </w:t>
      </w:r>
      <w:r w:rsidR="00257C92" w:rsidRPr="00257C92">
        <w:rPr>
          <w:rFonts w:ascii="Times New Roman" w:hAnsi="Times New Roman" w:cs="Times New Roman"/>
          <w:sz w:val="28"/>
          <w:szCs w:val="28"/>
        </w:rPr>
        <w:t>расчет</w:t>
      </w:r>
      <w:r w:rsidR="007E1A9B">
        <w:rPr>
          <w:rFonts w:ascii="Times New Roman" w:hAnsi="Times New Roman" w:cs="Times New Roman"/>
          <w:sz w:val="28"/>
          <w:szCs w:val="28"/>
        </w:rPr>
        <w:t>»</w:t>
      </w:r>
      <w:r w:rsidR="00287A0D">
        <w:rPr>
          <w:rFonts w:ascii="Times New Roman" w:hAnsi="Times New Roman" w:cs="Times New Roman"/>
          <w:sz w:val="28"/>
          <w:szCs w:val="28"/>
        </w:rPr>
        <w:t>.</w:t>
      </w:r>
    </w:p>
    <w:p w:rsidR="00AC543C" w:rsidRDefault="009572CD" w:rsidP="00F631AE">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w:t>
      </w:r>
      <w:r w:rsidR="00F631AE">
        <w:rPr>
          <w:rFonts w:ascii="Times New Roman" w:hAnsi="Times New Roman" w:cs="Times New Roman"/>
          <w:b/>
          <w:i/>
          <w:iCs/>
          <w:sz w:val="28"/>
          <w:szCs w:val="28"/>
        </w:rPr>
        <w:t>ующей арматуры на тепловых сетях</w:t>
      </w:r>
    </w:p>
    <w:p w:rsidR="00265CB5" w:rsidRPr="009572CD" w:rsidRDefault="00265CB5" w:rsidP="00265CB5">
      <w:pPr>
        <w:autoSpaceDE w:val="0"/>
        <w:autoSpaceDN w:val="0"/>
        <w:adjustRightInd w:val="0"/>
        <w:spacing w:line="360" w:lineRule="auto"/>
        <w:ind w:firstLine="567"/>
        <w:jc w:val="both"/>
        <w:rPr>
          <w:rFonts w:ascii="Times New Roman" w:hAnsi="Times New Roman"/>
          <w:sz w:val="28"/>
          <w:szCs w:val="28"/>
        </w:rPr>
      </w:pPr>
      <w:r w:rsidRPr="009572CD">
        <w:rPr>
          <w:rFonts w:ascii="Times New Roman" w:hAnsi="Times New Roman"/>
          <w:sz w:val="28"/>
          <w:szCs w:val="28"/>
        </w:rPr>
        <w:t>Секционирующ</w:t>
      </w:r>
      <w:r w:rsidR="00814FA4">
        <w:rPr>
          <w:rFonts w:ascii="Times New Roman" w:hAnsi="Times New Roman"/>
          <w:sz w:val="28"/>
          <w:szCs w:val="28"/>
        </w:rPr>
        <w:t>ая</w:t>
      </w:r>
      <w:r w:rsidRPr="009572CD">
        <w:rPr>
          <w:rFonts w:ascii="Times New Roman" w:hAnsi="Times New Roman"/>
          <w:sz w:val="28"/>
          <w:szCs w:val="28"/>
        </w:rPr>
        <w:t xml:space="preserve"> </w:t>
      </w:r>
      <w:r w:rsidR="00814FA4">
        <w:rPr>
          <w:rFonts w:ascii="Times New Roman" w:hAnsi="Times New Roman"/>
          <w:sz w:val="28"/>
          <w:szCs w:val="28"/>
        </w:rPr>
        <w:t>арматура</w:t>
      </w:r>
      <w:r w:rsidRPr="009572CD">
        <w:rPr>
          <w:rFonts w:ascii="Times New Roman" w:hAnsi="Times New Roman"/>
          <w:sz w:val="28"/>
          <w:szCs w:val="28"/>
        </w:rPr>
        <w:t xml:space="preserve"> из низколегированной ста</w:t>
      </w:r>
      <w:r>
        <w:rPr>
          <w:rFonts w:ascii="Times New Roman" w:hAnsi="Times New Roman"/>
          <w:sz w:val="28"/>
          <w:szCs w:val="28"/>
        </w:rPr>
        <w:t xml:space="preserve">ли, чугуна и регулирующие </w:t>
      </w:r>
      <w:r w:rsidRPr="009572CD">
        <w:rPr>
          <w:rFonts w:ascii="Times New Roman" w:hAnsi="Times New Roman"/>
          <w:sz w:val="28"/>
          <w:szCs w:val="28"/>
        </w:rPr>
        <w:t>размещен</w:t>
      </w:r>
      <w:r w:rsidR="00814FA4">
        <w:rPr>
          <w:rFonts w:ascii="Times New Roman" w:hAnsi="Times New Roman"/>
          <w:sz w:val="28"/>
          <w:szCs w:val="28"/>
        </w:rPr>
        <w:t>а</w:t>
      </w:r>
      <w:r w:rsidRPr="009572CD">
        <w:rPr>
          <w:rFonts w:ascii="Times New Roman" w:hAnsi="Times New Roman"/>
          <w:sz w:val="28"/>
          <w:szCs w:val="28"/>
        </w:rPr>
        <w:t xml:space="preserve"> в узлах присоединения распредели</w:t>
      </w:r>
      <w:r>
        <w:rPr>
          <w:rFonts w:ascii="Times New Roman" w:hAnsi="Times New Roman"/>
          <w:sz w:val="28"/>
          <w:szCs w:val="28"/>
        </w:rPr>
        <w:t xml:space="preserve">тельных сетей потребителей к </w:t>
      </w:r>
      <w:r w:rsidRPr="009572CD">
        <w:rPr>
          <w:rFonts w:ascii="Times New Roman" w:hAnsi="Times New Roman"/>
          <w:sz w:val="28"/>
          <w:szCs w:val="28"/>
        </w:rPr>
        <w:t>тепловым сетям непосредственно в индивидуал</w:t>
      </w:r>
      <w:r>
        <w:rPr>
          <w:rFonts w:ascii="Times New Roman" w:hAnsi="Times New Roman"/>
          <w:sz w:val="28"/>
          <w:szCs w:val="28"/>
        </w:rPr>
        <w:t>ьных тепловых пунктах зданий по</w:t>
      </w:r>
      <w:r w:rsidRPr="009572CD">
        <w:rPr>
          <w:rFonts w:ascii="Times New Roman" w:hAnsi="Times New Roman"/>
          <w:sz w:val="28"/>
          <w:szCs w:val="28"/>
        </w:rPr>
        <w:t>требителей, а также тепловых камер, по одной на каждый (прямой и обратный) трубопроводы.</w:t>
      </w:r>
    </w:p>
    <w:p w:rsidR="009572CD" w:rsidRPr="00C14341" w:rsidRDefault="009572CD" w:rsidP="00BB3398">
      <w:pPr>
        <w:autoSpaceDE w:val="0"/>
        <w:autoSpaceDN w:val="0"/>
        <w:adjustRightInd w:val="0"/>
        <w:spacing w:before="240" w:line="240" w:lineRule="auto"/>
        <w:jc w:val="center"/>
        <w:rPr>
          <w:rFonts w:ascii="Times New Roman" w:hAnsi="Times New Roman" w:cs="Times New Roman"/>
          <w:b/>
          <w:i/>
          <w:iCs/>
          <w:sz w:val="28"/>
          <w:szCs w:val="28"/>
        </w:rPr>
      </w:pPr>
      <w:r w:rsidRPr="00F228A2">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14FA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rsidR="00F228A2" w:rsidRDefault="00F228A2" w:rsidP="00BF61A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Тепловые </w:t>
      </w:r>
      <w:r w:rsidR="00265CB5">
        <w:rPr>
          <w:rFonts w:ascii="Times New Roman" w:hAnsi="Times New Roman" w:cs="Times New Roman"/>
          <w:sz w:val="28"/>
          <w:szCs w:val="28"/>
        </w:rPr>
        <w:t>колодцы</w:t>
      </w:r>
      <w:r w:rsidR="00751E6D">
        <w:rPr>
          <w:rFonts w:ascii="Times New Roman" w:hAnsi="Times New Roman" w:cs="Times New Roman"/>
          <w:sz w:val="28"/>
          <w:szCs w:val="28"/>
        </w:rPr>
        <w:t xml:space="preserve"> выполнены из ж/б конструкций.</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E1A9B">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E1A9B">
        <w:rPr>
          <w:rFonts w:ascii="Times New Roman" w:hAnsi="Times New Roman" w:cs="Times New Roman"/>
          <w:sz w:val="28"/>
          <w:szCs w:val="28"/>
        </w:rPr>
        <w:t>»</w:t>
      </w:r>
      <w:r w:rsidRPr="009572CD">
        <w:rPr>
          <w:rFonts w:ascii="Times New Roman" w:hAnsi="Times New Roman" w:cs="Times New Roman"/>
          <w:sz w:val="28"/>
          <w:szCs w:val="28"/>
        </w:rPr>
        <w:t xml:space="preserve"> и </w:t>
      </w:r>
      <w:r w:rsidRPr="009572CD">
        <w:rPr>
          <w:rFonts w:ascii="Times New Roman" w:hAnsi="Times New Roman" w:cs="Times New Roman"/>
          <w:sz w:val="28"/>
          <w:szCs w:val="28"/>
        </w:rPr>
        <w:lastRenderedPageBreak/>
        <w:t>справочных данных температуры воды,</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sidR="00910254">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910254">
        <w:rPr>
          <w:rFonts w:ascii="Times New Roman" w:hAnsi="Times New Roman" w:cs="Times New Roman"/>
          <w:sz w:val="28"/>
          <w:szCs w:val="28"/>
        </w:rPr>
        <w:t xml:space="preserve"> </w:t>
      </w:r>
      <w:r w:rsidR="00BA30E3">
        <w:rPr>
          <w:rFonts w:ascii="Times New Roman" w:hAnsi="Times New Roman" w:cs="Times New Roman"/>
          <w:sz w:val="28"/>
          <w:szCs w:val="28"/>
        </w:rPr>
        <w:t xml:space="preserve">95-70 </w:t>
      </w:r>
      <w:r w:rsidR="00BA30E3">
        <w:rPr>
          <w:rFonts w:ascii="Times New Roman" w:hAnsi="Times New Roman" w:cs="Times New Roman"/>
          <w:sz w:val="28"/>
          <w:szCs w:val="28"/>
          <w:vertAlign w:val="superscript"/>
        </w:rPr>
        <w:t>0</w:t>
      </w:r>
      <w:r w:rsidR="00BA30E3">
        <w:rPr>
          <w:rFonts w:ascii="Times New Roman" w:hAnsi="Times New Roman" w:cs="Times New Roman"/>
          <w:sz w:val="28"/>
          <w:szCs w:val="28"/>
        </w:rPr>
        <w:t>С</w:t>
      </w:r>
      <w:r w:rsidR="00B21179">
        <w:rPr>
          <w:rFonts w:ascii="Times New Roman" w:hAnsi="Times New Roman" w:cs="Times New Roman"/>
          <w:sz w:val="28"/>
          <w:szCs w:val="28"/>
        </w:rPr>
        <w:t>.</w:t>
      </w:r>
    </w:p>
    <w:p w:rsidR="00FE29A4" w:rsidRPr="00F95909" w:rsidRDefault="00FE29A4" w:rsidP="00FE29A4">
      <w:pPr>
        <w:autoSpaceDE w:val="0"/>
        <w:autoSpaceDN w:val="0"/>
        <w:adjustRightInd w:val="0"/>
        <w:spacing w:after="0" w:line="360" w:lineRule="auto"/>
        <w:jc w:val="center"/>
        <w:rPr>
          <w:rFonts w:ascii="Times New Roman" w:hAnsi="Times New Roman" w:cs="Times New Roman"/>
          <w:sz w:val="28"/>
          <w:szCs w:val="28"/>
        </w:rPr>
      </w:pPr>
    </w:p>
    <w:p w:rsidR="00631659" w:rsidRDefault="00631659" w:rsidP="00FE29A4">
      <w:pPr>
        <w:autoSpaceDE w:val="0"/>
        <w:autoSpaceDN w:val="0"/>
        <w:adjustRightInd w:val="0"/>
        <w:spacing w:line="240" w:lineRule="auto"/>
        <w:jc w:val="center"/>
        <w:rPr>
          <w:rFonts w:ascii="Times New Roman" w:hAnsi="Times New Roman" w:cs="Times New Roman"/>
          <w:b/>
          <w:i/>
          <w:iCs/>
          <w:sz w:val="28"/>
          <w:szCs w:val="28"/>
        </w:rPr>
      </w:pPr>
    </w:p>
    <w:p w:rsidR="00631659" w:rsidRDefault="00825BA0"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14:anchorId="022CF23E" wp14:editId="1155F723">
            <wp:extent cx="6118860" cy="7049386"/>
            <wp:effectExtent l="19050" t="19050" r="15240" b="184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емп.граф..jpg"/>
                    <pic:cNvPicPr/>
                  </pic:nvPicPr>
                  <pic:blipFill rotWithShape="1">
                    <a:blip r:embed="rId20" cstate="print">
                      <a:extLst>
                        <a:ext uri="{28A0092B-C50C-407E-A947-70E740481C1C}">
                          <a14:useLocalDpi xmlns:a14="http://schemas.microsoft.com/office/drawing/2010/main" val="0"/>
                        </a:ext>
                      </a:extLst>
                    </a:blip>
                    <a:srcRect t="8280" b="5810"/>
                    <a:stretch/>
                  </pic:blipFill>
                  <pic:spPr bwMode="auto">
                    <a:xfrm>
                      <a:off x="0" y="0"/>
                      <a:ext cx="6123371" cy="705458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29A4" w:rsidRDefault="00FE29A4"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1.3.6.1 – Температурный график</w:t>
      </w:r>
      <w:r w:rsidR="00F818AF">
        <w:rPr>
          <w:rFonts w:ascii="Times New Roman" w:hAnsi="Times New Roman" w:cs="Times New Roman"/>
          <w:b/>
          <w:i/>
          <w:iCs/>
          <w:sz w:val="28"/>
          <w:szCs w:val="28"/>
        </w:rPr>
        <w:t xml:space="preserve"> </w:t>
      </w:r>
      <w:r w:rsidR="003F42F0">
        <w:rPr>
          <w:rFonts w:ascii="Times New Roman" w:hAnsi="Times New Roman" w:cs="Times New Roman"/>
          <w:b/>
          <w:i/>
          <w:iCs/>
          <w:sz w:val="28"/>
          <w:szCs w:val="28"/>
        </w:rPr>
        <w:t>Котельн</w:t>
      </w:r>
      <w:r w:rsidR="007F6673">
        <w:rPr>
          <w:rFonts w:ascii="Times New Roman" w:hAnsi="Times New Roman" w:cs="Times New Roman"/>
          <w:b/>
          <w:i/>
          <w:iCs/>
          <w:sz w:val="28"/>
          <w:szCs w:val="28"/>
        </w:rPr>
        <w:t xml:space="preserve">ых </w:t>
      </w:r>
      <w:proofErr w:type="spellStart"/>
      <w:r w:rsidR="004869A0">
        <w:rPr>
          <w:rFonts w:ascii="Times New Roman" w:hAnsi="Times New Roman" w:cs="Times New Roman"/>
          <w:b/>
          <w:i/>
          <w:iCs/>
          <w:sz w:val="28"/>
          <w:szCs w:val="28"/>
        </w:rPr>
        <w:t>Курчанского</w:t>
      </w:r>
      <w:proofErr w:type="spellEnd"/>
      <w:r w:rsidR="007F6673">
        <w:rPr>
          <w:rFonts w:ascii="Times New Roman" w:hAnsi="Times New Roman" w:cs="Times New Roman"/>
          <w:b/>
          <w:i/>
          <w:iCs/>
          <w:sz w:val="28"/>
          <w:szCs w:val="28"/>
        </w:rPr>
        <w:t xml:space="preserve"> с. п.</w:t>
      </w:r>
    </w:p>
    <w:p w:rsidR="003A514B" w:rsidRDefault="003A514B" w:rsidP="00FE29A4">
      <w:pPr>
        <w:autoSpaceDE w:val="0"/>
        <w:autoSpaceDN w:val="0"/>
        <w:adjustRightInd w:val="0"/>
        <w:spacing w:line="240" w:lineRule="auto"/>
        <w:jc w:val="center"/>
        <w:rPr>
          <w:rFonts w:ascii="Times New Roman" w:hAnsi="Times New Roman" w:cs="Times New Roman"/>
          <w:b/>
          <w:i/>
          <w:iCs/>
          <w:sz w:val="28"/>
          <w:szCs w:val="28"/>
        </w:rPr>
      </w:pP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161ED8">
        <w:rPr>
          <w:rFonts w:ascii="Times New Roman" w:hAnsi="Times New Roman" w:cs="Times New Roman"/>
          <w:sz w:val="28"/>
          <w:szCs w:val="28"/>
        </w:rPr>
        <w:t>.</w:t>
      </w:r>
    </w:p>
    <w:p w:rsidR="008E5995" w:rsidRPr="00C14341" w:rsidRDefault="009572CD" w:rsidP="00BB3398">
      <w:pPr>
        <w:spacing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w:t>
      </w:r>
      <w:r w:rsidRPr="00FA250E">
        <w:rPr>
          <w:rFonts w:ascii="Times New Roman" w:eastAsia="Times New Roman" w:hAnsi="Times New Roman" w:cs="Times New Roman"/>
          <w:color w:val="2A2A2A"/>
          <w:sz w:val="28"/>
          <w:szCs w:val="28"/>
          <w:lang w:eastAsia="ru-RU"/>
        </w:rPr>
        <w:lastRenderedPageBreak/>
        <w:t>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BC678B">
        <w:rPr>
          <w:rFonts w:ascii="Times New Roman" w:eastAsia="Times New Roman" w:hAnsi="Times New Roman" w:cs="Times New Roman"/>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w:t>
      </w:r>
      <w:r w:rsidRPr="00FA250E">
        <w:rPr>
          <w:rFonts w:ascii="Times New Roman" w:eastAsia="Times New Roman" w:hAnsi="Times New Roman" w:cs="Times New Roman"/>
          <w:color w:val="2A2A2A"/>
          <w:sz w:val="28"/>
          <w:szCs w:val="28"/>
          <w:lang w:eastAsia="ru-RU"/>
        </w:rPr>
        <w:lastRenderedPageBreak/>
        <w:t>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E1A9B">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E1A9B">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1"/>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4869A0">
        <w:rPr>
          <w:rFonts w:ascii="Times New Roman" w:hAnsi="Times New Roman" w:cs="Times New Roman"/>
          <w:b w:val="0"/>
          <w:bCs w:val="0"/>
          <w:color w:val="000000" w:themeColor="text1"/>
          <w:sz w:val="28"/>
          <w:szCs w:val="28"/>
        </w:rPr>
        <w:t>Курчанского</w:t>
      </w:r>
      <w:proofErr w:type="spellEnd"/>
      <w:r w:rsidR="00B81852">
        <w:rPr>
          <w:rFonts w:ascii="Times New Roman" w:hAnsi="Times New Roman" w:cs="Times New Roman"/>
          <w:b w:val="0"/>
          <w:bCs w:val="0"/>
          <w:color w:val="000000" w:themeColor="text1"/>
          <w:sz w:val="28"/>
          <w:szCs w:val="28"/>
        </w:rPr>
        <w:t xml:space="preserve"> сельского поселения</w:t>
      </w:r>
      <w:r w:rsidR="00BF4C72">
        <w:rPr>
          <w:rFonts w:ascii="Times New Roman" w:hAnsi="Times New Roman" w:cs="Times New Roman"/>
          <w:b w:val="0"/>
          <w:bCs w:val="0"/>
          <w:color w:val="000000" w:themeColor="text1"/>
          <w:sz w:val="28"/>
          <w:szCs w:val="28"/>
        </w:rPr>
        <w:t xml:space="preserve"> </w:t>
      </w:r>
      <w:r w:rsidR="004D45FD">
        <w:rPr>
          <w:rFonts w:ascii="Times New Roman" w:hAnsi="Times New Roman" w:cs="Times New Roman"/>
          <w:b w:val="0"/>
          <w:bCs w:val="0"/>
          <w:color w:val="000000" w:themeColor="text1"/>
          <w:sz w:val="28"/>
          <w:szCs w:val="28"/>
        </w:rPr>
        <w:t>Темрюкского муниципального района</w:t>
      </w:r>
      <w:r w:rsidR="00BF4C72">
        <w:rPr>
          <w:rFonts w:ascii="Times New Roman" w:hAnsi="Times New Roman" w:cs="Times New Roman"/>
          <w:b w:val="0"/>
          <w:bCs w:val="0"/>
          <w:color w:val="000000" w:themeColor="text1"/>
          <w:sz w:val="28"/>
          <w:szCs w:val="28"/>
        </w:rPr>
        <w:t xml:space="preserve"> </w:t>
      </w:r>
      <w:r w:rsidR="00E54A11">
        <w:rPr>
          <w:rFonts w:ascii="Times New Roman" w:hAnsi="Times New Roman" w:cs="Times New Roman"/>
          <w:b w:val="0"/>
          <w:bCs w:val="0"/>
          <w:color w:val="000000" w:themeColor="text1"/>
          <w:sz w:val="28"/>
          <w:szCs w:val="28"/>
        </w:rPr>
        <w:t>Краснодарского края</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C002E">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w:t>
      </w:r>
      <w:r w:rsidRPr="001805C6">
        <w:rPr>
          <w:rFonts w:ascii="Times New Roman" w:eastAsia="Times New Roman" w:hAnsi="Times New Roman" w:cs="Times New Roman"/>
          <w:color w:val="000000" w:themeColor="text1"/>
          <w:sz w:val="28"/>
          <w:szCs w:val="28"/>
          <w:lang w:eastAsia="ru-RU"/>
        </w:rPr>
        <w:lastRenderedPageBreak/>
        <w:t xml:space="preserve">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t>Результаты расчета</w:t>
      </w:r>
    </w:p>
    <w:p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rsidR="00CC1619"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A31FBB">
        <w:rPr>
          <w:rFonts w:ascii="Times New Roman" w:eastAsia="Times New Roman" w:hAnsi="Times New Roman" w:cs="Times New Roman"/>
          <w:b/>
          <w:i/>
          <w:color w:val="000000" w:themeColor="text1"/>
          <w:sz w:val="28"/>
          <w:szCs w:val="28"/>
          <w:lang w:eastAsia="ru-RU"/>
        </w:rPr>
        <w:t>Исходные данные для расчета</w:t>
      </w:r>
      <w:r w:rsidR="00645461" w:rsidRPr="00A31FBB">
        <w:rPr>
          <w:rFonts w:ascii="Times New Roman" w:eastAsia="Times New Roman" w:hAnsi="Times New Roman" w:cs="Times New Roman"/>
          <w:b/>
          <w:i/>
          <w:color w:val="000000" w:themeColor="text1"/>
          <w:sz w:val="28"/>
          <w:szCs w:val="28"/>
          <w:lang w:eastAsia="ru-RU"/>
        </w:rPr>
        <w:t>:</w:t>
      </w:r>
    </w:p>
    <w:p w:rsidR="00713A6A" w:rsidRDefault="00CC1619" w:rsidP="008A05B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0361A3" w:rsidRDefault="00B07B20"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результате расчета была вы</w:t>
      </w:r>
      <w:r w:rsidR="000361A3">
        <w:rPr>
          <w:rFonts w:ascii="Times New Roman" w:eastAsia="Times New Roman" w:hAnsi="Times New Roman" w:cs="Times New Roman"/>
          <w:color w:val="000000" w:themeColor="text1"/>
          <w:sz w:val="28"/>
          <w:szCs w:val="28"/>
          <w:lang w:eastAsia="ru-RU"/>
        </w:rPr>
        <w:t>явлена низкая про</w:t>
      </w:r>
      <w:r>
        <w:rPr>
          <w:rFonts w:ascii="Times New Roman" w:eastAsia="Times New Roman" w:hAnsi="Times New Roman" w:cs="Times New Roman"/>
          <w:color w:val="000000" w:themeColor="text1"/>
          <w:sz w:val="28"/>
          <w:szCs w:val="28"/>
          <w:lang w:eastAsia="ru-RU"/>
        </w:rPr>
        <w:t>пускная способност</w:t>
      </w:r>
      <w:r w:rsidR="000361A3">
        <w:rPr>
          <w:rFonts w:ascii="Times New Roman" w:eastAsia="Times New Roman" w:hAnsi="Times New Roman" w:cs="Times New Roman"/>
          <w:color w:val="000000" w:themeColor="text1"/>
          <w:sz w:val="28"/>
          <w:szCs w:val="28"/>
          <w:lang w:eastAsia="ru-RU"/>
        </w:rPr>
        <w:t>ь участков теплосети.</w:t>
      </w:r>
    </w:p>
    <w:p w:rsidR="009A51FD" w:rsidRDefault="008A05B5"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sectPr w:rsidR="009A51FD" w:rsidSect="0034356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color w:val="000000" w:themeColor="text1"/>
          <w:sz w:val="28"/>
          <w:szCs w:val="28"/>
          <w:lang w:eastAsia="ru-RU"/>
        </w:rPr>
        <w:t>С результатами расчетов можно ознакомиться в Приложении.</w:t>
      </w:r>
    </w:p>
    <w:p w:rsidR="00084D6B" w:rsidRPr="001805C6" w:rsidRDefault="006F1B57" w:rsidP="002F3436">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8653780" cy="5241851"/>
            <wp:effectExtent l="19050" t="19050" r="13970"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Г Кот.№57(сущ).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59039" cy="5245036"/>
                    </a:xfrm>
                    <a:prstGeom prst="rect">
                      <a:avLst/>
                    </a:prstGeom>
                    <a:ln w="19050">
                      <a:solidFill>
                        <a:schemeClr val="tx1"/>
                      </a:solidFill>
                    </a:ln>
                  </pic:spPr>
                </pic:pic>
              </a:graphicData>
            </a:graphic>
          </wp:inline>
        </w:drawing>
      </w:r>
    </w:p>
    <w:p w:rsidR="00F77401" w:rsidRDefault="002A2C9E" w:rsidP="00CD16A1">
      <w:pPr>
        <w:autoSpaceDE w:val="0"/>
        <w:autoSpaceDN w:val="0"/>
        <w:adjustRightInd w:val="0"/>
        <w:spacing w:after="0" w:line="240" w:lineRule="auto"/>
        <w:jc w:val="center"/>
        <w:rPr>
          <w:rFonts w:ascii="Times New Roman" w:hAnsi="Times New Roman" w:cs="Times New Roman"/>
          <w:b/>
          <w:i/>
          <w:iCs/>
          <w:sz w:val="26"/>
          <w:szCs w:val="26"/>
        </w:r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w:t>
      </w:r>
      <w:r w:rsidR="0007243A">
        <w:rPr>
          <w:rFonts w:ascii="Times New Roman" w:hAnsi="Times New Roman" w:cs="Times New Roman"/>
          <w:b/>
          <w:i/>
          <w:iCs/>
          <w:sz w:val="26"/>
          <w:szCs w:val="26"/>
        </w:rPr>
        <w:t>Котельной №57, п. Красный Октябрь</w:t>
      </w:r>
      <w:r w:rsidR="00D87A01">
        <w:rPr>
          <w:rFonts w:ascii="Times New Roman" w:hAnsi="Times New Roman" w:cs="Times New Roman"/>
          <w:b/>
          <w:i/>
          <w:iCs/>
          <w:sz w:val="26"/>
          <w:szCs w:val="26"/>
        </w:rPr>
        <w:t xml:space="preserve"> </w:t>
      </w:r>
      <w:r w:rsidR="00D775C2">
        <w:rPr>
          <w:rFonts w:ascii="Times New Roman" w:hAnsi="Times New Roman" w:cs="Times New Roman"/>
          <w:b/>
          <w:i/>
          <w:iCs/>
          <w:sz w:val="26"/>
          <w:szCs w:val="26"/>
        </w:rPr>
        <w:t>(сущ. диаметры)</w:t>
      </w:r>
    </w:p>
    <w:p w:rsidR="000B1C23" w:rsidRDefault="000B1C23" w:rsidP="00CD16A1">
      <w:pPr>
        <w:autoSpaceDE w:val="0"/>
        <w:autoSpaceDN w:val="0"/>
        <w:adjustRightInd w:val="0"/>
        <w:spacing w:after="0" w:line="240" w:lineRule="auto"/>
        <w:jc w:val="center"/>
        <w:rPr>
          <w:rFonts w:ascii="Times New Roman" w:hAnsi="Times New Roman" w:cs="Times New Roman"/>
          <w:b/>
          <w:i/>
          <w:iCs/>
          <w:sz w:val="26"/>
          <w:szCs w:val="26"/>
        </w:rPr>
      </w:pPr>
    </w:p>
    <w:p w:rsidR="00FF4FBC" w:rsidRDefault="000B1C23"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8653780" cy="5156791"/>
            <wp:effectExtent l="19050" t="19050" r="13970" b="25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Г Кот.№58(сущ).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60866" cy="5161013"/>
                    </a:xfrm>
                    <a:prstGeom prst="rect">
                      <a:avLst/>
                    </a:prstGeom>
                    <a:ln w="19050">
                      <a:solidFill>
                        <a:schemeClr val="tx1"/>
                      </a:solidFill>
                    </a:ln>
                  </pic:spPr>
                </pic:pic>
              </a:graphicData>
            </a:graphic>
          </wp:inline>
        </w:drawing>
      </w:r>
    </w:p>
    <w:p w:rsidR="00FF4FBC" w:rsidRDefault="00FF4FBC" w:rsidP="00CD16A1">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Pr="00150116">
        <w:rPr>
          <w:rFonts w:ascii="Times New Roman" w:hAnsi="Times New Roman" w:cs="Times New Roman"/>
          <w:b/>
          <w:i/>
          <w:iCs/>
          <w:sz w:val="28"/>
          <w:szCs w:val="28"/>
        </w:rPr>
        <w:t xml:space="preserve"> – </w:t>
      </w:r>
      <w:r w:rsidRPr="00150116">
        <w:rPr>
          <w:rFonts w:ascii="Times New Roman" w:hAnsi="Times New Roman" w:cs="Times New Roman"/>
          <w:b/>
          <w:i/>
          <w:iCs/>
          <w:sz w:val="26"/>
          <w:szCs w:val="26"/>
        </w:rPr>
        <w:t xml:space="preserve">Пьезометрический график </w:t>
      </w:r>
      <w:r w:rsidR="006766DB">
        <w:rPr>
          <w:rFonts w:ascii="Times New Roman" w:hAnsi="Times New Roman" w:cs="Times New Roman"/>
          <w:b/>
          <w:i/>
          <w:iCs/>
          <w:sz w:val="26"/>
          <w:szCs w:val="26"/>
        </w:rPr>
        <w:t xml:space="preserve">Котельной №58, ст. </w:t>
      </w:r>
      <w:proofErr w:type="spellStart"/>
      <w:r w:rsidR="006766DB">
        <w:rPr>
          <w:rFonts w:ascii="Times New Roman" w:hAnsi="Times New Roman" w:cs="Times New Roman"/>
          <w:b/>
          <w:i/>
          <w:iCs/>
          <w:sz w:val="26"/>
          <w:szCs w:val="26"/>
        </w:rPr>
        <w:t>Курчанская</w:t>
      </w:r>
      <w:proofErr w:type="spellEnd"/>
    </w:p>
    <w:p w:rsidR="00E340AF" w:rsidRDefault="00295FF4" w:rsidP="00F116D6">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6"/>
          <w:szCs w:val="26"/>
          <w:lang w:eastAsia="ru-RU"/>
        </w:rPr>
        <w:lastRenderedPageBreak/>
        <w:drawing>
          <wp:inline distT="0" distB="0" distL="0" distR="0">
            <wp:extent cx="8653780" cy="5273749"/>
            <wp:effectExtent l="19050" t="19050" r="13970" b="222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Г Кот.№58(персп).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60629" cy="5277923"/>
                    </a:xfrm>
                    <a:prstGeom prst="rect">
                      <a:avLst/>
                    </a:prstGeom>
                    <a:ln w="19050">
                      <a:solidFill>
                        <a:schemeClr val="tx1"/>
                      </a:solidFill>
                    </a:ln>
                  </pic:spPr>
                </pic:pic>
              </a:graphicData>
            </a:graphic>
          </wp:inline>
        </w:drawing>
      </w:r>
    </w:p>
    <w:p w:rsidR="00F116D6" w:rsidRDefault="00F116D6" w:rsidP="00F116D6">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Pr="00150116">
        <w:rPr>
          <w:rFonts w:ascii="Times New Roman" w:hAnsi="Times New Roman" w:cs="Times New Roman"/>
          <w:b/>
          <w:i/>
          <w:iCs/>
          <w:sz w:val="28"/>
          <w:szCs w:val="28"/>
        </w:rPr>
        <w:t xml:space="preserve"> – </w:t>
      </w:r>
      <w:r w:rsidRPr="00150116">
        <w:rPr>
          <w:rFonts w:ascii="Times New Roman" w:hAnsi="Times New Roman" w:cs="Times New Roman"/>
          <w:b/>
          <w:i/>
          <w:iCs/>
          <w:sz w:val="26"/>
          <w:szCs w:val="26"/>
        </w:rPr>
        <w:t xml:space="preserve">Пьезометрический график </w:t>
      </w:r>
      <w:r>
        <w:rPr>
          <w:rFonts w:ascii="Times New Roman" w:hAnsi="Times New Roman" w:cs="Times New Roman"/>
          <w:b/>
          <w:i/>
          <w:iCs/>
          <w:sz w:val="26"/>
          <w:szCs w:val="26"/>
        </w:rPr>
        <w:t xml:space="preserve">Котельной №58, ст. </w:t>
      </w:r>
      <w:proofErr w:type="spellStart"/>
      <w:r>
        <w:rPr>
          <w:rFonts w:ascii="Times New Roman" w:hAnsi="Times New Roman" w:cs="Times New Roman"/>
          <w:b/>
          <w:i/>
          <w:iCs/>
          <w:sz w:val="26"/>
          <w:szCs w:val="26"/>
        </w:rPr>
        <w:t>Курчанская</w:t>
      </w:r>
      <w:proofErr w:type="spellEnd"/>
      <w:r>
        <w:rPr>
          <w:rFonts w:ascii="Times New Roman" w:hAnsi="Times New Roman" w:cs="Times New Roman"/>
          <w:b/>
          <w:i/>
          <w:iCs/>
          <w:sz w:val="26"/>
          <w:szCs w:val="26"/>
        </w:rPr>
        <w:t xml:space="preserve"> (увел. диаметр тр.-</w:t>
      </w:r>
      <w:proofErr w:type="spellStart"/>
      <w:r>
        <w:rPr>
          <w:rFonts w:ascii="Times New Roman" w:hAnsi="Times New Roman" w:cs="Times New Roman"/>
          <w:b/>
          <w:i/>
          <w:iCs/>
          <w:sz w:val="26"/>
          <w:szCs w:val="26"/>
        </w:rPr>
        <w:t>дов</w:t>
      </w:r>
      <w:proofErr w:type="spellEnd"/>
      <w:r>
        <w:rPr>
          <w:rFonts w:ascii="Times New Roman" w:hAnsi="Times New Roman" w:cs="Times New Roman"/>
          <w:b/>
          <w:i/>
          <w:iCs/>
          <w:sz w:val="26"/>
          <w:szCs w:val="26"/>
        </w:rPr>
        <w:t>)</w:t>
      </w:r>
    </w:p>
    <w:p w:rsidR="000B1C23" w:rsidRDefault="000B1C23" w:rsidP="006F5721">
      <w:pPr>
        <w:autoSpaceDE w:val="0"/>
        <w:autoSpaceDN w:val="0"/>
        <w:adjustRightInd w:val="0"/>
        <w:spacing w:after="0" w:line="240" w:lineRule="auto"/>
        <w:rPr>
          <w:rFonts w:ascii="Times New Roman" w:hAnsi="Times New Roman" w:cs="Times New Roman"/>
          <w:b/>
          <w:i/>
          <w:iCs/>
          <w:sz w:val="26"/>
          <w:szCs w:val="26"/>
        </w:rPr>
        <w:sectPr w:rsidR="000B1C23" w:rsidSect="00263CCD">
          <w:headerReference w:type="default" r:id="rId24"/>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06896" w:rsidRDefault="00A06896" w:rsidP="00CD16A1">
      <w:pPr>
        <w:autoSpaceDE w:val="0"/>
        <w:autoSpaceDN w:val="0"/>
        <w:adjustRightInd w:val="0"/>
        <w:spacing w:after="0" w:line="240" w:lineRule="auto"/>
        <w:jc w:val="center"/>
        <w:rPr>
          <w:rFonts w:ascii="Times New Roman" w:hAnsi="Times New Roman" w:cs="Times New Roman"/>
          <w:b/>
          <w:i/>
          <w:iCs/>
          <w:sz w:val="26"/>
          <w:szCs w:val="26"/>
        </w:rPr>
      </w:pPr>
    </w:p>
    <w:p w:rsidR="0001749D" w:rsidRDefault="0001749D" w:rsidP="0001749D">
      <w:pPr>
        <w:autoSpaceDE w:val="0"/>
        <w:autoSpaceDN w:val="0"/>
        <w:adjustRightInd w:val="0"/>
        <w:spacing w:after="0" w:line="240" w:lineRule="auto"/>
        <w:jc w:val="center"/>
        <w:rPr>
          <w:rFonts w:ascii="Times New Roman" w:hAnsi="Times New Roman" w:cs="Times New Roman"/>
          <w:b/>
          <w:i/>
          <w:iCs/>
          <w:sz w:val="26"/>
          <w:szCs w:val="26"/>
        </w:rPr>
      </w:pPr>
    </w:p>
    <w:p w:rsidR="00273B93" w:rsidRDefault="009572CD" w:rsidP="00324E9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9572CD" w:rsidRPr="009572CD" w:rsidRDefault="004B3F0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2024-25</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5D2148">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5D2148">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 xml:space="preserve">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w:t>
      </w:r>
      <w:proofErr w:type="spellStart"/>
      <w:r w:rsidRPr="00806E86">
        <w:rPr>
          <w:rFonts w:ascii="Times New Roman" w:hAnsi="Times New Roman" w:cs="Times New Roman"/>
          <w:sz w:val="28"/>
          <w:szCs w:val="28"/>
        </w:rPr>
        <w:t>бытьуплотнены</w:t>
      </w:r>
      <w:proofErr w:type="spellEnd"/>
      <w:r w:rsidRPr="00806E86">
        <w:rPr>
          <w:rFonts w:ascii="Times New Roman" w:hAnsi="Times New Roman" w:cs="Times New Roman"/>
          <w:sz w:val="28"/>
          <w:szCs w:val="28"/>
        </w:rPr>
        <w:t>,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смесь и, </w:t>
      </w:r>
      <w:r w:rsidRPr="00806E86">
        <w:rPr>
          <w:rFonts w:ascii="Times New Roman" w:hAnsi="Times New Roman" w:cs="Times New Roman"/>
          <w:sz w:val="28"/>
          <w:szCs w:val="28"/>
        </w:rPr>
        <w:lastRenderedPageBreak/>
        <w:t>наконец, только вода. По достижении выхода только воды кран перекрывается. Далее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5D2148">
        <w:rPr>
          <w:rFonts w:ascii="Times New Roman" w:hAnsi="Times New Roman" w:cs="Times New Roman"/>
          <w:sz w:val="28"/>
          <w:szCs w:val="28"/>
        </w:rPr>
        <w:t xml:space="preserve"> </w:t>
      </w:r>
      <w:r w:rsidR="00806E86">
        <w:rPr>
          <w:rFonts w:ascii="Times New Roman" w:hAnsi="Times New Roman" w:cs="Times New Roman"/>
          <w:sz w:val="28"/>
          <w:szCs w:val="28"/>
        </w:rPr>
        <w:t>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 xml:space="preserve">включаются расходомеры на линиях сетевой и </w:t>
      </w:r>
      <w:proofErr w:type="spellStart"/>
      <w:r w:rsidR="009572CD"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5D2148">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w:t>
      </w:r>
      <w:r w:rsidR="00BE5C03">
        <w:rPr>
          <w:rFonts w:ascii="Times New Roman" w:hAnsi="Times New Roman" w:cs="Times New Roman"/>
          <w:sz w:val="28"/>
          <w:szCs w:val="28"/>
        </w:rPr>
        <w:t>0,54</w:t>
      </w:r>
      <w:r w:rsidRPr="00806E86">
        <w:rPr>
          <w:rFonts w:ascii="Times New Roman" w:hAnsi="Times New Roman" w:cs="Times New Roman"/>
          <w:sz w:val="28"/>
          <w:szCs w:val="28"/>
        </w:rPr>
        <w:t xml:space="preserve">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E1A9B">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7E1A9B">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CD5D8F" w:rsidRPr="00CD5D8F">
        <w:rPr>
          <w:rFonts w:ascii="Times New Roman" w:hAnsi="Times New Roman" w:cs="Times New Roman"/>
          <w:sz w:val="28"/>
          <w:szCs w:val="28"/>
          <w:vertAlign w:val="superscript"/>
        </w:rPr>
        <w:t>0</w:t>
      </w:r>
      <w:r w:rsidRPr="00806E86">
        <w:rPr>
          <w:rFonts w:ascii="Times New Roman" w:hAnsi="Times New Roman" w:cs="Times New Roman"/>
          <w:sz w:val="28"/>
          <w:szCs w:val="28"/>
        </w:rPr>
        <w:t>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 xml:space="preserve">ках наблюдения, что дает возможность </w:t>
      </w:r>
      <w:r w:rsidR="009572CD" w:rsidRPr="00806E86">
        <w:rPr>
          <w:rFonts w:ascii="Times New Roman" w:hAnsi="Times New Roman" w:cs="Times New Roman"/>
          <w:sz w:val="28"/>
          <w:szCs w:val="28"/>
        </w:rPr>
        <w:lastRenderedPageBreak/>
        <w:t>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E1A9B">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E1A9B">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E1A9B">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E1A9B">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5D2148">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E1A9B">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w:t>
      </w:r>
      <w:r w:rsidRPr="00CD5D8F">
        <w:rPr>
          <w:rFonts w:ascii="Times New Roman" w:hAnsi="Times New Roman" w:cs="Times New Roman"/>
          <w:sz w:val="28"/>
          <w:szCs w:val="28"/>
          <w:vertAlign w:val="superscript"/>
        </w:rPr>
        <w:t>2</w:t>
      </w:r>
      <w:r>
        <w:rPr>
          <w:rFonts w:ascii="Times New Roman" w:hAnsi="Times New Roman" w:cs="Times New Roman"/>
          <w:sz w:val="28"/>
          <w:szCs w:val="28"/>
        </w:rPr>
        <w:t>), системы отопления с чу</w:t>
      </w:r>
      <w:r w:rsidRPr="00806E86">
        <w:rPr>
          <w:rFonts w:ascii="Times New Roman" w:hAnsi="Times New Roman" w:cs="Times New Roman"/>
          <w:sz w:val="28"/>
          <w:szCs w:val="28"/>
        </w:rPr>
        <w:t xml:space="preserve">гунными отопительными приборами давлением 1,25 рабочего, но не ниже 0,6 МПа (6 </w:t>
      </w:r>
      <w:r w:rsidRPr="00806E86">
        <w:rPr>
          <w:rFonts w:ascii="Times New Roman" w:hAnsi="Times New Roman" w:cs="Times New Roman"/>
          <w:sz w:val="28"/>
          <w:szCs w:val="28"/>
        </w:rPr>
        <w:lastRenderedPageBreak/>
        <w:t>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xml:space="preserve">)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сезона при устойчивых суточных плюсовых температурах наружного воздуха в соответствии сп.1.3, 1.4 РД 153-34.1-20.329-2001 </w:t>
      </w:r>
      <w:r w:rsidR="007E1A9B">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B603C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CB3B50"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sectPr w:rsidR="00CB3B50" w:rsidSect="00263CCD">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E1A9B">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p>
    <w:p w:rsidR="000361A3" w:rsidRPr="00AC29EF" w:rsidRDefault="00AC29EF" w:rsidP="008863AE">
      <w:pPr>
        <w:autoSpaceDE w:val="0"/>
        <w:autoSpaceDN w:val="0"/>
        <w:adjustRightInd w:val="0"/>
        <w:spacing w:after="0" w:line="240" w:lineRule="auto"/>
        <w:jc w:val="center"/>
        <w:rPr>
          <w:rFonts w:ascii="Times New Roman" w:hAnsi="Times New Roman" w:cs="Times New Roman"/>
          <w:b/>
          <w:i/>
          <w:sz w:val="28"/>
          <w:szCs w:val="28"/>
        </w:rPr>
      </w:pPr>
      <w:r w:rsidRPr="00202941">
        <w:rPr>
          <w:rFonts w:ascii="Times New Roman" w:hAnsi="Times New Roman" w:cs="Times New Roman"/>
          <w:b/>
          <w:i/>
          <w:sz w:val="28"/>
          <w:szCs w:val="28"/>
        </w:rPr>
        <w:t xml:space="preserve">Таблица 1.2.13.1 </w:t>
      </w:r>
      <w:r w:rsidR="00863FCB" w:rsidRPr="00202941">
        <w:rPr>
          <w:rFonts w:ascii="Times New Roman" w:hAnsi="Times New Roman" w:cs="Times New Roman"/>
          <w:b/>
          <w:i/>
          <w:sz w:val="28"/>
          <w:szCs w:val="28"/>
        </w:rPr>
        <w:t>–</w:t>
      </w:r>
      <w:r w:rsidR="00806E86" w:rsidRPr="00202941">
        <w:rPr>
          <w:rFonts w:ascii="Times New Roman" w:hAnsi="Times New Roman" w:cs="Times New Roman"/>
          <w:b/>
          <w:i/>
          <w:sz w:val="28"/>
          <w:szCs w:val="28"/>
        </w:rPr>
        <w:t>Нормативы технологических потерь по</w:t>
      </w:r>
      <w:r w:rsidR="005D2148">
        <w:rPr>
          <w:rFonts w:ascii="Times New Roman" w:hAnsi="Times New Roman" w:cs="Times New Roman"/>
          <w:b/>
          <w:i/>
          <w:sz w:val="28"/>
          <w:szCs w:val="28"/>
        </w:rPr>
        <w:t xml:space="preserve"> </w:t>
      </w:r>
      <w:r w:rsidR="00806E86" w:rsidRPr="00202941">
        <w:rPr>
          <w:rFonts w:ascii="Times New Roman" w:hAnsi="Times New Roman" w:cs="Times New Roman"/>
          <w:b/>
          <w:i/>
          <w:sz w:val="28"/>
          <w:szCs w:val="28"/>
        </w:rPr>
        <w:t>тепловым сетя</w:t>
      </w:r>
      <w:r w:rsidR="00810CB1" w:rsidRPr="00202941">
        <w:rPr>
          <w:rFonts w:ascii="Times New Roman" w:hAnsi="Times New Roman" w:cs="Times New Roman"/>
          <w:b/>
          <w:i/>
          <w:sz w:val="28"/>
          <w:szCs w:val="28"/>
        </w:rPr>
        <w:t>м</w:t>
      </w:r>
      <w:r w:rsidR="005D2148">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297"/>
        <w:gridCol w:w="1107"/>
        <w:gridCol w:w="981"/>
        <w:gridCol w:w="990"/>
        <w:gridCol w:w="989"/>
        <w:gridCol w:w="1267"/>
      </w:tblGrid>
      <w:tr w:rsidR="000361A3" w:rsidRPr="0036554D" w:rsidTr="00120FEE">
        <w:trPr>
          <w:trHeight w:val="1026"/>
        </w:trPr>
        <w:tc>
          <w:tcPr>
            <w:tcW w:w="1970"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7" w:type="dxa"/>
            <w:shd w:val="clear" w:color="auto" w:fill="FBD4B4"/>
            <w:vAlign w:val="center"/>
            <w:hideMark/>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0361A3" w:rsidRPr="00A70792" w:rsidRDefault="000361A3" w:rsidP="009376B4">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sidR="004869A0">
              <w:rPr>
                <w:rFonts w:ascii="Times New Roman" w:eastAsia="Times New Roman" w:hAnsi="Times New Roman"/>
                <w:b/>
                <w:bCs/>
                <w:i/>
                <w:sz w:val="18"/>
                <w:szCs w:val="18"/>
                <w:lang w:eastAsia="ru-RU"/>
              </w:rPr>
              <w:t>2030</w:t>
            </w:r>
            <w:r w:rsidRPr="00A70792">
              <w:rPr>
                <w:rFonts w:ascii="Times New Roman" w:eastAsia="Times New Roman" w:hAnsi="Times New Roman"/>
                <w:b/>
                <w:bCs/>
                <w:i/>
                <w:sz w:val="18"/>
                <w:szCs w:val="18"/>
                <w:lang w:eastAsia="ru-RU"/>
              </w:rPr>
              <w:t>гг.</w:t>
            </w:r>
          </w:p>
        </w:tc>
      </w:tr>
      <w:tr w:rsidR="00120FEE" w:rsidRPr="0036554D" w:rsidTr="003D62DE">
        <w:trPr>
          <w:trHeight w:val="20"/>
        </w:trPr>
        <w:tc>
          <w:tcPr>
            <w:tcW w:w="1970" w:type="dxa"/>
            <w:vMerge w:val="restart"/>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№57, п. Красный Октябрь</w:t>
            </w:r>
          </w:p>
        </w:tc>
        <w:tc>
          <w:tcPr>
            <w:tcW w:w="7297" w:type="dxa"/>
            <w:shd w:val="clear" w:color="auto" w:fill="auto"/>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43,1</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120FEE"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w:t>
            </w:r>
          </w:p>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proofErr w:type="spellStart"/>
            <w:r w:rsidRPr="00A70792">
              <w:rPr>
                <w:rFonts w:ascii="Times New Roman" w:eastAsia="Times New Roman" w:hAnsi="Times New Roman"/>
                <w:color w:val="000000"/>
                <w:sz w:val="18"/>
                <w:szCs w:val="18"/>
                <w:lang w:eastAsia="ru-RU"/>
              </w:rPr>
              <w:t>ери</w:t>
            </w:r>
            <w:proofErr w:type="spellEnd"/>
            <w:r w:rsidRPr="00A70792">
              <w:rPr>
                <w:rFonts w:ascii="Times New Roman" w:eastAsia="Times New Roman" w:hAnsi="Times New Roman"/>
                <w:color w:val="000000"/>
                <w:sz w:val="18"/>
                <w:szCs w:val="18"/>
                <w:lang w:eastAsia="ru-RU"/>
              </w:rPr>
              <w:t xml:space="preserve"> тепловой энергии при её передаче по тепловым сетям, Гкал/час</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0,0094551</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1,6</w:t>
            </w:r>
          </w:p>
        </w:tc>
      </w:tr>
      <w:tr w:rsidR="00120FEE" w:rsidRPr="0036554D" w:rsidTr="003D62DE">
        <w:trPr>
          <w:trHeight w:val="20"/>
        </w:trPr>
        <w:tc>
          <w:tcPr>
            <w:tcW w:w="1970" w:type="dxa"/>
            <w:vMerge/>
            <w:shd w:val="clear" w:color="auto" w:fill="FBD4B4"/>
            <w:vAlign w:val="center"/>
            <w:hideMark/>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0,008</w:t>
            </w:r>
          </w:p>
        </w:tc>
      </w:tr>
      <w:tr w:rsidR="00120FEE" w:rsidRPr="0036554D" w:rsidTr="003D62DE">
        <w:trPr>
          <w:trHeight w:val="20"/>
        </w:trPr>
        <w:tc>
          <w:tcPr>
            <w:tcW w:w="1970" w:type="dxa"/>
            <w:vMerge w:val="restart"/>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 xml:space="preserve">Котельная №58, ст. </w:t>
            </w:r>
            <w:proofErr w:type="spellStart"/>
            <w:r>
              <w:rPr>
                <w:rFonts w:ascii="Times New Roman" w:eastAsia="Times New Roman" w:hAnsi="Times New Roman"/>
                <w:b/>
                <w:bCs/>
                <w:i/>
                <w:iCs/>
                <w:sz w:val="18"/>
                <w:szCs w:val="18"/>
                <w:lang w:eastAsia="ru-RU"/>
              </w:rPr>
              <w:t>Курчанская</w:t>
            </w:r>
            <w:proofErr w:type="spellEnd"/>
          </w:p>
        </w:tc>
        <w:tc>
          <w:tcPr>
            <w:tcW w:w="7297" w:type="dxa"/>
            <w:shd w:val="clear" w:color="auto" w:fill="auto"/>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15,4</w:t>
            </w:r>
          </w:p>
        </w:tc>
      </w:tr>
      <w:tr w:rsidR="00120FEE" w:rsidRPr="0036554D" w:rsidTr="003D62DE">
        <w:trPr>
          <w:trHeight w:val="20"/>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r>
      <w:tr w:rsidR="00120FEE" w:rsidRPr="0036554D" w:rsidTr="003D62DE">
        <w:trPr>
          <w:trHeight w:val="20"/>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0,0034396</w:t>
            </w:r>
          </w:p>
        </w:tc>
      </w:tr>
      <w:tr w:rsidR="00120FEE" w:rsidRPr="0036554D" w:rsidTr="00120FEE">
        <w:trPr>
          <w:trHeight w:val="77"/>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981"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990"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989"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c>
          <w:tcPr>
            <w:tcW w:w="1267" w:type="dxa"/>
            <w:shd w:val="clear" w:color="auto" w:fill="FDE9D9"/>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0,3</w:t>
            </w:r>
          </w:p>
        </w:tc>
      </w:tr>
      <w:tr w:rsidR="00120FEE" w:rsidRPr="0036554D" w:rsidTr="003D62DE">
        <w:trPr>
          <w:trHeight w:val="20"/>
        </w:trPr>
        <w:tc>
          <w:tcPr>
            <w:tcW w:w="1970" w:type="dxa"/>
            <w:vMerge/>
            <w:shd w:val="clear" w:color="auto" w:fill="FBD4B4"/>
            <w:vAlign w:val="center"/>
          </w:tcPr>
          <w:p w:rsidR="00120FEE" w:rsidRPr="00A70792" w:rsidRDefault="00120FEE" w:rsidP="00120FEE">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120FEE" w:rsidRPr="00A70792" w:rsidRDefault="00120FEE" w:rsidP="00120FEE">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981"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990"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989"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c>
          <w:tcPr>
            <w:tcW w:w="1267" w:type="dxa"/>
            <w:shd w:val="clear" w:color="auto" w:fill="auto"/>
            <w:vAlign w:val="center"/>
          </w:tcPr>
          <w:p w:rsidR="00120FEE" w:rsidRPr="00A43F36" w:rsidRDefault="00120FEE" w:rsidP="00120FEE">
            <w:pPr>
              <w:spacing w:after="0"/>
              <w:jc w:val="center"/>
              <w:rPr>
                <w:rFonts w:ascii="Times New Roman" w:hAnsi="Times New Roman" w:cs="Times New Roman"/>
                <w:bCs/>
                <w:sz w:val="18"/>
                <w:szCs w:val="18"/>
              </w:rPr>
            </w:pPr>
            <w:r w:rsidRPr="00A43F36">
              <w:rPr>
                <w:rFonts w:ascii="Times New Roman" w:hAnsi="Times New Roman" w:cs="Times New Roman"/>
                <w:bCs/>
                <w:sz w:val="18"/>
                <w:szCs w:val="18"/>
              </w:rPr>
              <w:t>0,001</w:t>
            </w:r>
          </w:p>
        </w:tc>
      </w:tr>
    </w:tbl>
    <w:p w:rsidR="00806E86" w:rsidRPr="00C14341" w:rsidRDefault="00806E86" w:rsidP="00166B76">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CB3B50" w:rsidRDefault="009409B9" w:rsidP="00BB339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297"/>
        <w:gridCol w:w="1105"/>
        <w:gridCol w:w="981"/>
        <w:gridCol w:w="990"/>
        <w:gridCol w:w="989"/>
        <w:gridCol w:w="1267"/>
      </w:tblGrid>
      <w:tr w:rsidR="00295FF4" w:rsidRPr="0036554D" w:rsidTr="007515A7">
        <w:trPr>
          <w:trHeight w:val="20"/>
        </w:trPr>
        <w:tc>
          <w:tcPr>
            <w:tcW w:w="1972" w:type="dxa"/>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t>Источник теплоснабжения</w:t>
            </w:r>
          </w:p>
        </w:tc>
        <w:tc>
          <w:tcPr>
            <w:tcW w:w="7297" w:type="dxa"/>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Pr>
                <w:rFonts w:ascii="Times New Roman" w:eastAsia="Times New Roman" w:hAnsi="Times New Roman"/>
                <w:b/>
                <w:bCs/>
                <w:i/>
                <w:sz w:val="18"/>
                <w:szCs w:val="18"/>
                <w:lang w:eastAsia="ru-RU"/>
              </w:rPr>
              <w:t>2030</w:t>
            </w:r>
            <w:r w:rsidRPr="00A70792">
              <w:rPr>
                <w:rFonts w:ascii="Times New Roman" w:eastAsia="Times New Roman" w:hAnsi="Times New Roman"/>
                <w:b/>
                <w:bCs/>
                <w:i/>
                <w:sz w:val="18"/>
                <w:szCs w:val="18"/>
                <w:lang w:eastAsia="ru-RU"/>
              </w:rPr>
              <w:t>гг.</w:t>
            </w:r>
          </w:p>
        </w:tc>
      </w:tr>
      <w:tr w:rsidR="00295FF4" w:rsidRPr="0036554D" w:rsidTr="007515A7">
        <w:trPr>
          <w:trHeight w:val="20"/>
        </w:trPr>
        <w:tc>
          <w:tcPr>
            <w:tcW w:w="1972" w:type="dxa"/>
            <w:vMerge w:val="restart"/>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№57, п. Красный Октябрь</w:t>
            </w:r>
          </w:p>
        </w:tc>
        <w:tc>
          <w:tcPr>
            <w:tcW w:w="7297" w:type="dxa"/>
            <w:shd w:val="clear" w:color="auto" w:fill="auto"/>
            <w:vAlign w:val="center"/>
            <w:hideMark/>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67,91</w:t>
            </w:r>
          </w:p>
        </w:tc>
        <w:tc>
          <w:tcPr>
            <w:tcW w:w="981"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67,91</w:t>
            </w:r>
          </w:p>
        </w:tc>
        <w:tc>
          <w:tcPr>
            <w:tcW w:w="990"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67,91</w:t>
            </w:r>
          </w:p>
        </w:tc>
        <w:tc>
          <w:tcPr>
            <w:tcW w:w="989"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67,91</w:t>
            </w:r>
          </w:p>
        </w:tc>
        <w:tc>
          <w:tcPr>
            <w:tcW w:w="1267"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67,91</w:t>
            </w:r>
          </w:p>
        </w:tc>
      </w:tr>
      <w:tr w:rsidR="00295FF4" w:rsidRPr="0036554D" w:rsidTr="007515A7">
        <w:trPr>
          <w:trHeight w:val="20"/>
        </w:trPr>
        <w:tc>
          <w:tcPr>
            <w:tcW w:w="1972" w:type="dxa"/>
            <w:vMerge/>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0,01</w:t>
            </w:r>
          </w:p>
        </w:tc>
        <w:tc>
          <w:tcPr>
            <w:tcW w:w="981"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0,01</w:t>
            </w:r>
          </w:p>
        </w:tc>
        <w:tc>
          <w:tcPr>
            <w:tcW w:w="990"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0,01</w:t>
            </w:r>
          </w:p>
        </w:tc>
        <w:tc>
          <w:tcPr>
            <w:tcW w:w="989"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0,01</w:t>
            </w:r>
          </w:p>
        </w:tc>
        <w:tc>
          <w:tcPr>
            <w:tcW w:w="1267"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0,01</w:t>
            </w:r>
          </w:p>
        </w:tc>
      </w:tr>
      <w:tr w:rsidR="00295FF4" w:rsidRPr="0036554D" w:rsidTr="007515A7">
        <w:trPr>
          <w:trHeight w:val="20"/>
        </w:trPr>
        <w:tc>
          <w:tcPr>
            <w:tcW w:w="1972" w:type="dxa"/>
            <w:vMerge/>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7515A7">
        <w:trPr>
          <w:trHeight w:val="20"/>
        </w:trPr>
        <w:tc>
          <w:tcPr>
            <w:tcW w:w="1972" w:type="dxa"/>
            <w:vMerge/>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hideMark/>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7515A7">
        <w:trPr>
          <w:trHeight w:val="20"/>
        </w:trPr>
        <w:tc>
          <w:tcPr>
            <w:tcW w:w="1972" w:type="dxa"/>
            <w:vMerge/>
            <w:shd w:val="clear" w:color="auto" w:fill="FBD4B4"/>
            <w:vAlign w:val="center"/>
            <w:hideMark/>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hideMark/>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7515A7">
        <w:trPr>
          <w:trHeight w:val="20"/>
        </w:trPr>
        <w:tc>
          <w:tcPr>
            <w:tcW w:w="1972" w:type="dxa"/>
            <w:vMerge w:val="restart"/>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 xml:space="preserve">Котельная №58, ст. </w:t>
            </w:r>
            <w:proofErr w:type="spellStart"/>
            <w:r>
              <w:rPr>
                <w:rFonts w:ascii="Times New Roman" w:eastAsia="Times New Roman" w:hAnsi="Times New Roman"/>
                <w:b/>
                <w:bCs/>
                <w:i/>
                <w:iCs/>
                <w:sz w:val="18"/>
                <w:szCs w:val="18"/>
                <w:lang w:eastAsia="ru-RU"/>
              </w:rPr>
              <w:t>Курчанская</w:t>
            </w:r>
            <w:proofErr w:type="spellEnd"/>
          </w:p>
        </w:tc>
        <w:tc>
          <w:tcPr>
            <w:tcW w:w="7297" w:type="dxa"/>
            <w:shd w:val="clear" w:color="auto" w:fill="auto"/>
            <w:vAlign w:val="center"/>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23,87</w:t>
            </w:r>
          </w:p>
        </w:tc>
        <w:tc>
          <w:tcPr>
            <w:tcW w:w="981"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23,87</w:t>
            </w:r>
          </w:p>
        </w:tc>
        <w:tc>
          <w:tcPr>
            <w:tcW w:w="990"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23,87</w:t>
            </w:r>
          </w:p>
        </w:tc>
        <w:tc>
          <w:tcPr>
            <w:tcW w:w="989"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23,87</w:t>
            </w:r>
          </w:p>
        </w:tc>
        <w:tc>
          <w:tcPr>
            <w:tcW w:w="1267"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23,87</w:t>
            </w:r>
          </w:p>
        </w:tc>
      </w:tr>
      <w:tr w:rsidR="00295FF4" w:rsidRPr="0036554D" w:rsidTr="007515A7">
        <w:trPr>
          <w:trHeight w:val="20"/>
        </w:trPr>
        <w:tc>
          <w:tcPr>
            <w:tcW w:w="1972" w:type="dxa"/>
            <w:vMerge/>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0,005</w:t>
            </w:r>
          </w:p>
        </w:tc>
        <w:tc>
          <w:tcPr>
            <w:tcW w:w="981"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0,005</w:t>
            </w:r>
          </w:p>
        </w:tc>
        <w:tc>
          <w:tcPr>
            <w:tcW w:w="990"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0,005</w:t>
            </w:r>
          </w:p>
        </w:tc>
        <w:tc>
          <w:tcPr>
            <w:tcW w:w="989"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0,005</w:t>
            </w:r>
          </w:p>
        </w:tc>
        <w:tc>
          <w:tcPr>
            <w:tcW w:w="1267"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0,005</w:t>
            </w:r>
          </w:p>
        </w:tc>
      </w:tr>
      <w:tr w:rsidR="00295FF4" w:rsidRPr="0036554D" w:rsidTr="007515A7">
        <w:trPr>
          <w:trHeight w:val="20"/>
        </w:trPr>
        <w:tc>
          <w:tcPr>
            <w:tcW w:w="1972" w:type="dxa"/>
            <w:vMerge/>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7515A7">
        <w:trPr>
          <w:trHeight w:val="20"/>
        </w:trPr>
        <w:tc>
          <w:tcPr>
            <w:tcW w:w="1972" w:type="dxa"/>
            <w:vMerge/>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FDE9D9"/>
            <w:vAlign w:val="center"/>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r>
      <w:tr w:rsidR="00295FF4" w:rsidRPr="0036554D" w:rsidTr="007515A7">
        <w:trPr>
          <w:trHeight w:val="20"/>
        </w:trPr>
        <w:tc>
          <w:tcPr>
            <w:tcW w:w="1972" w:type="dxa"/>
            <w:vMerge/>
            <w:shd w:val="clear" w:color="auto" w:fill="FBD4B4"/>
            <w:vAlign w:val="center"/>
          </w:tcPr>
          <w:p w:rsidR="00295FF4" w:rsidRPr="00A70792" w:rsidRDefault="00295FF4" w:rsidP="007515A7">
            <w:pPr>
              <w:spacing w:after="0" w:line="240" w:lineRule="auto"/>
              <w:contextualSpacing/>
              <w:jc w:val="center"/>
              <w:rPr>
                <w:rFonts w:ascii="Times New Roman" w:eastAsia="Times New Roman" w:hAnsi="Times New Roman"/>
                <w:b/>
                <w:bCs/>
                <w:i/>
                <w:iCs/>
                <w:sz w:val="18"/>
                <w:szCs w:val="18"/>
                <w:lang w:eastAsia="ru-RU"/>
              </w:rPr>
            </w:pPr>
          </w:p>
        </w:tc>
        <w:tc>
          <w:tcPr>
            <w:tcW w:w="7297" w:type="dxa"/>
            <w:shd w:val="clear" w:color="auto" w:fill="auto"/>
            <w:vAlign w:val="center"/>
          </w:tcPr>
          <w:p w:rsidR="00295FF4" w:rsidRPr="00A70792" w:rsidRDefault="00295FF4" w:rsidP="007515A7">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95FF4" w:rsidRPr="00A064DE" w:rsidRDefault="00295FF4" w:rsidP="007515A7">
            <w:pPr>
              <w:spacing w:after="0"/>
              <w:jc w:val="center"/>
              <w:rPr>
                <w:rFonts w:ascii="Times New Roman" w:hAnsi="Times New Roman"/>
                <w:bCs/>
                <w:sz w:val="18"/>
                <w:szCs w:val="18"/>
              </w:rPr>
            </w:pPr>
            <w:r>
              <w:rPr>
                <w:rFonts w:ascii="Times New Roman" w:hAnsi="Times New Roman"/>
                <w:bCs/>
                <w:sz w:val="18"/>
                <w:szCs w:val="18"/>
              </w:rPr>
              <w:t>-</w:t>
            </w:r>
          </w:p>
        </w:tc>
      </w:tr>
    </w:tbl>
    <w:p w:rsidR="00CB3B50" w:rsidRDefault="00CB3B50" w:rsidP="00BB3398">
      <w:pPr>
        <w:autoSpaceDE w:val="0"/>
        <w:autoSpaceDN w:val="0"/>
        <w:adjustRightInd w:val="0"/>
        <w:spacing w:before="240" w:after="0" w:line="240" w:lineRule="auto"/>
        <w:jc w:val="center"/>
        <w:rPr>
          <w:rFonts w:ascii="Times New Roman" w:hAnsi="Times New Roman" w:cs="Times New Roman"/>
          <w:b/>
          <w:i/>
          <w:iCs/>
          <w:sz w:val="28"/>
          <w:szCs w:val="28"/>
        </w:rPr>
        <w:sectPr w:rsidR="00CB3B50" w:rsidSect="00CB3B50">
          <w:pgSz w:w="16838" w:h="11906" w:orient="landscape"/>
          <w:pgMar w:top="1418" w:right="993"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C6F08" w:rsidRDefault="00AC6F08" w:rsidP="00BB3398">
      <w:pPr>
        <w:autoSpaceDE w:val="0"/>
        <w:autoSpaceDN w:val="0"/>
        <w:adjustRightInd w:val="0"/>
        <w:spacing w:before="240" w:after="0" w:line="240" w:lineRule="auto"/>
        <w:jc w:val="center"/>
        <w:rPr>
          <w:rFonts w:ascii="Times New Roman" w:hAnsi="Times New Roman" w:cs="Times New Roman"/>
          <w:b/>
          <w:i/>
          <w:iCs/>
          <w:sz w:val="28"/>
          <w:szCs w:val="28"/>
        </w:rPr>
      </w:pP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 xml:space="preserve">Описание наиболее распространенных типов присоединений </w:t>
      </w:r>
      <w:proofErr w:type="spellStart"/>
      <w:r w:rsidRPr="003228FD">
        <w:rPr>
          <w:rFonts w:ascii="Times New Roman" w:hAnsi="Times New Roman" w:cs="Times New Roman"/>
          <w:b/>
          <w:i/>
          <w:iCs/>
          <w:color w:val="000000" w:themeColor="text1"/>
          <w:sz w:val="28"/>
          <w:szCs w:val="28"/>
        </w:rPr>
        <w:t>теплопотребляющих</w:t>
      </w:r>
      <w:proofErr w:type="spellEnd"/>
      <w:r w:rsidRPr="003228FD">
        <w:rPr>
          <w:rFonts w:ascii="Times New Roman" w:hAnsi="Times New Roman" w:cs="Times New Roman"/>
          <w:b/>
          <w:i/>
          <w:iCs/>
          <w:color w:val="000000" w:themeColor="text1"/>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F42B0C" w:rsidRPr="00F42B0C" w:rsidRDefault="00F42B0C" w:rsidP="00BB3398">
      <w:pPr>
        <w:tabs>
          <w:tab w:val="left" w:pos="9639"/>
        </w:tabs>
        <w:spacing w:after="0" w:line="360" w:lineRule="auto"/>
        <w:ind w:right="-2"/>
        <w:jc w:val="both"/>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rsidR="00F42B0C" w:rsidRPr="00F42B0C" w:rsidRDefault="00DF5D82" w:rsidP="00BB3398">
      <w:pPr>
        <w:spacing w:after="0" w:line="24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14:anchorId="58E1345A" wp14:editId="52A2465F">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sidR="00910254">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D51049" w:rsidRDefault="002E58E3" w:rsidP="00D5104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Приборный</w:t>
      </w:r>
      <w:r w:rsidR="00D51049" w:rsidRPr="00D51049">
        <w:rPr>
          <w:rFonts w:ascii="Times New Roman" w:hAnsi="Times New Roman" w:cs="Times New Roman"/>
          <w:sz w:val="28"/>
          <w:szCs w:val="28"/>
        </w:rPr>
        <w:t xml:space="preserve"> учета тепловой энергии, отпущенной из тепловых сетей </w:t>
      </w:r>
      <w:r w:rsidR="004B7F07" w:rsidRPr="00D51049">
        <w:rPr>
          <w:rFonts w:ascii="Times New Roman" w:hAnsi="Times New Roman" w:cs="Times New Roman"/>
          <w:sz w:val="28"/>
          <w:szCs w:val="28"/>
        </w:rPr>
        <w:t>потребителям,</w:t>
      </w:r>
      <w:r w:rsidR="00D51049" w:rsidRPr="00D51049">
        <w:rPr>
          <w:rFonts w:ascii="Times New Roman" w:hAnsi="Times New Roman" w:cs="Times New Roman"/>
          <w:sz w:val="28"/>
          <w:szCs w:val="28"/>
        </w:rPr>
        <w:t xml:space="preserve"> </w:t>
      </w:r>
      <w:r>
        <w:rPr>
          <w:rFonts w:ascii="Times New Roman" w:hAnsi="Times New Roman" w:cs="Times New Roman"/>
          <w:sz w:val="28"/>
          <w:szCs w:val="28"/>
        </w:rPr>
        <w:t xml:space="preserve">ведется в </w:t>
      </w:r>
      <w:r w:rsidR="007863F7">
        <w:rPr>
          <w:rFonts w:ascii="Times New Roman" w:hAnsi="Times New Roman" w:cs="Times New Roman"/>
          <w:sz w:val="28"/>
          <w:szCs w:val="28"/>
        </w:rPr>
        <w:t xml:space="preserve">СОШ №10 и </w:t>
      </w:r>
      <w:r w:rsidR="00503648" w:rsidRPr="00503648">
        <w:rPr>
          <w:rFonts w:ascii="Times New Roman" w:hAnsi="Times New Roman" w:cs="Times New Roman"/>
          <w:color w:val="000000" w:themeColor="text1"/>
          <w:sz w:val="28"/>
          <w:szCs w:val="28"/>
        </w:rPr>
        <w:t>МБДОУ ДС №43</w:t>
      </w:r>
      <w:r w:rsidR="00D51049" w:rsidRPr="00503648">
        <w:rPr>
          <w:rFonts w:ascii="Times New Roman" w:hAnsi="Times New Roman" w:cs="Times New Roman"/>
          <w:color w:val="000000" w:themeColor="text1"/>
          <w:sz w:val="28"/>
          <w:szCs w:val="28"/>
        </w:rPr>
        <w:t>.</w:t>
      </w: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t>1.3.18 Анализ работы диспетчерских служб теплоснабжающих (</w:t>
      </w:r>
      <w:proofErr w:type="spellStart"/>
      <w:r w:rsidRPr="0016435E">
        <w:rPr>
          <w:rFonts w:ascii="Times New Roman" w:hAnsi="Times New Roman" w:cs="Times New Roman"/>
          <w:b/>
          <w:i/>
          <w:iCs/>
          <w:sz w:val="28"/>
          <w:szCs w:val="28"/>
        </w:rPr>
        <w:t>теплосетевых</w:t>
      </w:r>
      <w:proofErr w:type="spellEnd"/>
      <w:r w:rsidRPr="0016435E">
        <w:rPr>
          <w:rFonts w:ascii="Times New Roman" w:hAnsi="Times New Roman" w:cs="Times New Roman"/>
          <w:b/>
          <w:i/>
          <w:iCs/>
          <w:sz w:val="28"/>
          <w:szCs w:val="28"/>
        </w:rPr>
        <w:t>)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rsidR="00FA7250" w:rsidRPr="00D33A59" w:rsidRDefault="00FA7250" w:rsidP="00D33A59">
      <w:pPr>
        <w:spacing w:after="0" w:line="240" w:lineRule="auto"/>
        <w:jc w:val="center"/>
        <w:rPr>
          <w:rFonts w:ascii="Times New Roman" w:hAnsi="Times New Roman" w:cs="Times New Roman"/>
          <w:b/>
          <w:i/>
          <w:sz w:val="28"/>
          <w:szCs w:val="28"/>
        </w:rPr>
      </w:pPr>
      <w:r w:rsidRPr="00D33A59">
        <w:rPr>
          <w:rFonts w:ascii="Times New Roman" w:hAnsi="Times New Roman" w:cs="Times New Roman"/>
          <w:b/>
          <w:i/>
          <w:sz w:val="28"/>
          <w:szCs w:val="28"/>
        </w:rPr>
        <w:t>Таблица 1.3.18.1 - Данные о диспетчерской службе филиала ООО «КТИ» «Темрюкские Тепловые Сети»</w:t>
      </w:r>
    </w:p>
    <w:tbl>
      <w:tblPr>
        <w:tblStyle w:val="af2"/>
        <w:tblW w:w="9634" w:type="dxa"/>
        <w:tblLook w:val="04A0" w:firstRow="1" w:lastRow="0" w:firstColumn="1" w:lastColumn="0" w:noHBand="0" w:noVBand="1"/>
      </w:tblPr>
      <w:tblGrid>
        <w:gridCol w:w="3115"/>
        <w:gridCol w:w="6519"/>
      </w:tblGrid>
      <w:tr w:rsidR="00FA7250" w:rsidTr="00D33A59">
        <w:trPr>
          <w:trHeight w:val="704"/>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Номер телефона</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886148-5-24-56</w:t>
            </w:r>
          </w:p>
          <w:p w:rsidR="00FA7250" w:rsidRDefault="00FA7250" w:rsidP="00D33A59">
            <w:pPr>
              <w:jc w:val="center"/>
              <w:rPr>
                <w:rFonts w:ascii="Times New Roman" w:hAnsi="Times New Roman" w:cs="Times New Roman"/>
              </w:rPr>
            </w:pPr>
            <w:r>
              <w:rPr>
                <w:rFonts w:ascii="Times New Roman" w:hAnsi="Times New Roman" w:cs="Times New Roman"/>
              </w:rPr>
              <w:t>8918-997-06-62</w:t>
            </w:r>
          </w:p>
        </w:tc>
      </w:tr>
      <w:tr w:rsidR="00FA7250" w:rsidTr="00D33A59">
        <w:trPr>
          <w:trHeight w:val="612"/>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Адрес</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Краснодарский край, г. Темрюк, ул. Ленина, 2а</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отопительный период</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Круглосуточно</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летний период</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С 8:00 – 17:00</w:t>
            </w:r>
          </w:p>
        </w:tc>
      </w:tr>
    </w:tbl>
    <w:p w:rsidR="00983357" w:rsidRPr="00806E86" w:rsidRDefault="00FA7250" w:rsidP="00983357">
      <w:pPr>
        <w:autoSpaceDE w:val="0"/>
        <w:autoSpaceDN w:val="0"/>
        <w:adjustRightInd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983357">
        <w:rPr>
          <w:rFonts w:ascii="Times New Roman" w:hAnsi="Times New Roman" w:cs="Times New Roman"/>
          <w:sz w:val="28"/>
          <w:szCs w:val="28"/>
        </w:rPr>
        <w:t>редства телемеха</w:t>
      </w:r>
      <w:r w:rsidR="00983357" w:rsidRPr="00806E86">
        <w:rPr>
          <w:rFonts w:ascii="Times New Roman" w:hAnsi="Times New Roman" w:cs="Times New Roman"/>
          <w:sz w:val="28"/>
          <w:szCs w:val="28"/>
        </w:rPr>
        <w:t>низации и связи 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Система защиты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Подрывные клапана;</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Автоматика безопасности;</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ПСК – предохранительный сбросной клапан;</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xml:space="preserve">Бесхозяйные тепловые сети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953806">
        <w:rPr>
          <w:rFonts w:ascii="Times New Roman" w:hAnsi="Times New Roman" w:cs="Times New Roman"/>
          <w:color w:val="000000"/>
          <w:sz w:val="28"/>
          <w:szCs w:val="28"/>
        </w:rPr>
        <w:t>представлены в таблице 1.3.22.1.</w:t>
      </w:r>
    </w:p>
    <w:p w:rsidR="00AD747A" w:rsidRPr="00CD5D8F" w:rsidRDefault="00C646A2" w:rsidP="00CD5D8F">
      <w:pPr>
        <w:spacing w:after="0" w:line="240" w:lineRule="auto"/>
        <w:jc w:val="center"/>
        <w:rPr>
          <w:rFonts w:ascii="Times New Roman" w:eastAsia="Times New Roman,Bold" w:hAnsi="Times New Roman" w:cs="Times New Roman"/>
          <w:b/>
          <w:i/>
          <w:color w:val="000000"/>
          <w:sz w:val="26"/>
          <w:szCs w:val="26"/>
        </w:rPr>
      </w:pPr>
      <w:r w:rsidRPr="002F3436">
        <w:rPr>
          <w:rFonts w:ascii="Times New Roman" w:hAnsi="Times New Roman" w:cs="Times New Roman"/>
          <w:b/>
          <w:i/>
          <w:sz w:val="26"/>
          <w:szCs w:val="26"/>
        </w:rPr>
        <w:t xml:space="preserve">Таблица </w:t>
      </w:r>
      <w:r w:rsidR="00CE7856" w:rsidRPr="002F3436">
        <w:rPr>
          <w:rFonts w:ascii="Times New Roman" w:hAnsi="Times New Roman" w:cs="Times New Roman"/>
          <w:b/>
          <w:i/>
          <w:sz w:val="26"/>
          <w:szCs w:val="26"/>
        </w:rPr>
        <w:t>1</w:t>
      </w:r>
      <w:r w:rsidR="00B60377" w:rsidRPr="002F3436">
        <w:rPr>
          <w:rFonts w:ascii="Times New Roman" w:hAnsi="Times New Roman" w:cs="Times New Roman"/>
          <w:b/>
          <w:i/>
          <w:sz w:val="26"/>
          <w:szCs w:val="26"/>
        </w:rPr>
        <w:t>.</w:t>
      </w:r>
      <w:r w:rsidR="00CE7856" w:rsidRPr="002F3436">
        <w:rPr>
          <w:rFonts w:ascii="Times New Roman" w:hAnsi="Times New Roman" w:cs="Times New Roman"/>
          <w:b/>
          <w:i/>
          <w:sz w:val="26"/>
          <w:szCs w:val="26"/>
        </w:rPr>
        <w:t>3</w:t>
      </w:r>
      <w:r w:rsidR="00B60377" w:rsidRPr="002F3436">
        <w:rPr>
          <w:rFonts w:ascii="Times New Roman" w:hAnsi="Times New Roman" w:cs="Times New Roman"/>
          <w:b/>
          <w:i/>
          <w:sz w:val="26"/>
          <w:szCs w:val="26"/>
        </w:rPr>
        <w:t>.22</w:t>
      </w:r>
      <w:r w:rsidR="00953806">
        <w:rPr>
          <w:rFonts w:ascii="Times New Roman" w:hAnsi="Times New Roman" w:cs="Times New Roman"/>
          <w:b/>
          <w:i/>
          <w:sz w:val="26"/>
          <w:szCs w:val="26"/>
        </w:rPr>
        <w:t>.1</w:t>
      </w:r>
      <w:r w:rsidR="005D30D0" w:rsidRPr="002F3436">
        <w:rPr>
          <w:rFonts w:ascii="Times New Roman" w:hAnsi="Times New Roman" w:cs="Times New Roman"/>
          <w:b/>
          <w:i/>
          <w:sz w:val="26"/>
          <w:szCs w:val="26"/>
        </w:rPr>
        <w:t>–</w:t>
      </w:r>
      <w:r w:rsidR="00322CD5" w:rsidRPr="002F3436">
        <w:rPr>
          <w:rFonts w:ascii="Times New Roman" w:hAnsi="Times New Roman" w:cs="Times New Roman"/>
          <w:b/>
          <w:i/>
          <w:sz w:val="26"/>
          <w:szCs w:val="26"/>
        </w:rPr>
        <w:t xml:space="preserve"> Данные энергетических характеристик тепловых сетей </w:t>
      </w:r>
      <w:proofErr w:type="spellStart"/>
      <w:r w:rsidR="004869A0">
        <w:rPr>
          <w:rFonts w:ascii="Times New Roman" w:eastAsia="Times New Roman,Bold" w:hAnsi="Times New Roman" w:cs="Times New Roman"/>
          <w:b/>
          <w:i/>
          <w:color w:val="000000"/>
          <w:sz w:val="26"/>
          <w:szCs w:val="26"/>
        </w:rPr>
        <w:t>Курчанского</w:t>
      </w:r>
      <w:proofErr w:type="spellEnd"/>
      <w:r w:rsidR="00B81852">
        <w:rPr>
          <w:rFonts w:ascii="Times New Roman" w:eastAsia="Times New Roman,Bold" w:hAnsi="Times New Roman" w:cs="Times New Roman"/>
          <w:b/>
          <w:i/>
          <w:color w:val="000000"/>
          <w:sz w:val="26"/>
          <w:szCs w:val="26"/>
        </w:rPr>
        <w:t xml:space="preserve"> сельского поселения</w:t>
      </w:r>
      <w:r w:rsidR="00CD5D8F">
        <w:rPr>
          <w:rFonts w:ascii="Times New Roman" w:eastAsia="Times New Roman,Bold" w:hAnsi="Times New Roman" w:cs="Times New Roman"/>
          <w:b/>
          <w:i/>
          <w:color w:val="000000"/>
          <w:sz w:val="26"/>
          <w:szCs w:val="26"/>
        </w:rPr>
        <w:br/>
      </w:r>
      <w:r w:rsidR="004D45FD">
        <w:rPr>
          <w:rFonts w:ascii="Times New Roman" w:eastAsia="Times New Roman,Bold" w:hAnsi="Times New Roman" w:cs="Times New Roman"/>
          <w:b/>
          <w:i/>
          <w:color w:val="000000"/>
          <w:sz w:val="26"/>
          <w:szCs w:val="26"/>
        </w:rPr>
        <w:t>Темрюкского муниципального района</w:t>
      </w:r>
      <w:r w:rsidR="00910254">
        <w:rPr>
          <w:rFonts w:ascii="Times New Roman" w:eastAsia="Times New Roman,Bold" w:hAnsi="Times New Roman" w:cs="Times New Roman"/>
          <w:b/>
          <w:i/>
          <w:color w:val="000000"/>
          <w:sz w:val="26"/>
          <w:szCs w:val="26"/>
        </w:rPr>
        <w:t xml:space="preserve"> </w:t>
      </w:r>
      <w:r w:rsidR="00E54A11">
        <w:rPr>
          <w:rFonts w:ascii="Times New Roman" w:eastAsia="Times New Roman,Bold" w:hAnsi="Times New Roman" w:cs="Times New Roman"/>
          <w:b/>
          <w:i/>
          <w:color w:val="000000"/>
          <w:sz w:val="26"/>
          <w:szCs w:val="26"/>
        </w:rPr>
        <w:t>Краснодарского края</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8"/>
        <w:gridCol w:w="1559"/>
        <w:gridCol w:w="1559"/>
      </w:tblGrid>
      <w:tr w:rsidR="00AD747A" w:rsidRPr="00B0694C" w:rsidTr="00D20250">
        <w:trPr>
          <w:trHeight w:val="170"/>
          <w:jc w:val="center"/>
        </w:trPr>
        <w:tc>
          <w:tcPr>
            <w:tcW w:w="6658" w:type="dxa"/>
            <w:vMerge w:val="restart"/>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Наименование характеристики</w:t>
            </w:r>
          </w:p>
        </w:tc>
        <w:tc>
          <w:tcPr>
            <w:tcW w:w="3118" w:type="dxa"/>
            <w:gridSpan w:val="2"/>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Показатель</w:t>
            </w:r>
          </w:p>
        </w:tc>
      </w:tr>
      <w:tr w:rsidR="00D20250" w:rsidRPr="00B0694C" w:rsidTr="00D20250">
        <w:trPr>
          <w:trHeight w:val="58"/>
          <w:jc w:val="center"/>
        </w:trPr>
        <w:tc>
          <w:tcPr>
            <w:tcW w:w="6658" w:type="dxa"/>
            <w:vMerge/>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p>
        </w:tc>
        <w:tc>
          <w:tcPr>
            <w:tcW w:w="1559" w:type="dxa"/>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Котельная №30а</w:t>
            </w:r>
          </w:p>
        </w:tc>
        <w:tc>
          <w:tcPr>
            <w:tcW w:w="1559" w:type="dxa"/>
            <w:tcBorders>
              <w:bottom w:val="single" w:sz="4" w:space="0" w:color="000000"/>
            </w:tcBorders>
            <w:shd w:val="clear" w:color="auto" w:fill="F7CAAC" w:themeFill="accent2" w:themeFillTint="66"/>
            <w:vAlign w:val="center"/>
          </w:tcPr>
          <w:p w:rsidR="00AD747A" w:rsidRPr="00B0694C" w:rsidRDefault="00AD747A" w:rsidP="00B0694C">
            <w:pPr>
              <w:spacing w:after="0"/>
              <w:ind w:left="57" w:right="57"/>
              <w:jc w:val="center"/>
              <w:rPr>
                <w:rFonts w:ascii="Times New Roman" w:hAnsi="Times New Roman" w:cs="Times New Roman"/>
                <w:b/>
                <w:i/>
                <w:iCs/>
                <w:sz w:val="20"/>
                <w:szCs w:val="20"/>
              </w:rPr>
            </w:pPr>
            <w:r w:rsidRPr="00B0694C">
              <w:rPr>
                <w:rFonts w:ascii="Times New Roman" w:hAnsi="Times New Roman" w:cs="Times New Roman"/>
                <w:b/>
                <w:i/>
                <w:iCs/>
                <w:sz w:val="20"/>
                <w:szCs w:val="20"/>
              </w:rPr>
              <w:t>Котельная №66</w:t>
            </w:r>
          </w:p>
        </w:tc>
      </w:tr>
      <w:tr w:rsidR="0045678A" w:rsidRPr="00B0694C" w:rsidTr="00D20250">
        <w:trPr>
          <w:trHeight w:val="114"/>
          <w:jc w:val="center"/>
        </w:trPr>
        <w:tc>
          <w:tcPr>
            <w:tcW w:w="6658" w:type="dxa"/>
            <w:tcBorders>
              <w:bottom w:val="single" w:sz="4" w:space="0" w:color="000000"/>
            </w:tcBorders>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Тепловые потери</w:t>
            </w:r>
          </w:p>
        </w:tc>
        <w:tc>
          <w:tcPr>
            <w:tcW w:w="1559" w:type="dxa"/>
            <w:tcBorders>
              <w:bottom w:val="single" w:sz="4" w:space="0" w:color="000000"/>
            </w:tcBorders>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43,1</w:t>
            </w:r>
          </w:p>
        </w:tc>
        <w:tc>
          <w:tcPr>
            <w:tcW w:w="1559" w:type="dxa"/>
            <w:tcBorders>
              <w:bottom w:val="single" w:sz="4" w:space="0" w:color="000000"/>
            </w:tcBorders>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15,4</w:t>
            </w:r>
          </w:p>
        </w:tc>
      </w:tr>
      <w:tr w:rsidR="0045678A" w:rsidRPr="00B0694C" w:rsidTr="00D20250">
        <w:trPr>
          <w:trHeight w:val="170"/>
          <w:jc w:val="center"/>
        </w:trPr>
        <w:tc>
          <w:tcPr>
            <w:tcW w:w="6658" w:type="dxa"/>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Удельный расход электроэнергии на транспорт тепловой энергии</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28,1</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28,1</w:t>
            </w:r>
          </w:p>
        </w:tc>
      </w:tr>
      <w:tr w:rsidR="0045678A" w:rsidRPr="00B0694C" w:rsidTr="00D20250">
        <w:trPr>
          <w:trHeight w:val="170"/>
          <w:jc w:val="center"/>
        </w:trPr>
        <w:tc>
          <w:tcPr>
            <w:tcW w:w="6658" w:type="dxa"/>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Удельный среднечасовой расход сетевой воды на единицу расчетной присоединенной тепловой нагрузки потребителей</w:t>
            </w:r>
          </w:p>
        </w:tc>
        <w:tc>
          <w:tcPr>
            <w:tcW w:w="1559" w:type="dxa"/>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0,3</w:t>
            </w:r>
          </w:p>
        </w:tc>
        <w:tc>
          <w:tcPr>
            <w:tcW w:w="1559" w:type="dxa"/>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0,3</w:t>
            </w:r>
          </w:p>
        </w:tc>
      </w:tr>
      <w:tr w:rsidR="0045678A" w:rsidRPr="00B0694C" w:rsidTr="00D20250">
        <w:trPr>
          <w:trHeight w:val="170"/>
          <w:jc w:val="center"/>
        </w:trPr>
        <w:tc>
          <w:tcPr>
            <w:tcW w:w="6658" w:type="dxa"/>
            <w:shd w:val="clear" w:color="auto" w:fill="F7CAAC" w:themeFill="accent2" w:themeFillTint="66"/>
            <w:vAlign w:val="center"/>
          </w:tcPr>
          <w:p w:rsidR="0045678A" w:rsidRPr="00B0694C" w:rsidRDefault="0045678A" w:rsidP="0045678A">
            <w:pPr>
              <w:spacing w:after="0"/>
              <w:rPr>
                <w:rFonts w:ascii="Times New Roman" w:hAnsi="Times New Roman" w:cs="Times New Roman"/>
                <w:iCs/>
                <w:sz w:val="20"/>
                <w:szCs w:val="20"/>
              </w:rPr>
            </w:pPr>
            <w:r w:rsidRPr="00B0694C">
              <w:rPr>
                <w:rFonts w:ascii="Times New Roman" w:hAnsi="Times New Roman" w:cs="Times New Roman"/>
                <w:iCs/>
                <w:sz w:val="20"/>
                <w:szCs w:val="20"/>
              </w:rPr>
              <w:t>Разность температур сетевой воды в подающем и обратном трубопроводах или температура сетевой воды в обратном трубопроводе</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9,5</w:t>
            </w:r>
          </w:p>
        </w:tc>
        <w:tc>
          <w:tcPr>
            <w:tcW w:w="1559" w:type="dxa"/>
            <w:shd w:val="clear" w:color="auto" w:fill="FBE4D5" w:themeFill="accent2" w:themeFillTint="33"/>
            <w:vAlign w:val="center"/>
          </w:tcPr>
          <w:p w:rsidR="0045678A" w:rsidRPr="0045678A" w:rsidRDefault="0045678A" w:rsidP="0045678A">
            <w:pPr>
              <w:spacing w:after="0"/>
              <w:ind w:left="57" w:right="57"/>
              <w:jc w:val="center"/>
              <w:rPr>
                <w:rFonts w:ascii="Times New Roman" w:hAnsi="Times New Roman" w:cs="Times New Roman"/>
                <w:iCs/>
                <w:sz w:val="18"/>
                <w:szCs w:val="18"/>
              </w:rPr>
            </w:pPr>
            <w:r w:rsidRPr="0045678A">
              <w:rPr>
                <w:rFonts w:ascii="Times New Roman" w:hAnsi="Times New Roman" w:cs="Times New Roman"/>
                <w:iCs/>
                <w:sz w:val="18"/>
                <w:szCs w:val="18"/>
              </w:rPr>
              <w:t>9,5</w:t>
            </w:r>
          </w:p>
        </w:tc>
      </w:tr>
      <w:tr w:rsidR="00503648" w:rsidRPr="00B0694C" w:rsidTr="00D20250">
        <w:trPr>
          <w:trHeight w:val="170"/>
          <w:jc w:val="center"/>
        </w:trPr>
        <w:tc>
          <w:tcPr>
            <w:tcW w:w="6658" w:type="dxa"/>
            <w:shd w:val="clear" w:color="auto" w:fill="F7CAAC" w:themeFill="accent2" w:themeFillTint="66"/>
            <w:vAlign w:val="center"/>
          </w:tcPr>
          <w:p w:rsidR="00503648" w:rsidRPr="00B0694C" w:rsidRDefault="00503648" w:rsidP="00503648">
            <w:pPr>
              <w:spacing w:after="0"/>
              <w:rPr>
                <w:rFonts w:ascii="Times New Roman" w:hAnsi="Times New Roman" w:cs="Times New Roman"/>
                <w:iCs/>
                <w:sz w:val="20"/>
                <w:szCs w:val="20"/>
              </w:rPr>
            </w:pPr>
            <w:r w:rsidRPr="00B0694C">
              <w:rPr>
                <w:rFonts w:ascii="Times New Roman" w:hAnsi="Times New Roman" w:cs="Times New Roman"/>
                <w:iCs/>
                <w:sz w:val="20"/>
                <w:szCs w:val="20"/>
              </w:rPr>
              <w:t>Потери (затраты) сетевой воды</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4,49</w:t>
            </w:r>
          </w:p>
        </w:tc>
        <w:tc>
          <w:tcPr>
            <w:tcW w:w="1559" w:type="dxa"/>
            <w:vAlign w:val="center"/>
          </w:tcPr>
          <w:p w:rsidR="00503648" w:rsidRPr="00D31D94" w:rsidRDefault="00503648" w:rsidP="00503648">
            <w:pPr>
              <w:spacing w:after="0"/>
              <w:ind w:left="57" w:right="57"/>
              <w:jc w:val="center"/>
              <w:rPr>
                <w:rFonts w:ascii="Times New Roman" w:hAnsi="Times New Roman" w:cs="Times New Roman"/>
                <w:iCs/>
                <w:sz w:val="18"/>
                <w:szCs w:val="18"/>
              </w:rPr>
            </w:pPr>
            <w:r w:rsidRPr="00D31D94">
              <w:rPr>
                <w:rFonts w:ascii="Times New Roman" w:hAnsi="Times New Roman" w:cs="Times New Roman"/>
                <w:iCs/>
                <w:sz w:val="18"/>
                <w:szCs w:val="18"/>
              </w:rPr>
              <w:t>23,87</w:t>
            </w:r>
          </w:p>
        </w:tc>
      </w:tr>
    </w:tbl>
    <w:p w:rsidR="00B65CEB" w:rsidRDefault="00806E86" w:rsidP="00D41858">
      <w:pPr>
        <w:spacing w:before="240" w:line="240" w:lineRule="auto"/>
        <w:jc w:val="center"/>
        <w:rPr>
          <w:rFonts w:ascii="Times New Roman" w:hAnsi="Times New Roman" w:cs="Times New Roman"/>
          <w:b/>
          <w:i/>
          <w:iCs/>
          <w:sz w:val="28"/>
          <w:szCs w:val="28"/>
        </w:rPr>
      </w:pPr>
      <w:r w:rsidRPr="001157C7">
        <w:rPr>
          <w:rFonts w:ascii="Times New Roman" w:hAnsi="Times New Roman" w:cs="Times New Roman"/>
          <w:b/>
          <w:i/>
          <w:iCs/>
          <w:sz w:val="28"/>
          <w:szCs w:val="28"/>
        </w:rPr>
        <w:t>Часть 4. Зоны действия источников тепловой энергии</w:t>
      </w:r>
    </w:p>
    <w:p w:rsidR="0079755E" w:rsidRPr="0079755E" w:rsidRDefault="0079755E" w:rsidP="0079755E">
      <w:pPr>
        <w:spacing w:after="0" w:line="360" w:lineRule="auto"/>
        <w:ind w:firstLine="709"/>
        <w:jc w:val="both"/>
        <w:rPr>
          <w:rFonts w:ascii="Times New Roman" w:hAnsi="Times New Roman" w:cs="Times New Roman"/>
          <w:sz w:val="28"/>
          <w:szCs w:val="28"/>
        </w:rPr>
      </w:pPr>
      <w:r w:rsidRPr="0079755E">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расположены в </w:t>
      </w:r>
      <w:r w:rsidR="00BA59F5">
        <w:rPr>
          <w:rFonts w:ascii="Times New Roman" w:hAnsi="Times New Roman" w:cs="Times New Roman"/>
          <w:sz w:val="28"/>
          <w:szCs w:val="28"/>
        </w:rPr>
        <w:t>ст.-</w:t>
      </w:r>
      <w:proofErr w:type="spellStart"/>
      <w:r w:rsidR="00BA59F5">
        <w:rPr>
          <w:rFonts w:ascii="Times New Roman" w:hAnsi="Times New Roman" w:cs="Times New Roman"/>
          <w:sz w:val="28"/>
          <w:szCs w:val="28"/>
        </w:rPr>
        <w:t>ца</w:t>
      </w:r>
      <w:proofErr w:type="spellEnd"/>
      <w:r w:rsidR="00BA59F5">
        <w:rPr>
          <w:rFonts w:ascii="Times New Roman" w:hAnsi="Times New Roman" w:cs="Times New Roman"/>
          <w:sz w:val="28"/>
          <w:szCs w:val="28"/>
        </w:rPr>
        <w:t xml:space="preserve"> </w:t>
      </w:r>
      <w:proofErr w:type="spellStart"/>
      <w:r w:rsidR="00006064">
        <w:rPr>
          <w:rFonts w:ascii="Times New Roman" w:hAnsi="Times New Roman" w:cs="Times New Roman"/>
          <w:sz w:val="28"/>
          <w:szCs w:val="28"/>
        </w:rPr>
        <w:t>Ахтанизовская</w:t>
      </w:r>
      <w:proofErr w:type="spellEnd"/>
      <w:r w:rsidR="00556C21">
        <w:rPr>
          <w:rFonts w:ascii="Times New Roman" w:hAnsi="Times New Roman" w:cs="Times New Roman"/>
          <w:sz w:val="28"/>
          <w:szCs w:val="28"/>
        </w:rPr>
        <w:t>.</w:t>
      </w:r>
    </w:p>
    <w:p w:rsidR="0079755E" w:rsidRPr="00FA2DD4" w:rsidRDefault="00736EB3" w:rsidP="0079755E">
      <w:pPr>
        <w:spacing w:after="0" w:line="360" w:lineRule="auto"/>
        <w:ind w:firstLine="709"/>
        <w:jc w:val="both"/>
        <w:rPr>
          <w:rFonts w:ascii="Times New Roman" w:hAnsi="Times New Roman" w:cs="Times New Roman"/>
          <w:b/>
        </w:rPr>
      </w:pPr>
      <w:r>
        <w:rPr>
          <w:rFonts w:ascii="Times New Roman" w:hAnsi="Times New Roman" w:cs="Times New Roman"/>
          <w:sz w:val="28"/>
          <w:szCs w:val="28"/>
        </w:rPr>
        <w:t>Границы зон</w:t>
      </w:r>
      <w:r w:rsidR="0079755E" w:rsidRPr="00FA2DD4">
        <w:rPr>
          <w:rFonts w:ascii="Times New Roman" w:hAnsi="Times New Roman" w:cs="Times New Roman"/>
          <w:sz w:val="28"/>
          <w:szCs w:val="28"/>
        </w:rPr>
        <w:t xml:space="preserve"> действия </w:t>
      </w:r>
      <w:r w:rsidR="00CD0E03">
        <w:rPr>
          <w:rFonts w:ascii="Times New Roman" w:hAnsi="Times New Roman" w:cs="Times New Roman"/>
          <w:sz w:val="28"/>
          <w:szCs w:val="28"/>
        </w:rPr>
        <w:t>котельных</w:t>
      </w:r>
      <w:r w:rsidR="003F42F0">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w:t>
      </w:r>
      <w:r>
        <w:rPr>
          <w:rFonts w:ascii="Times New Roman" w:hAnsi="Times New Roman" w:cs="Times New Roman"/>
          <w:sz w:val="28"/>
          <w:szCs w:val="28"/>
        </w:rPr>
        <w:t>графически отражены на рисунках</w:t>
      </w:r>
      <w:r w:rsidR="008177F7">
        <w:rPr>
          <w:rFonts w:ascii="Times New Roman" w:hAnsi="Times New Roman" w:cs="Times New Roman"/>
          <w:sz w:val="28"/>
          <w:szCs w:val="28"/>
        </w:rPr>
        <w:t xml:space="preserve"> ниже.</w:t>
      </w:r>
    </w:p>
    <w:p w:rsidR="001A6D66" w:rsidRDefault="0045678A"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119495" cy="4325620"/>
            <wp:effectExtent l="19050" t="19050" r="14605"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на тс Кот.№57(сущ).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C94288">
        <w:rPr>
          <w:rFonts w:ascii="Times New Roman" w:hAnsi="Times New Roman"/>
          <w:b/>
          <w:i/>
          <w:iCs/>
          <w:sz w:val="28"/>
          <w:szCs w:val="28"/>
        </w:rPr>
        <w:t xml:space="preserve">Рисунок </w:t>
      </w:r>
      <w:r w:rsidR="006C2699">
        <w:rPr>
          <w:rFonts w:ascii="Times New Roman" w:hAnsi="Times New Roman"/>
          <w:b/>
          <w:i/>
          <w:iCs/>
          <w:sz w:val="28"/>
          <w:szCs w:val="28"/>
        </w:rPr>
        <w:t>1.</w:t>
      </w:r>
      <w:r w:rsidRPr="00C94288">
        <w:rPr>
          <w:rFonts w:ascii="Times New Roman" w:hAnsi="Times New Roman"/>
          <w:b/>
          <w:i/>
          <w:iCs/>
          <w:sz w:val="28"/>
          <w:szCs w:val="28"/>
        </w:rPr>
        <w:t>4.1</w:t>
      </w:r>
      <w:r w:rsidR="00C764A6" w:rsidRPr="00C94288">
        <w:rPr>
          <w:rFonts w:ascii="Times New Roman" w:hAnsi="Times New Roman"/>
          <w:b/>
          <w:i/>
          <w:iCs/>
          <w:sz w:val="28"/>
          <w:szCs w:val="28"/>
        </w:rPr>
        <w:t xml:space="preserve"> – Зона действия</w:t>
      </w:r>
      <w:r w:rsidR="006C2699">
        <w:rPr>
          <w:rFonts w:ascii="Times New Roman" w:hAnsi="Times New Roman"/>
          <w:b/>
          <w:i/>
          <w:iCs/>
          <w:sz w:val="28"/>
          <w:szCs w:val="28"/>
        </w:rPr>
        <w:t xml:space="preserve"> </w:t>
      </w:r>
      <w:r w:rsidR="0007243A">
        <w:rPr>
          <w:rFonts w:ascii="Times New Roman" w:hAnsi="Times New Roman"/>
          <w:b/>
          <w:i/>
          <w:iCs/>
          <w:sz w:val="28"/>
          <w:szCs w:val="28"/>
        </w:rPr>
        <w:t>Котельной №57, п. Красный Октябрь</w:t>
      </w:r>
      <w:r w:rsidR="00D87A01">
        <w:rPr>
          <w:rFonts w:ascii="Times New Roman" w:hAnsi="Times New Roman"/>
          <w:b/>
          <w:i/>
          <w:iCs/>
          <w:sz w:val="28"/>
          <w:szCs w:val="28"/>
        </w:rPr>
        <w:t xml:space="preserve"> </w:t>
      </w:r>
    </w:p>
    <w:p w:rsidR="0064574C" w:rsidRDefault="0045678A" w:rsidP="005B547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extent cx="6119495" cy="4326255"/>
            <wp:effectExtent l="19050" t="19050" r="14605" b="171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а тс Кот.№58(сущ).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6255"/>
                    </a:xfrm>
                    <a:prstGeom prst="rect">
                      <a:avLst/>
                    </a:prstGeom>
                    <a:ln w="19050">
                      <a:solidFill>
                        <a:schemeClr val="tx1"/>
                      </a:solidFill>
                    </a:ln>
                  </pic:spPr>
                </pic:pic>
              </a:graphicData>
            </a:graphic>
          </wp:inline>
        </w:drawing>
      </w:r>
    </w:p>
    <w:p w:rsidR="006C2699" w:rsidRDefault="006C2699" w:rsidP="006C2699">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Рисунок 1.4.2</w:t>
      </w:r>
      <w:r w:rsidRPr="00C94288">
        <w:rPr>
          <w:rFonts w:ascii="Times New Roman" w:hAnsi="Times New Roman"/>
          <w:b/>
          <w:i/>
          <w:iCs/>
          <w:sz w:val="28"/>
          <w:szCs w:val="28"/>
        </w:rPr>
        <w:t xml:space="preserve"> – Зона действия</w:t>
      </w:r>
      <w:r>
        <w:rPr>
          <w:rFonts w:ascii="Times New Roman" w:hAnsi="Times New Roman"/>
          <w:b/>
          <w:i/>
          <w:iCs/>
          <w:sz w:val="28"/>
          <w:szCs w:val="28"/>
        </w:rPr>
        <w:t xml:space="preserve"> </w:t>
      </w:r>
      <w:r w:rsidR="006766DB">
        <w:rPr>
          <w:rFonts w:ascii="Times New Roman" w:hAnsi="Times New Roman"/>
          <w:b/>
          <w:i/>
          <w:iCs/>
          <w:sz w:val="28"/>
          <w:szCs w:val="28"/>
        </w:rPr>
        <w:t xml:space="preserve">Котельной №58, ст. </w:t>
      </w:r>
      <w:proofErr w:type="spellStart"/>
      <w:r w:rsidR="006766DB">
        <w:rPr>
          <w:rFonts w:ascii="Times New Roman" w:hAnsi="Times New Roman"/>
          <w:b/>
          <w:i/>
          <w:iCs/>
          <w:sz w:val="28"/>
          <w:szCs w:val="28"/>
        </w:rPr>
        <w:t>Курчанская</w:t>
      </w:r>
      <w:proofErr w:type="spellEnd"/>
    </w:p>
    <w:p w:rsidR="00442C69" w:rsidRDefault="00442C69" w:rsidP="00442C69">
      <w:pPr>
        <w:autoSpaceDE w:val="0"/>
        <w:autoSpaceDN w:val="0"/>
        <w:adjustRightInd w:val="0"/>
        <w:spacing w:line="240" w:lineRule="auto"/>
        <w:jc w:val="center"/>
        <w:rPr>
          <w:rFonts w:ascii="Times New Roman" w:hAnsi="Times New Roman"/>
          <w:b/>
          <w:i/>
          <w:iCs/>
          <w:sz w:val="28"/>
          <w:szCs w:val="28"/>
        </w:rPr>
      </w:pP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4869A0">
        <w:rPr>
          <w:rFonts w:ascii="Times New Roman" w:hAnsi="Times New Roman" w:cs="Times New Roman"/>
          <w:color w:val="000000" w:themeColor="text1"/>
          <w:sz w:val="28"/>
          <w:szCs w:val="28"/>
        </w:rPr>
        <w:t>Курчанского</w:t>
      </w:r>
      <w:proofErr w:type="spellEnd"/>
      <w:r w:rsidR="00B81852">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Pr="003E4FFF">
        <w:rPr>
          <w:rFonts w:ascii="Times New Roman" w:hAnsi="Times New Roman" w:cs="Times New Roman"/>
          <w:color w:val="000000" w:themeColor="text1"/>
          <w:sz w:val="28"/>
          <w:szCs w:val="28"/>
        </w:rPr>
        <w:t>.</w:t>
      </w:r>
    </w:p>
    <w:p w:rsidR="0045678A" w:rsidRPr="0082255D" w:rsidRDefault="0082255D" w:rsidP="0082255D">
      <w:pPr>
        <w:autoSpaceDE w:val="0"/>
        <w:autoSpaceDN w:val="0"/>
        <w:adjustRightInd w:val="0"/>
        <w:spacing w:after="0" w:line="240" w:lineRule="auto"/>
        <w:ind w:firstLine="142"/>
        <w:jc w:val="center"/>
        <w:rPr>
          <w:rFonts w:ascii="Times New Roman" w:hAnsi="Times New Roman" w:cs="Times New Roman"/>
          <w:b/>
          <w:i/>
          <w:sz w:val="28"/>
          <w:szCs w:val="28"/>
        </w:rPr>
      </w:pPr>
      <w:r w:rsidRPr="0082255D">
        <w:rPr>
          <w:rFonts w:ascii="Times New Roman" w:hAnsi="Times New Roman" w:cs="Times New Roman"/>
          <w:b/>
          <w:i/>
          <w:sz w:val="28"/>
          <w:szCs w:val="28"/>
        </w:rPr>
        <w:t xml:space="preserve">Таблица 1.5.1.1 </w:t>
      </w:r>
      <w:r w:rsidR="00CD5D8F">
        <w:rPr>
          <w:rFonts w:ascii="Times New Roman" w:hAnsi="Times New Roman" w:cs="Times New Roman"/>
          <w:b/>
          <w:i/>
          <w:sz w:val="28"/>
          <w:szCs w:val="28"/>
        </w:rPr>
        <w:t>–</w:t>
      </w:r>
      <w:r w:rsidRPr="0082255D">
        <w:rPr>
          <w:rFonts w:ascii="Times New Roman" w:hAnsi="Times New Roman" w:cs="Times New Roman"/>
          <w:b/>
          <w:i/>
          <w:iCs/>
          <w:color w:val="000000" w:themeColor="text1"/>
          <w:sz w:val="28"/>
          <w:szCs w:val="28"/>
        </w:rPr>
        <w:t>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45678A" w:rsidRPr="00104691" w:rsidTr="007515A7">
        <w:trPr>
          <w:trHeight w:val="540"/>
        </w:trPr>
        <w:tc>
          <w:tcPr>
            <w:tcW w:w="4920" w:type="dxa"/>
            <w:shd w:val="clear" w:color="auto" w:fill="FBD4B4"/>
            <w:vAlign w:val="center"/>
            <w:hideMark/>
          </w:tcPr>
          <w:p w:rsidR="0045678A" w:rsidRPr="00104691" w:rsidRDefault="0045678A" w:rsidP="007515A7">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45678A" w:rsidRPr="00104691" w:rsidRDefault="0045678A" w:rsidP="007515A7">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45678A" w:rsidRPr="00104691" w:rsidRDefault="0045678A" w:rsidP="007515A7">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45678A" w:rsidRPr="00EE00D6" w:rsidRDefault="0045678A" w:rsidP="007515A7">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45678A" w:rsidRPr="00104691" w:rsidRDefault="0045678A" w:rsidP="007515A7">
            <w:pPr>
              <w:spacing w:after="0" w:line="240" w:lineRule="auto"/>
              <w:rPr>
                <w:rFonts w:eastAsia="Times New Roman" w:cs="Calibri"/>
                <w:color w:val="000000"/>
                <w:lang w:eastAsia="ru-RU"/>
              </w:rPr>
            </w:pPr>
          </w:p>
        </w:tc>
      </w:tr>
      <w:tr w:rsidR="0045678A" w:rsidRPr="00104691" w:rsidTr="007515A7">
        <w:trPr>
          <w:trHeight w:val="270"/>
        </w:trPr>
        <w:tc>
          <w:tcPr>
            <w:tcW w:w="9639" w:type="dxa"/>
            <w:gridSpan w:val="4"/>
            <w:shd w:val="clear" w:color="000000" w:fill="FBD4B4"/>
            <w:vAlign w:val="center"/>
            <w:hideMark/>
          </w:tcPr>
          <w:p w:rsidR="0045678A" w:rsidRPr="00104691" w:rsidRDefault="0045678A" w:rsidP="007515A7">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№57, п. Красный Октябрь</w:t>
            </w:r>
          </w:p>
        </w:tc>
      </w:tr>
      <w:tr w:rsidR="0045678A" w:rsidRPr="00104691" w:rsidTr="007515A7">
        <w:trPr>
          <w:trHeight w:val="259"/>
        </w:trPr>
        <w:tc>
          <w:tcPr>
            <w:tcW w:w="4920" w:type="dxa"/>
            <w:shd w:val="clear" w:color="auto" w:fill="auto"/>
            <w:vAlign w:val="center"/>
          </w:tcPr>
          <w:p w:rsidR="0045678A" w:rsidRPr="00AD7825" w:rsidRDefault="0045678A" w:rsidP="007515A7">
            <w:pPr>
              <w:spacing w:after="0" w:line="240" w:lineRule="auto"/>
              <w:jc w:val="center"/>
              <w:rPr>
                <w:rFonts w:ascii="Times New Roman" w:hAnsi="Times New Roman"/>
                <w:sz w:val="20"/>
                <w:szCs w:val="20"/>
                <w:lang w:eastAsia="ru-RU"/>
              </w:rPr>
            </w:pPr>
            <w:r w:rsidRPr="00271840">
              <w:rPr>
                <w:rFonts w:ascii="Times New Roman" w:hAnsi="Times New Roman"/>
                <w:sz w:val="20"/>
                <w:szCs w:val="20"/>
              </w:rPr>
              <w:lastRenderedPageBreak/>
              <w:t>23:30:1304007</w:t>
            </w:r>
          </w:p>
        </w:tc>
        <w:tc>
          <w:tcPr>
            <w:tcW w:w="1573" w:type="dxa"/>
            <w:shd w:val="clear" w:color="auto" w:fill="auto"/>
            <w:vAlign w:val="center"/>
          </w:tcPr>
          <w:p w:rsidR="0045678A" w:rsidRPr="00104691" w:rsidRDefault="0045678A"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0,98</w:t>
            </w:r>
          </w:p>
        </w:tc>
        <w:tc>
          <w:tcPr>
            <w:tcW w:w="1573" w:type="dxa"/>
            <w:shd w:val="clear" w:color="auto" w:fill="auto"/>
            <w:vAlign w:val="center"/>
          </w:tcPr>
          <w:p w:rsidR="0045678A" w:rsidRPr="00104691" w:rsidRDefault="0045678A"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0,361</w:t>
            </w:r>
          </w:p>
        </w:tc>
        <w:tc>
          <w:tcPr>
            <w:tcW w:w="1573" w:type="dxa"/>
            <w:shd w:val="clear" w:color="auto" w:fill="auto"/>
            <w:vAlign w:val="center"/>
          </w:tcPr>
          <w:p w:rsidR="0045678A" w:rsidRPr="00104691" w:rsidRDefault="0045678A"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r w:rsidR="0045678A" w:rsidRPr="00104691" w:rsidTr="007515A7">
        <w:trPr>
          <w:trHeight w:val="259"/>
        </w:trPr>
        <w:tc>
          <w:tcPr>
            <w:tcW w:w="9639" w:type="dxa"/>
            <w:gridSpan w:val="4"/>
            <w:shd w:val="clear" w:color="auto" w:fill="FBD4B4"/>
            <w:vAlign w:val="center"/>
          </w:tcPr>
          <w:p w:rsidR="0045678A" w:rsidRPr="00104691" w:rsidRDefault="0045678A" w:rsidP="007515A7">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 xml:space="preserve">Котельная №58, ст. </w:t>
            </w:r>
            <w:proofErr w:type="spellStart"/>
            <w:r>
              <w:rPr>
                <w:rFonts w:ascii="Times New Roman" w:eastAsia="Times New Roman" w:hAnsi="Times New Roman"/>
                <w:b/>
                <w:bCs/>
                <w:i/>
                <w:iCs/>
                <w:color w:val="000000"/>
                <w:sz w:val="20"/>
                <w:szCs w:val="20"/>
                <w:lang w:eastAsia="ru-RU"/>
              </w:rPr>
              <w:t>Курчанская</w:t>
            </w:r>
            <w:proofErr w:type="spellEnd"/>
          </w:p>
        </w:tc>
      </w:tr>
      <w:tr w:rsidR="0045678A" w:rsidRPr="00104691" w:rsidTr="007515A7">
        <w:trPr>
          <w:trHeight w:val="259"/>
        </w:trPr>
        <w:tc>
          <w:tcPr>
            <w:tcW w:w="4920" w:type="dxa"/>
            <w:shd w:val="clear" w:color="auto" w:fill="auto"/>
            <w:vAlign w:val="center"/>
          </w:tcPr>
          <w:p w:rsidR="0045678A" w:rsidRPr="00011676" w:rsidRDefault="0045678A" w:rsidP="007515A7">
            <w:pPr>
              <w:spacing w:after="0" w:line="240" w:lineRule="auto"/>
              <w:jc w:val="center"/>
              <w:rPr>
                <w:rFonts w:ascii="Times New Roman" w:hAnsi="Times New Roman"/>
                <w:sz w:val="20"/>
                <w:szCs w:val="20"/>
                <w:lang w:eastAsia="ru-RU"/>
              </w:rPr>
            </w:pPr>
            <w:r w:rsidRPr="00547774">
              <w:rPr>
                <w:rFonts w:ascii="Times New Roman" w:hAnsi="Times New Roman"/>
                <w:sz w:val="20"/>
                <w:szCs w:val="20"/>
              </w:rPr>
              <w:t>23:30:1302014</w:t>
            </w:r>
          </w:p>
        </w:tc>
        <w:tc>
          <w:tcPr>
            <w:tcW w:w="1573" w:type="dxa"/>
            <w:shd w:val="clear" w:color="auto" w:fill="auto"/>
            <w:vAlign w:val="center"/>
          </w:tcPr>
          <w:p w:rsidR="0045678A" w:rsidRDefault="0045678A"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0,78</w:t>
            </w:r>
          </w:p>
        </w:tc>
        <w:tc>
          <w:tcPr>
            <w:tcW w:w="1573" w:type="dxa"/>
            <w:shd w:val="clear" w:color="auto" w:fill="auto"/>
            <w:vAlign w:val="center"/>
          </w:tcPr>
          <w:p w:rsidR="0045678A" w:rsidRDefault="0045678A"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0,435</w:t>
            </w:r>
          </w:p>
        </w:tc>
        <w:tc>
          <w:tcPr>
            <w:tcW w:w="1573" w:type="dxa"/>
            <w:shd w:val="clear" w:color="auto" w:fill="auto"/>
            <w:vAlign w:val="center"/>
          </w:tcPr>
          <w:p w:rsidR="0045678A" w:rsidRDefault="0045678A"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0,56</w:t>
            </w:r>
          </w:p>
        </w:tc>
      </w:tr>
    </w:tbl>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007779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7E4D14">
        <w:rPr>
          <w:rFonts w:ascii="Times New Roman" w:hAnsi="Times New Roman" w:cs="Times New Roman"/>
          <w:color w:val="000000" w:themeColor="text1"/>
          <w:sz w:val="28"/>
          <w:szCs w:val="28"/>
        </w:rPr>
        <w:t>котельных</w:t>
      </w:r>
      <w:r w:rsidR="00777953">
        <w:rPr>
          <w:rFonts w:ascii="Times New Roman" w:hAnsi="Times New Roman" w:cs="Times New Roman"/>
          <w:color w:val="000000" w:themeColor="text1"/>
          <w:sz w:val="28"/>
          <w:szCs w:val="28"/>
        </w:rPr>
        <w:t xml:space="preserve"> </w:t>
      </w:r>
      <w:proofErr w:type="spellStart"/>
      <w:r w:rsidR="004869A0">
        <w:rPr>
          <w:rFonts w:ascii="Times New Roman" w:hAnsi="Times New Roman" w:cs="Times New Roman"/>
          <w:color w:val="000000" w:themeColor="text1"/>
          <w:sz w:val="28"/>
          <w:szCs w:val="28"/>
        </w:rPr>
        <w:t>Курчанского</w:t>
      </w:r>
      <w:proofErr w:type="spellEnd"/>
      <w:r w:rsidR="00B81852">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777953">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8F5A1B" w:rsidRPr="009259DE" w:rsidRDefault="00C646A2" w:rsidP="00CD5D8F">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7E4D14">
        <w:rPr>
          <w:rFonts w:ascii="Times New Roman" w:hAnsi="Times New Roman" w:cs="Times New Roman"/>
          <w:b/>
          <w:i/>
          <w:color w:val="000000" w:themeColor="text1"/>
          <w:sz w:val="28"/>
          <w:szCs w:val="28"/>
        </w:rPr>
        <w:t>котельных</w:t>
      </w:r>
      <w:r w:rsidR="00777953">
        <w:rPr>
          <w:rFonts w:ascii="Times New Roman" w:hAnsi="Times New Roman" w:cs="Times New Roman"/>
          <w:b/>
          <w:i/>
          <w:color w:val="000000" w:themeColor="text1"/>
          <w:sz w:val="28"/>
          <w:szCs w:val="28"/>
        </w:rPr>
        <w:t xml:space="preserve"> </w:t>
      </w:r>
      <w:proofErr w:type="spellStart"/>
      <w:r w:rsidR="004869A0">
        <w:rPr>
          <w:rFonts w:ascii="Times New Roman" w:hAnsi="Times New Roman" w:cs="Times New Roman"/>
          <w:b/>
          <w:i/>
          <w:color w:val="000000" w:themeColor="text1"/>
          <w:sz w:val="28"/>
          <w:szCs w:val="28"/>
        </w:rPr>
        <w:t>Курчанского</w:t>
      </w:r>
      <w:proofErr w:type="spellEnd"/>
      <w:r w:rsidR="00B81852">
        <w:rPr>
          <w:rFonts w:ascii="Times New Roman" w:hAnsi="Times New Roman" w:cs="Times New Roman"/>
          <w:b/>
          <w:i/>
          <w:color w:val="000000" w:themeColor="text1"/>
          <w:sz w:val="28"/>
          <w:szCs w:val="28"/>
        </w:rPr>
        <w:t xml:space="preserve"> сельского поселения</w:t>
      </w:r>
      <w:r w:rsidR="00BF4C72">
        <w:rPr>
          <w:rFonts w:ascii="Times New Roman" w:hAnsi="Times New Roman" w:cs="Times New Roman"/>
          <w:b/>
          <w:i/>
          <w:color w:val="000000" w:themeColor="text1"/>
          <w:sz w:val="28"/>
          <w:szCs w:val="28"/>
        </w:rPr>
        <w:t xml:space="preserve"> </w:t>
      </w:r>
      <w:r w:rsidR="004D45FD">
        <w:rPr>
          <w:rFonts w:ascii="Times New Roman" w:hAnsi="Times New Roman" w:cs="Times New Roman"/>
          <w:b/>
          <w:i/>
          <w:color w:val="000000" w:themeColor="text1"/>
          <w:sz w:val="28"/>
          <w:szCs w:val="28"/>
        </w:rPr>
        <w:t>Темрюкского муниципального района</w:t>
      </w:r>
      <w:r w:rsidR="00BF4C72">
        <w:rPr>
          <w:rFonts w:ascii="Times New Roman" w:hAnsi="Times New Roman" w:cs="Times New Roman"/>
          <w:b/>
          <w:i/>
          <w:color w:val="000000" w:themeColor="text1"/>
          <w:sz w:val="28"/>
          <w:szCs w:val="28"/>
        </w:rPr>
        <w:t xml:space="preserve"> </w:t>
      </w:r>
      <w:r w:rsidR="00E54A11">
        <w:rPr>
          <w:rFonts w:ascii="Times New Roman" w:hAnsi="Times New Roman" w:cs="Times New Roman"/>
          <w:b/>
          <w:i/>
          <w:color w:val="000000" w:themeColor="text1"/>
          <w:sz w:val="28"/>
          <w:szCs w:val="28"/>
        </w:rPr>
        <w:t>Краснодарского края</w:t>
      </w:r>
    </w:p>
    <w:tbl>
      <w:tblPr>
        <w:tblStyle w:val="14"/>
        <w:tblW w:w="9493" w:type="dxa"/>
        <w:tblLook w:val="04A0" w:firstRow="1" w:lastRow="0" w:firstColumn="1" w:lastColumn="0" w:noHBand="0" w:noVBand="1"/>
      </w:tblPr>
      <w:tblGrid>
        <w:gridCol w:w="4815"/>
        <w:gridCol w:w="4678"/>
      </w:tblGrid>
      <w:tr w:rsidR="00262297" w:rsidRPr="008F5A1B" w:rsidTr="00B70469">
        <w:trPr>
          <w:trHeight w:val="20"/>
        </w:trPr>
        <w:tc>
          <w:tcPr>
            <w:tcW w:w="4815" w:type="dxa"/>
            <w:shd w:val="clear" w:color="auto" w:fill="FBD4B4"/>
            <w:vAlign w:val="center"/>
            <w:hideMark/>
          </w:tcPr>
          <w:p w:rsidR="00262297" w:rsidRPr="008F5A1B" w:rsidRDefault="00616FB3" w:rsidP="008F5A1B">
            <w:pPr>
              <w:jc w:val="center"/>
              <w:rPr>
                <w:b/>
                <w:bCs/>
                <w:i/>
                <w:iCs/>
                <w:color w:val="000000"/>
              </w:rPr>
            </w:pPr>
            <w:r>
              <w:rPr>
                <w:b/>
                <w:bCs/>
                <w:i/>
                <w:iCs/>
                <w:color w:val="000000"/>
              </w:rPr>
              <w:t>Источник ТС</w:t>
            </w:r>
          </w:p>
        </w:tc>
        <w:tc>
          <w:tcPr>
            <w:tcW w:w="4678" w:type="dxa"/>
            <w:shd w:val="clear" w:color="auto" w:fill="FBD4B4"/>
            <w:vAlign w:val="center"/>
            <w:hideMark/>
          </w:tcPr>
          <w:p w:rsidR="00262297" w:rsidRPr="008F5A1B" w:rsidRDefault="00262297" w:rsidP="008F5A1B">
            <w:pPr>
              <w:jc w:val="center"/>
              <w:rPr>
                <w:b/>
                <w:bCs/>
                <w:i/>
                <w:iCs/>
                <w:color w:val="000000"/>
              </w:rPr>
            </w:pPr>
            <w:r w:rsidRPr="008F5A1B">
              <w:rPr>
                <w:b/>
                <w:bCs/>
                <w:i/>
                <w:iCs/>
                <w:color w:val="000000"/>
              </w:rPr>
              <w:t xml:space="preserve">Значение нагрузки </w:t>
            </w:r>
            <w:r w:rsidR="00422BD8">
              <w:rPr>
                <w:b/>
                <w:bCs/>
                <w:i/>
                <w:iCs/>
                <w:color w:val="000000"/>
              </w:rPr>
              <w:t xml:space="preserve">на коллекторе </w:t>
            </w:r>
            <w:r w:rsidRPr="008F5A1B">
              <w:rPr>
                <w:b/>
                <w:bCs/>
                <w:i/>
                <w:iCs/>
                <w:color w:val="000000"/>
              </w:rPr>
              <w:t>(Гкал/ч.)</w:t>
            </w:r>
          </w:p>
        </w:tc>
      </w:tr>
      <w:tr w:rsidR="00506A60" w:rsidRPr="008F5A1B" w:rsidTr="00BC6E80">
        <w:trPr>
          <w:trHeight w:val="20"/>
        </w:trPr>
        <w:tc>
          <w:tcPr>
            <w:tcW w:w="4815" w:type="dxa"/>
            <w:vAlign w:val="center"/>
            <w:hideMark/>
          </w:tcPr>
          <w:p w:rsidR="00506A60" w:rsidRPr="004D5BE1" w:rsidRDefault="0007243A" w:rsidP="00506A60">
            <w:pPr>
              <w:rPr>
                <w:b/>
                <w:i/>
                <w:color w:val="000000"/>
              </w:rPr>
            </w:pPr>
            <w:r>
              <w:rPr>
                <w:b/>
                <w:i/>
                <w:color w:val="000000"/>
              </w:rPr>
              <w:t>Котельная №57, п. Красный Октябрь</w:t>
            </w:r>
          </w:p>
        </w:tc>
        <w:tc>
          <w:tcPr>
            <w:tcW w:w="4678" w:type="dxa"/>
            <w:vAlign w:val="center"/>
            <w:hideMark/>
          </w:tcPr>
          <w:p w:rsidR="00506A60" w:rsidRDefault="005F3491" w:rsidP="00506A60">
            <w:pPr>
              <w:jc w:val="center"/>
              <w:rPr>
                <w:color w:val="000000"/>
              </w:rPr>
            </w:pPr>
            <w:r>
              <w:rPr>
                <w:color w:val="000000"/>
              </w:rPr>
              <w:t>0,374</w:t>
            </w:r>
          </w:p>
        </w:tc>
      </w:tr>
      <w:tr w:rsidR="00506A60" w:rsidRPr="008F5A1B" w:rsidTr="00BC6E80">
        <w:trPr>
          <w:trHeight w:val="20"/>
        </w:trPr>
        <w:tc>
          <w:tcPr>
            <w:tcW w:w="4815" w:type="dxa"/>
            <w:shd w:val="clear" w:color="auto" w:fill="FBE4D5" w:themeFill="accent2" w:themeFillTint="33"/>
            <w:vAlign w:val="center"/>
          </w:tcPr>
          <w:p w:rsidR="00506A60" w:rsidRPr="004D5BE1" w:rsidRDefault="006766DB" w:rsidP="00506A60">
            <w:pPr>
              <w:rPr>
                <w:b/>
                <w:i/>
                <w:color w:val="000000"/>
              </w:rPr>
            </w:pPr>
            <w:r>
              <w:rPr>
                <w:b/>
                <w:i/>
                <w:color w:val="000000"/>
              </w:rPr>
              <w:t xml:space="preserve">Котельная №58, ст. </w:t>
            </w:r>
            <w:proofErr w:type="spellStart"/>
            <w:r>
              <w:rPr>
                <w:b/>
                <w:i/>
                <w:color w:val="000000"/>
              </w:rPr>
              <w:t>Курчанская</w:t>
            </w:r>
            <w:proofErr w:type="spellEnd"/>
          </w:p>
        </w:tc>
        <w:tc>
          <w:tcPr>
            <w:tcW w:w="4678" w:type="dxa"/>
            <w:shd w:val="clear" w:color="auto" w:fill="FBE4D5" w:themeFill="accent2" w:themeFillTint="33"/>
            <w:vAlign w:val="center"/>
          </w:tcPr>
          <w:p w:rsidR="00506A60" w:rsidRDefault="005F3491" w:rsidP="00506A60">
            <w:pPr>
              <w:jc w:val="center"/>
              <w:rPr>
                <w:color w:val="000000"/>
              </w:rPr>
            </w:pPr>
            <w:r>
              <w:rPr>
                <w:color w:val="000000"/>
              </w:rPr>
              <w:t>0,442</w:t>
            </w:r>
          </w:p>
        </w:tc>
      </w:tr>
    </w:tbl>
    <w:p w:rsidR="00B5183E" w:rsidRPr="005D7448" w:rsidRDefault="00B5183E" w:rsidP="00D80425">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56335" w:rsidRPr="00C56335" w:rsidRDefault="00C56335" w:rsidP="00C56335">
      <w:pPr>
        <w:spacing w:line="360" w:lineRule="auto"/>
        <w:ind w:firstLine="709"/>
        <w:jc w:val="both"/>
        <w:rPr>
          <w:rFonts w:ascii="Times New Roman" w:hAnsi="Times New Roman" w:cs="Times New Roman"/>
          <w:sz w:val="28"/>
        </w:rPr>
      </w:pPr>
      <w:r w:rsidRPr="00C56335">
        <w:rPr>
          <w:rFonts w:ascii="Times New Roman" w:hAnsi="Times New Roman" w:cs="Times New Roman"/>
          <w:sz w:val="28"/>
        </w:rPr>
        <w:t xml:space="preserve">В многоквартирных домах на территории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Pr="00C56335">
        <w:rPr>
          <w:rFonts w:ascii="Times New Roman" w:hAnsi="Times New Roman" w:cs="Times New Roman"/>
          <w:sz w:val="28"/>
        </w:rPr>
        <w:t xml:space="preserve"> применяется отопления жилых помещений с использованием индивидуальных квартирных источников тепловой энергии. </w:t>
      </w:r>
    </w:p>
    <w:p w:rsidR="00B5183E" w:rsidRPr="005D7448" w:rsidRDefault="00B5183E" w:rsidP="00CD5D8F">
      <w:pPr>
        <w:autoSpaceDE w:val="0"/>
        <w:autoSpaceDN w:val="0"/>
        <w:adjustRightInd w:val="0"/>
        <w:spacing w:after="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rsidR="00845270" w:rsidRPr="00845270" w:rsidRDefault="00494ADC" w:rsidP="005D7448">
      <w:pPr>
        <w:autoSpaceDE w:val="0"/>
        <w:autoSpaceDN w:val="0"/>
        <w:adjustRightInd w:val="0"/>
        <w:spacing w:after="0" w:line="360" w:lineRule="auto"/>
        <w:ind w:firstLine="567"/>
        <w:jc w:val="both"/>
        <w:rPr>
          <w:rFonts w:ascii="Times New Roman" w:hAnsi="Times New Roman" w:cs="Times New Roman"/>
          <w:iCs/>
          <w:color w:val="000000" w:themeColor="text1"/>
          <w:sz w:val="28"/>
          <w:szCs w:val="24"/>
        </w:rPr>
      </w:pPr>
      <w:r w:rsidRPr="00845270">
        <w:rPr>
          <w:rFonts w:ascii="Times New Roman" w:hAnsi="Times New Roman" w:cs="Times New Roman"/>
          <w:iCs/>
          <w:color w:val="000000" w:themeColor="text1"/>
          <w:sz w:val="28"/>
          <w:szCs w:val="24"/>
        </w:rPr>
        <w:t>Величина потребления тепловой энергии за отопительный период будет равняться годовому значению, так ка</w:t>
      </w:r>
      <w:r w:rsidR="00845270">
        <w:rPr>
          <w:rFonts w:ascii="Times New Roman" w:hAnsi="Times New Roman" w:cs="Times New Roman"/>
          <w:iCs/>
          <w:color w:val="000000" w:themeColor="text1"/>
          <w:sz w:val="28"/>
          <w:szCs w:val="24"/>
        </w:rPr>
        <w:t>к</w:t>
      </w:r>
      <w:r w:rsidRPr="00845270">
        <w:rPr>
          <w:rFonts w:ascii="Times New Roman" w:hAnsi="Times New Roman" w:cs="Times New Roman"/>
          <w:iCs/>
          <w:color w:val="000000" w:themeColor="text1"/>
          <w:sz w:val="28"/>
          <w:szCs w:val="24"/>
        </w:rPr>
        <w:t xml:space="preserve"> котельные являются сезонными. </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Описание величины потребления тепловой энергии </w:t>
      </w:r>
      <w:r w:rsidR="00C646A2" w:rsidRPr="005D7448">
        <w:rPr>
          <w:rFonts w:ascii="Times New Roman" w:hAnsi="Times New Roman" w:cs="Times New Roman"/>
          <w:color w:val="000000" w:themeColor="text1"/>
          <w:sz w:val="28"/>
          <w:szCs w:val="24"/>
        </w:rPr>
        <w:t xml:space="preserve">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3C54A0"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FB685D">
        <w:rPr>
          <w:rFonts w:ascii="Times New Roman" w:hAnsi="Times New Roman" w:cs="Times New Roman"/>
          <w:b/>
          <w:i/>
          <w:color w:val="000000" w:themeColor="text1"/>
          <w:sz w:val="28"/>
          <w:szCs w:val="24"/>
        </w:rPr>
        <w:t xml:space="preserve">Таблица </w:t>
      </w:r>
      <w:r w:rsidR="00CE7856" w:rsidRPr="00FB685D">
        <w:rPr>
          <w:rFonts w:ascii="Times New Roman" w:hAnsi="Times New Roman" w:cs="Times New Roman"/>
          <w:b/>
          <w:i/>
          <w:color w:val="000000" w:themeColor="text1"/>
          <w:sz w:val="28"/>
          <w:szCs w:val="24"/>
        </w:rPr>
        <w:t>1</w:t>
      </w:r>
      <w:r w:rsidR="0047589C" w:rsidRPr="00FB685D">
        <w:rPr>
          <w:rFonts w:ascii="Times New Roman" w:hAnsi="Times New Roman" w:cs="Times New Roman"/>
          <w:b/>
          <w:i/>
          <w:color w:val="000000" w:themeColor="text1"/>
          <w:sz w:val="28"/>
          <w:szCs w:val="24"/>
        </w:rPr>
        <w:t>.</w:t>
      </w:r>
      <w:r w:rsidR="00CE7856" w:rsidRPr="00FB685D">
        <w:rPr>
          <w:rFonts w:ascii="Times New Roman" w:hAnsi="Times New Roman" w:cs="Times New Roman"/>
          <w:b/>
          <w:i/>
          <w:color w:val="000000" w:themeColor="text1"/>
          <w:sz w:val="28"/>
          <w:szCs w:val="24"/>
        </w:rPr>
        <w:t>5</w:t>
      </w:r>
      <w:r w:rsidR="0047589C" w:rsidRPr="00FB685D">
        <w:rPr>
          <w:rFonts w:ascii="Times New Roman" w:hAnsi="Times New Roman" w:cs="Times New Roman"/>
          <w:b/>
          <w:i/>
          <w:color w:val="000000" w:themeColor="text1"/>
          <w:sz w:val="28"/>
          <w:szCs w:val="24"/>
        </w:rPr>
        <w:t>.4.1</w:t>
      </w:r>
      <w:r w:rsidR="005D30D0" w:rsidRPr="00FB685D">
        <w:rPr>
          <w:rFonts w:ascii="Times New Roman" w:hAnsi="Times New Roman" w:cs="Times New Roman"/>
          <w:b/>
          <w:i/>
          <w:color w:val="000000" w:themeColor="text1"/>
          <w:sz w:val="28"/>
          <w:szCs w:val="24"/>
        </w:rPr>
        <w:t>–</w:t>
      </w:r>
      <w:r w:rsidR="00B5183E" w:rsidRPr="00FB685D">
        <w:rPr>
          <w:rFonts w:ascii="Times New Roman" w:hAnsi="Times New Roman" w:cs="Times New Roman"/>
          <w:b/>
          <w:i/>
          <w:color w:val="000000" w:themeColor="text1"/>
          <w:sz w:val="28"/>
          <w:szCs w:val="24"/>
        </w:rPr>
        <w:t>Величины потребления тепловой энергии</w:t>
      </w:r>
      <w:r w:rsidR="00B5183E" w:rsidRPr="005D7448">
        <w:rPr>
          <w:rFonts w:ascii="Times New Roman" w:hAnsi="Times New Roman" w:cs="Times New Roman"/>
          <w:b/>
          <w:i/>
          <w:color w:val="000000" w:themeColor="text1"/>
          <w:sz w:val="28"/>
          <w:szCs w:val="24"/>
        </w:rPr>
        <w:t xml:space="preserve"> </w:t>
      </w:r>
    </w:p>
    <w:tbl>
      <w:tblPr>
        <w:tblW w:w="9639" w:type="dxa"/>
        <w:tblInd w:w="-5" w:type="dxa"/>
        <w:tblLook w:val="04A0" w:firstRow="1" w:lastRow="0" w:firstColumn="1" w:lastColumn="0" w:noHBand="0" w:noVBand="1"/>
      </w:tblPr>
      <w:tblGrid>
        <w:gridCol w:w="5103"/>
        <w:gridCol w:w="4536"/>
      </w:tblGrid>
      <w:tr w:rsidR="00252BF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rsidR="00252BFD" w:rsidRPr="00C56D4D"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2025 г.</w:t>
            </w:r>
          </w:p>
        </w:tc>
      </w:tr>
      <w:tr w:rsidR="004D55C7"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4D55C7" w:rsidRPr="00C56D4D" w:rsidRDefault="0007243A" w:rsidP="00C56D4D">
            <w:pPr>
              <w:spacing w:after="0" w:line="240" w:lineRule="auto"/>
              <w:jc w:val="center"/>
              <w:rPr>
                <w:rFonts w:ascii="Times New Roman" w:eastAsia="Times New Roman" w:hAnsi="Times New Roman" w:cs="Times New Roman"/>
                <w:b/>
                <w:bCs/>
                <w:i/>
                <w:color w:val="000000"/>
                <w:sz w:val="20"/>
                <w:szCs w:val="20"/>
                <w:lang w:eastAsia="ru-RU"/>
              </w:rPr>
            </w:pPr>
            <w:r>
              <w:rPr>
                <w:rFonts w:ascii="Times New Roman" w:eastAsia="Times New Roman" w:hAnsi="Times New Roman" w:cs="Times New Roman"/>
                <w:b/>
                <w:bCs/>
                <w:i/>
                <w:color w:val="000000"/>
                <w:sz w:val="20"/>
                <w:szCs w:val="20"/>
                <w:lang w:eastAsia="ru-RU"/>
              </w:rPr>
              <w:t>Котельная №57, п. Красный Октябрь</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nil"/>
              <w:left w:val="nil"/>
              <w:bottom w:val="single" w:sz="4" w:space="0" w:color="auto"/>
              <w:right w:val="single" w:sz="4" w:space="0" w:color="auto"/>
            </w:tcBorders>
            <w:shd w:val="clear" w:color="auto" w:fill="auto"/>
            <w:vAlign w:val="center"/>
            <w:hideMark/>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FE102D" w:rsidRPr="00FE102D" w:rsidRDefault="005F3491" w:rsidP="00FE102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406,89</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E102D" w:rsidRPr="00C56D4D" w:rsidRDefault="00FE102D" w:rsidP="00FE102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FE102D" w:rsidRPr="009C09B0" w:rsidRDefault="005F3491" w:rsidP="00FE102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406,89</w:t>
            </w:r>
          </w:p>
        </w:tc>
      </w:tr>
      <w:tr w:rsidR="00FE102D" w:rsidRPr="00C56D4D"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FE102D" w:rsidRDefault="006766DB" w:rsidP="00FE102D">
            <w:pPr>
              <w:spacing w:after="0" w:line="240" w:lineRule="auto"/>
              <w:jc w:val="center"/>
              <w:rPr>
                <w:rFonts w:ascii="Times New Roman" w:eastAsia="Times New Roman" w:hAnsi="Times New Roman" w:cs="Times New Roman"/>
                <w:b/>
                <w:i/>
                <w:color w:val="000000"/>
                <w:sz w:val="20"/>
                <w:szCs w:val="20"/>
                <w:lang w:eastAsia="ru-RU"/>
              </w:rPr>
            </w:pPr>
            <w:r>
              <w:rPr>
                <w:rFonts w:ascii="Times New Roman" w:eastAsia="Times New Roman" w:hAnsi="Times New Roman" w:cs="Times New Roman"/>
                <w:b/>
                <w:i/>
                <w:color w:val="000000"/>
                <w:sz w:val="20"/>
                <w:szCs w:val="20"/>
                <w:lang w:eastAsia="ru-RU"/>
              </w:rPr>
              <w:t xml:space="preserve">Котельная №58, ст. </w:t>
            </w:r>
            <w:proofErr w:type="spellStart"/>
            <w:r>
              <w:rPr>
                <w:rFonts w:ascii="Times New Roman" w:eastAsia="Times New Roman" w:hAnsi="Times New Roman" w:cs="Times New Roman"/>
                <w:b/>
                <w:i/>
                <w:color w:val="000000"/>
                <w:sz w:val="20"/>
                <w:szCs w:val="20"/>
                <w:lang w:eastAsia="ru-RU"/>
              </w:rPr>
              <w:t>Курчанская</w:t>
            </w:r>
            <w:proofErr w:type="spellEnd"/>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Население</w:t>
            </w:r>
          </w:p>
        </w:tc>
        <w:tc>
          <w:tcPr>
            <w:tcW w:w="4536" w:type="dxa"/>
            <w:tcBorders>
              <w:top w:val="single" w:sz="4" w:space="0" w:color="auto"/>
              <w:left w:val="nil"/>
              <w:bottom w:val="single" w:sz="4" w:space="0" w:color="auto"/>
              <w:right w:val="single" w:sz="4" w:space="0" w:color="auto"/>
            </w:tcBorders>
            <w:shd w:val="clear" w:color="auto" w:fill="auto"/>
            <w:vAlign w:val="center"/>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FE102D" w:rsidRPr="00FE102D" w:rsidRDefault="005F3491" w:rsidP="00FE102D">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412,</w:t>
            </w:r>
            <w:r w:rsidR="00CB6EC4">
              <w:rPr>
                <w:rFonts w:ascii="Times New Roman" w:hAnsi="Times New Roman" w:cs="Times New Roman"/>
                <w:iCs/>
                <w:sz w:val="20"/>
                <w:szCs w:val="20"/>
              </w:rPr>
              <w:t>168</w:t>
            </w:r>
          </w:p>
        </w:tc>
      </w:tr>
      <w:tr w:rsidR="00FE102D" w:rsidRPr="00C56D4D"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i/>
                <w:color w:val="000000"/>
                <w:sz w:val="20"/>
                <w:szCs w:val="20"/>
                <w:lang w:eastAsia="ru-RU"/>
              </w:rPr>
            </w:pPr>
            <w:r w:rsidRPr="00C56D4D">
              <w:rPr>
                <w:rFonts w:ascii="Times New Roman" w:eastAsia="Times New Roman" w:hAnsi="Times New Roman" w:cs="Times New Roman"/>
                <w:b/>
                <w:i/>
                <w:color w:val="000000"/>
                <w:sz w:val="20"/>
                <w:szCs w:val="20"/>
                <w:lang w:eastAsia="ru-RU"/>
              </w:rPr>
              <w:t>Прочая группа</w:t>
            </w:r>
          </w:p>
        </w:tc>
        <w:tc>
          <w:tcPr>
            <w:tcW w:w="4536" w:type="dxa"/>
            <w:tcBorders>
              <w:top w:val="single" w:sz="4" w:space="0" w:color="auto"/>
              <w:left w:val="nil"/>
              <w:bottom w:val="single" w:sz="4" w:space="0" w:color="auto"/>
              <w:right w:val="single" w:sz="4" w:space="0" w:color="auto"/>
            </w:tcBorders>
            <w:shd w:val="clear" w:color="auto" w:fill="auto"/>
            <w:vAlign w:val="center"/>
          </w:tcPr>
          <w:p w:rsidR="00FE102D" w:rsidRPr="00FE102D" w:rsidRDefault="00FE102D" w:rsidP="00FE102D">
            <w:pPr>
              <w:spacing w:after="0"/>
              <w:ind w:left="93"/>
              <w:jc w:val="center"/>
              <w:rPr>
                <w:rFonts w:ascii="Times New Roman" w:hAnsi="Times New Roman" w:cs="Times New Roman"/>
                <w:iCs/>
                <w:sz w:val="20"/>
                <w:szCs w:val="20"/>
              </w:rPr>
            </w:pPr>
            <w:r w:rsidRPr="00FE102D">
              <w:rPr>
                <w:rFonts w:ascii="Times New Roman" w:hAnsi="Times New Roman" w:cs="Times New Roman"/>
                <w:iCs/>
                <w:sz w:val="20"/>
                <w:szCs w:val="20"/>
              </w:rPr>
              <w:t>0</w:t>
            </w:r>
          </w:p>
        </w:tc>
      </w:tr>
      <w:tr w:rsidR="00FE102D" w:rsidRPr="00C56D4D" w:rsidTr="009C09B0">
        <w:trPr>
          <w:trHeight w:val="77"/>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FE102D" w:rsidRPr="00C56D4D" w:rsidRDefault="00FE102D" w:rsidP="00FE102D">
            <w:pPr>
              <w:spacing w:after="0" w:line="240" w:lineRule="auto"/>
              <w:jc w:val="center"/>
              <w:rPr>
                <w:rFonts w:ascii="Times New Roman" w:eastAsia="Times New Roman" w:hAnsi="Times New Roman" w:cs="Times New Roman"/>
                <w:b/>
                <w:bCs/>
                <w:i/>
                <w:color w:val="000000"/>
                <w:sz w:val="20"/>
                <w:szCs w:val="20"/>
                <w:lang w:eastAsia="ru-RU"/>
              </w:rPr>
            </w:pPr>
            <w:r w:rsidRPr="00C56D4D">
              <w:rPr>
                <w:rFonts w:ascii="Times New Roman" w:eastAsia="Times New Roman" w:hAnsi="Times New Roman" w:cs="Times New Roman"/>
                <w:b/>
                <w:bCs/>
                <w:i/>
                <w:color w:val="000000"/>
                <w:sz w:val="20"/>
                <w:szCs w:val="20"/>
                <w:lang w:eastAsia="ru-RU"/>
              </w:rPr>
              <w:lastRenderedPageBreak/>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FE102D" w:rsidRPr="009C09B0" w:rsidRDefault="00CB6EC4" w:rsidP="00FE102D">
            <w:pPr>
              <w:spacing w:after="0"/>
              <w:ind w:left="93"/>
              <w:jc w:val="center"/>
              <w:rPr>
                <w:rFonts w:ascii="Times New Roman" w:hAnsi="Times New Roman" w:cs="Times New Roman"/>
                <w:b/>
                <w:i/>
                <w:iCs/>
                <w:sz w:val="20"/>
                <w:szCs w:val="20"/>
              </w:rPr>
            </w:pPr>
            <w:r>
              <w:rPr>
                <w:rFonts w:ascii="Times New Roman" w:hAnsi="Times New Roman" w:cs="Times New Roman"/>
                <w:b/>
                <w:i/>
                <w:iCs/>
                <w:sz w:val="20"/>
                <w:szCs w:val="20"/>
              </w:rPr>
              <w:t>412,168</w:t>
            </w:r>
          </w:p>
        </w:tc>
      </w:tr>
    </w:tbl>
    <w:p w:rsidR="00EC4A5D" w:rsidRPr="00EC4A5D" w:rsidRDefault="00A22786" w:rsidP="00EC4A5D">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Режим работы котельных</w:t>
      </w:r>
      <w:r w:rsidR="00EC4A5D" w:rsidRPr="00EC4A5D">
        <w:rPr>
          <w:rFonts w:ascii="Times New Roman" w:hAnsi="Times New Roman" w:cs="Times New Roman"/>
          <w:sz w:val="28"/>
        </w:rPr>
        <w:t xml:space="preserve"> </w:t>
      </w:r>
      <w:r>
        <w:rPr>
          <w:rFonts w:ascii="Times New Roman" w:hAnsi="Times New Roman" w:cs="Times New Roman"/>
          <w:sz w:val="28"/>
        </w:rPr>
        <w:t>- сезонный. Котельные отопительные</w:t>
      </w:r>
      <w:r w:rsidR="00EC4A5D" w:rsidRPr="00EC4A5D">
        <w:rPr>
          <w:rFonts w:ascii="Times New Roman" w:hAnsi="Times New Roman" w:cs="Times New Roman"/>
          <w:sz w:val="28"/>
        </w:rPr>
        <w:t>. По СП "Строительная климатология" продолжительность отопительного перио</w:t>
      </w:r>
      <w:r w:rsidR="00EB3FA5">
        <w:rPr>
          <w:rFonts w:ascii="Times New Roman" w:hAnsi="Times New Roman" w:cs="Times New Roman"/>
          <w:sz w:val="28"/>
        </w:rPr>
        <w:t xml:space="preserve">да составляет 183 суток, т.е. </w:t>
      </w:r>
      <w:r w:rsidR="002F05BA">
        <w:rPr>
          <w:rFonts w:ascii="Times New Roman" w:hAnsi="Times New Roman" w:cs="Times New Roman"/>
          <w:sz w:val="28"/>
        </w:rPr>
        <w:t>4392</w:t>
      </w:r>
      <w:r w:rsidR="00EC4A5D" w:rsidRPr="00EC4A5D">
        <w:rPr>
          <w:rFonts w:ascii="Times New Roman" w:hAnsi="Times New Roman" w:cs="Times New Roman"/>
          <w:sz w:val="28"/>
        </w:rPr>
        <w:t xml:space="preserve"> ч.</w:t>
      </w:r>
    </w:p>
    <w:p w:rsidR="00B5183E" w:rsidRPr="009A3788" w:rsidRDefault="00B5183E" w:rsidP="00CD5D8F">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B5183E" w:rsidRPr="004F3155" w:rsidRDefault="00B5183E" w:rsidP="00907973">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4D45FD">
        <w:rPr>
          <w:rFonts w:ascii="Times New Roman" w:hAnsi="Times New Roman" w:cs="Times New Roman"/>
          <w:color w:val="000000"/>
          <w:sz w:val="28"/>
          <w:szCs w:val="24"/>
        </w:rPr>
        <w:t>Темрюкского муниципального района</w:t>
      </w:r>
      <w:r w:rsidR="00777953">
        <w:rPr>
          <w:rFonts w:ascii="Times New Roman" w:hAnsi="Times New Roman" w:cs="Times New Roman"/>
          <w:color w:val="000000"/>
          <w:sz w:val="28"/>
          <w:szCs w:val="24"/>
        </w:rPr>
        <w:t xml:space="preserve"> </w:t>
      </w:r>
      <w:r w:rsidR="00E54A11">
        <w:rPr>
          <w:rFonts w:ascii="Times New Roman" w:hAnsi="Times New Roman" w:cs="Times New Roman"/>
          <w:color w:val="000000"/>
          <w:sz w:val="28"/>
          <w:szCs w:val="24"/>
        </w:rPr>
        <w:t>Краснодарского края</w:t>
      </w:r>
      <w:r w:rsidR="00777953">
        <w:rPr>
          <w:rFonts w:ascii="Times New Roman" w:hAnsi="Times New Roman" w:cs="Times New Roman"/>
          <w:color w:val="000000"/>
          <w:sz w:val="28"/>
          <w:szCs w:val="24"/>
        </w:rPr>
        <w:t xml:space="preserve"> </w:t>
      </w:r>
      <w:r w:rsidRPr="004F3155">
        <w:rPr>
          <w:rFonts w:ascii="Times New Roman" w:hAnsi="Times New Roman" w:cs="Times New Roman"/>
          <w:color w:val="000000"/>
          <w:sz w:val="28"/>
          <w:szCs w:val="24"/>
        </w:rPr>
        <w:t>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D2ED0">
        <w:rPr>
          <w:rFonts w:ascii="Times New Roman" w:hAnsi="Times New Roman" w:cs="Times New Roman"/>
          <w:color w:val="000000"/>
          <w:sz w:val="28"/>
          <w:szCs w:val="24"/>
        </w:rPr>
        <w:t xml:space="preserve"> и 1.5.5.2</w:t>
      </w:r>
    </w:p>
    <w:p w:rsidR="00C42D56" w:rsidRPr="0052273D" w:rsidRDefault="0052273D" w:rsidP="00310F1C">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color w:val="000000"/>
          <w:sz w:val="28"/>
          <w:szCs w:val="28"/>
          <w:lang w:eastAsia="ru-RU"/>
        </w:rPr>
        <w:t xml:space="preserve">Таблица 1.5.5.1 – </w:t>
      </w:r>
      <w:r w:rsidR="00310F1C" w:rsidRPr="009A1A22">
        <w:rPr>
          <w:rFonts w:ascii="Times New Roman" w:hAnsi="Times New Roman" w:cs="Times New Roman"/>
          <w:b/>
          <w:i/>
          <w:sz w:val="28"/>
          <w:szCs w:val="28"/>
        </w:rPr>
        <w:t>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w:t>
      </w:r>
      <w:r w:rsidR="009A1A22" w:rsidRPr="009A1A22">
        <w:rPr>
          <w:rFonts w:ascii="Times New Roman" w:hAnsi="Times New Roman" w:cs="Times New Roman"/>
          <w:b/>
          <w:i/>
          <w:sz w:val="28"/>
          <w:szCs w:val="28"/>
        </w:rPr>
        <w:t xml:space="preserve"> </w:t>
      </w:r>
      <w:r w:rsidRPr="009A1A22">
        <w:rPr>
          <w:rFonts w:ascii="Times New Roman" w:eastAsiaTheme="minorEastAsia" w:hAnsi="Times New Roman" w:cs="Times New Roman"/>
          <w:b/>
          <w:bCs/>
          <w:i/>
          <w:sz w:val="28"/>
          <w:szCs w:val="28"/>
          <w:lang w:eastAsia="ru-RU"/>
        </w:rPr>
        <w:t xml:space="preserve">на территории </w:t>
      </w:r>
      <w:r w:rsidR="00E54A11" w:rsidRPr="009A1A22">
        <w:rPr>
          <w:rFonts w:ascii="Times New Roman" w:eastAsiaTheme="minorEastAsia" w:hAnsi="Times New Roman" w:cs="Times New Roman"/>
          <w:b/>
          <w:bCs/>
          <w:i/>
          <w:sz w:val="28"/>
          <w:szCs w:val="28"/>
          <w:lang w:eastAsia="ru-RU"/>
        </w:rPr>
        <w:t>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6"/>
        <w:gridCol w:w="4472"/>
        <w:gridCol w:w="4392"/>
      </w:tblGrid>
      <w:tr w:rsidR="00C42D56" w:rsidRPr="00310F1C"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310F1C" w:rsidRDefault="00F6642B"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 п/п</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9A1A22">
            <w:pPr>
              <w:spacing w:after="0" w:line="240" w:lineRule="auto"/>
              <w:jc w:val="center"/>
              <w:rPr>
                <w:rFonts w:ascii="Times New Roman" w:hAnsi="Times New Roman" w:cs="Times New Roman"/>
                <w:b/>
                <w:i/>
                <w:sz w:val="20"/>
                <w:szCs w:val="20"/>
              </w:rPr>
            </w:pPr>
            <w:r w:rsidRPr="00310F1C">
              <w:rPr>
                <w:rFonts w:ascii="Times New Roman" w:hAnsi="Times New Roman" w:cs="Times New Roman"/>
                <w:b/>
                <w:i/>
                <w:sz w:val="20"/>
                <w:szCs w:val="20"/>
              </w:rPr>
              <w:t>Норматив потребления</w:t>
            </w:r>
          </w:p>
        </w:tc>
      </w:tr>
      <w:tr w:rsidR="00C42D56" w:rsidRPr="00C42D56" w:rsidTr="00691BCC">
        <w:trPr>
          <w:trHeight w:val="258"/>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1.</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2,65</w:t>
            </w:r>
          </w:p>
        </w:tc>
      </w:tr>
      <w:tr w:rsidR="00C42D56" w:rsidRPr="00C42D56"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2.</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w:t>
            </w:r>
          </w:p>
        </w:tc>
      </w:tr>
    </w:tbl>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p>
    <w:p w:rsidR="00691BCC" w:rsidRPr="009D7D8E" w:rsidRDefault="003466AB" w:rsidP="009D7D8E">
      <w:pPr>
        <w:pStyle w:val="40"/>
        <w:shd w:val="clear" w:color="auto" w:fill="FFFFFF"/>
        <w:spacing w:before="150" w:after="150" w:line="240" w:lineRule="auto"/>
        <w:jc w:val="center"/>
        <w:rPr>
          <w:rFonts w:ascii="RobotoWeb" w:hAnsi="RobotoWeb"/>
          <w:b/>
          <w:color w:val="000000" w:themeColor="text1"/>
        </w:rPr>
      </w:pPr>
      <w:r w:rsidRPr="009D7D8E">
        <w:rPr>
          <w:rFonts w:ascii="Times New Roman" w:eastAsiaTheme="minorEastAsia" w:hAnsi="Times New Roman"/>
          <w:b/>
          <w:bCs/>
          <w:color w:val="000000" w:themeColor="text1"/>
          <w:sz w:val="28"/>
          <w:szCs w:val="28"/>
          <w:lang w:eastAsia="ru-RU"/>
        </w:rPr>
        <w:t xml:space="preserve">Таблица 1.5.5.2 – </w:t>
      </w:r>
      <w:r w:rsidR="009D7D8E">
        <w:rPr>
          <w:rFonts w:ascii="Times New Roman" w:eastAsiaTheme="minorEastAsia" w:hAnsi="Times New Roman"/>
          <w:b/>
          <w:bCs/>
          <w:color w:val="000000" w:themeColor="text1"/>
          <w:sz w:val="28"/>
          <w:szCs w:val="28"/>
          <w:lang w:eastAsia="ru-RU"/>
        </w:rPr>
        <w:t>Норматив расхода тепловой энергии на подогрев холодной воды</w:t>
      </w:r>
      <w:r w:rsidR="00691BCC">
        <w:rPr>
          <w:rFonts w:ascii="Times New Roman" w:eastAsiaTheme="minorEastAsia" w:hAnsi="Times New Roman"/>
          <w:b/>
          <w:bCs/>
          <w:color w:val="000000" w:themeColor="text1"/>
          <w:sz w:val="28"/>
          <w:szCs w:val="28"/>
          <w:lang w:eastAsia="ru-RU"/>
        </w:rPr>
        <w:t xml:space="preserve"> для предоставления услуги ГВС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9"/>
        <w:gridCol w:w="2401"/>
        <w:gridCol w:w="2169"/>
        <w:gridCol w:w="2172"/>
        <w:gridCol w:w="2172"/>
      </w:tblGrid>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п/п</w:t>
            </w:r>
          </w:p>
        </w:tc>
        <w:tc>
          <w:tcPr>
            <w:tcW w:w="2402"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Система горячего водоснабжения (открытая, закрытая)</w:t>
            </w:r>
          </w:p>
        </w:tc>
        <w:tc>
          <w:tcPr>
            <w:tcW w:w="2173"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Единица измерения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 наружной сетью горячего водоснабжения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Без наружной сети горячего водоснабжения</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изолированными стояками:</w:t>
            </w:r>
          </w:p>
        </w:tc>
      </w:tr>
      <w:tr w:rsidR="00A62F7A" w:rsidRPr="00A62F7A" w:rsidTr="001F7483">
        <w:trPr>
          <w:trHeight w:val="79"/>
        </w:trPr>
        <w:tc>
          <w:tcPr>
            <w:tcW w:w="0" w:type="auto"/>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1.1</w:t>
            </w:r>
          </w:p>
        </w:tc>
        <w:tc>
          <w:tcPr>
            <w:tcW w:w="2402"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Гкал на подогрев 1 куб. метра холодной воды</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0,056</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0,054</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lastRenderedPageBreak/>
              <w:t>2</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неизолированными стояками:</w:t>
            </w:r>
          </w:p>
        </w:tc>
      </w:tr>
      <w:tr w:rsidR="00A62F7A" w:rsidRPr="00A62F7A" w:rsidTr="001F7483">
        <w:trPr>
          <w:trHeight w:val="79"/>
        </w:trPr>
        <w:tc>
          <w:tcPr>
            <w:tcW w:w="0" w:type="auto"/>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2.1</w:t>
            </w:r>
          </w:p>
        </w:tc>
        <w:tc>
          <w:tcPr>
            <w:tcW w:w="2402"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 кал на подогрев 1 куб. метра холодной воды</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0,066</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0,064</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bl>
    <w:p w:rsidR="003466AB" w:rsidRPr="009D7D8E" w:rsidRDefault="003466AB" w:rsidP="009D7D8E">
      <w:pPr>
        <w:pStyle w:val="40"/>
        <w:shd w:val="clear" w:color="auto" w:fill="FFFFFF"/>
        <w:spacing w:before="150" w:after="150" w:line="240" w:lineRule="auto"/>
        <w:jc w:val="center"/>
        <w:rPr>
          <w:rFonts w:ascii="RobotoWeb" w:hAnsi="RobotoWeb"/>
          <w:b/>
          <w:color w:val="000000" w:themeColor="text1"/>
        </w:rPr>
      </w:pPr>
    </w:p>
    <w:p w:rsidR="003466AB" w:rsidRDefault="003466AB" w:rsidP="003466AB">
      <w:pPr>
        <w:widowControl w:val="0"/>
        <w:autoSpaceDE w:val="0"/>
        <w:autoSpaceDN w:val="0"/>
        <w:adjustRightInd w:val="0"/>
        <w:spacing w:after="0" w:line="240" w:lineRule="auto"/>
        <w:jc w:val="center"/>
        <w:rPr>
          <w:rFonts w:ascii="Times New Roman" w:eastAsiaTheme="minorEastAsia" w:hAnsi="Times New Roman" w:cs="Times New Roman"/>
          <w:b/>
          <w:bCs/>
          <w:i/>
          <w:color w:val="000000"/>
          <w:sz w:val="28"/>
          <w:szCs w:val="28"/>
          <w:lang w:eastAsia="ru-RU"/>
        </w:rPr>
      </w:pPr>
    </w:p>
    <w:p w:rsidR="0052273D" w:rsidRPr="0052273D" w:rsidRDefault="001F7483"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color w:val="000000"/>
          <w:sz w:val="28"/>
          <w:szCs w:val="28"/>
          <w:lang w:eastAsia="ru-RU"/>
        </w:rPr>
        <w:t>Таблица 1.5.5.3</w:t>
      </w:r>
      <w:r w:rsidR="0052273D" w:rsidRPr="0052273D">
        <w:rPr>
          <w:rFonts w:ascii="Times New Roman" w:eastAsiaTheme="minorEastAsia" w:hAnsi="Times New Roman" w:cs="Times New Roman"/>
          <w:b/>
          <w:bCs/>
          <w:i/>
          <w:color w:val="000000"/>
          <w:sz w:val="28"/>
          <w:szCs w:val="28"/>
          <w:lang w:eastAsia="ru-RU"/>
        </w:rPr>
        <w:t xml:space="preserve"> – нормативы </w:t>
      </w:r>
      <w:r w:rsidR="0052273D" w:rsidRPr="0052273D">
        <w:rPr>
          <w:rFonts w:ascii="Times New Roman" w:eastAsiaTheme="minorEastAsia" w:hAnsi="Times New Roman" w:cs="Times New Roman"/>
          <w:b/>
          <w:bCs/>
          <w:i/>
          <w:sz w:val="28"/>
          <w:szCs w:val="28"/>
          <w:lang w:eastAsia="ru-RU"/>
        </w:rPr>
        <w:t xml:space="preserve">потребления коммунальных услуг по отоплению гражданами, проживающими в многоквартирных домах или жилых домах на территории </w:t>
      </w:r>
      <w:r w:rsidR="00E54A11">
        <w:rPr>
          <w:rFonts w:ascii="Times New Roman" w:eastAsiaTheme="minorEastAsia" w:hAnsi="Times New Roman" w:cs="Times New Roman"/>
          <w:b/>
          <w:bCs/>
          <w:i/>
          <w:sz w:val="28"/>
          <w:szCs w:val="28"/>
          <w:lang w:eastAsia="ru-RU"/>
        </w:rPr>
        <w:t>Краснодарского края</w:t>
      </w:r>
      <w:r w:rsidR="0052273D" w:rsidRPr="0052273D">
        <w:rPr>
          <w:rFonts w:ascii="Times New Roman" w:eastAsiaTheme="minorEastAsia" w:hAnsi="Times New Roman" w:cs="Times New Roman"/>
          <w:b/>
          <w:bCs/>
          <w:i/>
          <w:sz w:val="28"/>
          <w:szCs w:val="28"/>
          <w:lang w:eastAsia="ru-RU"/>
        </w:rPr>
        <w:t>, при отсутствии</w:t>
      </w:r>
    </w:p>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sz w:val="28"/>
          <w:szCs w:val="28"/>
          <w:lang w:eastAsia="ru-RU"/>
        </w:rPr>
        <w:t xml:space="preserve">приборов учета </w:t>
      </w:r>
    </w:p>
    <w:tbl>
      <w:tblPr>
        <w:tblStyle w:val="14"/>
        <w:tblW w:w="9638" w:type="dxa"/>
        <w:tblLayout w:type="fixed"/>
        <w:tblLook w:val="0000" w:firstRow="0" w:lastRow="0" w:firstColumn="0" w:lastColumn="0" w:noHBand="0" w:noVBand="0"/>
      </w:tblPr>
      <w:tblGrid>
        <w:gridCol w:w="702"/>
        <w:gridCol w:w="5554"/>
        <w:gridCol w:w="3382"/>
      </w:tblGrid>
      <w:tr w:rsidR="0052273D" w:rsidRPr="0052273D" w:rsidTr="008B44D6">
        <w:trPr>
          <w:trHeight w:val="766"/>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 п/п</w:t>
            </w:r>
          </w:p>
        </w:tc>
        <w:tc>
          <w:tcPr>
            <w:tcW w:w="5554"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Классификационные группы многоквартирных домов и жилых домов</w:t>
            </w:r>
          </w:p>
        </w:tc>
        <w:tc>
          <w:tcPr>
            <w:tcW w:w="338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Норматив потребления тепловой энергии, Гкал/кв. м общей площади жилых помещений в месяц</w:t>
            </w:r>
          </w:p>
        </w:tc>
      </w:tr>
      <w:tr w:rsidR="0052273D" w:rsidRPr="0052273D" w:rsidTr="008B44D6">
        <w:trPr>
          <w:trHeight w:val="191"/>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1</w:t>
            </w:r>
          </w:p>
        </w:tc>
        <w:tc>
          <w:tcPr>
            <w:tcW w:w="5554"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1-4 этажные дома</w:t>
            </w:r>
          </w:p>
        </w:tc>
        <w:tc>
          <w:tcPr>
            <w:tcW w:w="3382"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0,0216</w:t>
            </w:r>
          </w:p>
        </w:tc>
      </w:tr>
      <w:tr w:rsidR="008B44D6" w:rsidRPr="0052273D" w:rsidTr="00666F5F">
        <w:trPr>
          <w:trHeight w:val="191"/>
        </w:trPr>
        <w:tc>
          <w:tcPr>
            <w:tcW w:w="702" w:type="dxa"/>
            <w:shd w:val="clear" w:color="auto" w:fill="F7CAAC" w:themeFill="accent2" w:themeFillTint="66"/>
            <w:vAlign w:val="center"/>
          </w:tcPr>
          <w:p w:rsidR="008B44D6" w:rsidRPr="0052273D" w:rsidRDefault="008B44D6" w:rsidP="008B44D6">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2</w:t>
            </w:r>
          </w:p>
        </w:tc>
        <w:tc>
          <w:tcPr>
            <w:tcW w:w="5554" w:type="dxa"/>
            <w:shd w:val="clear" w:color="auto" w:fill="FBE4D5" w:themeFill="accent2" w:themeFillTint="33"/>
            <w:vAlign w:val="center"/>
          </w:tcPr>
          <w:p w:rsidR="008B44D6" w:rsidRPr="0052273D" w:rsidRDefault="008B44D6"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5-9 этажные дома</w:t>
            </w:r>
          </w:p>
        </w:tc>
        <w:tc>
          <w:tcPr>
            <w:tcW w:w="3382" w:type="dxa"/>
            <w:shd w:val="clear" w:color="auto" w:fill="FBE4D5" w:themeFill="accent2" w:themeFillTint="33"/>
            <w:vAlign w:val="center"/>
          </w:tcPr>
          <w:p w:rsidR="008B44D6" w:rsidRPr="0052273D" w:rsidRDefault="00BB595C"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0,0176</w:t>
            </w:r>
          </w:p>
        </w:tc>
      </w:tr>
      <w:tr w:rsidR="00BB595C" w:rsidRPr="0052273D" w:rsidTr="008B44D6">
        <w:trPr>
          <w:trHeight w:val="191"/>
        </w:trPr>
        <w:tc>
          <w:tcPr>
            <w:tcW w:w="702" w:type="dxa"/>
            <w:shd w:val="clear" w:color="auto" w:fill="F7CAAC" w:themeFill="accent2" w:themeFillTint="66"/>
            <w:vAlign w:val="center"/>
          </w:tcPr>
          <w:p w:rsidR="00BB595C" w:rsidRPr="0052273D" w:rsidRDefault="00BB595C" w:rsidP="00BB595C">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3</w:t>
            </w:r>
          </w:p>
        </w:tc>
        <w:tc>
          <w:tcPr>
            <w:tcW w:w="5554"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10-ти и более этажные дома</w:t>
            </w:r>
          </w:p>
        </w:tc>
        <w:tc>
          <w:tcPr>
            <w:tcW w:w="3382"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0,0175</w:t>
            </w:r>
          </w:p>
        </w:tc>
      </w:tr>
    </w:tbl>
    <w:p w:rsidR="00375AFC" w:rsidRPr="002344C8" w:rsidRDefault="00375AFC" w:rsidP="00022A99">
      <w:pPr>
        <w:autoSpaceDE w:val="0"/>
        <w:autoSpaceDN w:val="0"/>
        <w:adjustRightInd w:val="0"/>
        <w:spacing w:before="240" w:after="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375AFC" w:rsidRDefault="00375AFC" w:rsidP="00E723FD">
      <w:pPr>
        <w:autoSpaceDE w:val="0"/>
        <w:autoSpaceDN w:val="0"/>
        <w:adjustRightInd w:val="0"/>
        <w:spacing w:after="0" w:line="360" w:lineRule="auto"/>
        <w:ind w:firstLine="567"/>
        <w:jc w:val="both"/>
        <w:rPr>
          <w:rFonts w:ascii="Times New Roman" w:hAnsi="Times New Roman" w:cs="Times New Roman"/>
          <w:color w:val="222222"/>
          <w:sz w:val="28"/>
          <w:szCs w:val="28"/>
        </w:rPr>
      </w:pPr>
      <w:r w:rsidRPr="006B5D91">
        <w:rPr>
          <w:rFonts w:ascii="Times New Roman" w:hAnsi="Times New Roman" w:cs="Times New Roman"/>
          <w:color w:val="000000"/>
          <w:sz w:val="28"/>
          <w:szCs w:val="28"/>
        </w:rPr>
        <w:t xml:space="preserve">Значения максимальных </w:t>
      </w:r>
      <w:r w:rsidRPr="006B5D91">
        <w:rPr>
          <w:rFonts w:ascii="Times New Roman" w:hAnsi="Times New Roman" w:cs="Times New Roman"/>
          <w:color w:val="222222"/>
          <w:sz w:val="28"/>
          <w:szCs w:val="28"/>
        </w:rPr>
        <w:t xml:space="preserve">тепловых нагрузок </w:t>
      </w:r>
      <w:r w:rsidR="007E4D14" w:rsidRPr="006B5D91">
        <w:rPr>
          <w:rFonts w:ascii="Times New Roman" w:hAnsi="Times New Roman" w:cs="Times New Roman"/>
          <w:color w:val="222222"/>
          <w:sz w:val="28"/>
          <w:szCs w:val="28"/>
        </w:rPr>
        <w:t>котельных</w:t>
      </w:r>
      <w:r w:rsidR="00777953">
        <w:rPr>
          <w:rFonts w:ascii="Times New Roman" w:hAnsi="Times New Roman" w:cs="Times New Roman"/>
          <w:color w:val="222222"/>
          <w:sz w:val="28"/>
          <w:szCs w:val="28"/>
        </w:rPr>
        <w:t xml:space="preserve"> </w:t>
      </w:r>
      <w:proofErr w:type="spellStart"/>
      <w:r w:rsidR="004869A0">
        <w:rPr>
          <w:rFonts w:ascii="Times New Roman" w:hAnsi="Times New Roman" w:cs="Times New Roman"/>
          <w:color w:val="000000"/>
          <w:sz w:val="28"/>
          <w:szCs w:val="28"/>
        </w:rPr>
        <w:t>Курчанского</w:t>
      </w:r>
      <w:proofErr w:type="spellEnd"/>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Pr="003E4FFF">
        <w:rPr>
          <w:rFonts w:ascii="Times New Roman" w:hAnsi="Times New Roman" w:cs="Times New Roman"/>
          <w:color w:val="000000"/>
          <w:sz w:val="28"/>
          <w:szCs w:val="28"/>
        </w:rPr>
        <w:t>,</w:t>
      </w:r>
      <w:r w:rsidRPr="006B5D91">
        <w:rPr>
          <w:rFonts w:ascii="Times New Roman" w:hAnsi="Times New Roman" w:cs="Times New Roman"/>
          <w:color w:val="222222"/>
          <w:sz w:val="28"/>
          <w:szCs w:val="28"/>
        </w:rPr>
        <w:t xml:space="preserve"> указанных в договорах теплосна</w:t>
      </w:r>
      <w:r w:rsidR="00C646A2" w:rsidRPr="006B5D91">
        <w:rPr>
          <w:rFonts w:ascii="Times New Roman" w:hAnsi="Times New Roman" w:cs="Times New Roman"/>
          <w:color w:val="222222"/>
          <w:sz w:val="28"/>
          <w:szCs w:val="28"/>
        </w:rPr>
        <w:t xml:space="preserve">бжения, </w:t>
      </w:r>
      <w:r w:rsidR="00B14915">
        <w:rPr>
          <w:rFonts w:ascii="Times New Roman" w:hAnsi="Times New Roman" w:cs="Times New Roman"/>
          <w:color w:val="222222"/>
          <w:sz w:val="28"/>
          <w:szCs w:val="28"/>
        </w:rPr>
        <w:t xml:space="preserve">подробно </w:t>
      </w:r>
      <w:r w:rsidR="00C646A2" w:rsidRPr="006B5D91">
        <w:rPr>
          <w:rFonts w:ascii="Times New Roman" w:hAnsi="Times New Roman" w:cs="Times New Roman"/>
          <w:color w:val="222222"/>
          <w:sz w:val="28"/>
          <w:szCs w:val="28"/>
        </w:rPr>
        <w:t xml:space="preserve">приведены в </w:t>
      </w:r>
      <w:r w:rsidR="00B14915">
        <w:rPr>
          <w:rFonts w:ascii="Times New Roman" w:hAnsi="Times New Roman" w:cs="Times New Roman"/>
          <w:color w:val="222222"/>
          <w:sz w:val="28"/>
          <w:szCs w:val="28"/>
        </w:rPr>
        <w:t>Приложении на листе потребитель.</w:t>
      </w:r>
      <w:r w:rsidR="00B114E8">
        <w:rPr>
          <w:rFonts w:ascii="Times New Roman" w:hAnsi="Times New Roman" w:cs="Times New Roman"/>
          <w:color w:val="222222"/>
          <w:sz w:val="28"/>
          <w:szCs w:val="28"/>
        </w:rPr>
        <w:t xml:space="preserve"> В таблице ниже указаны суммарные значения.</w:t>
      </w:r>
    </w:p>
    <w:p w:rsidR="00B114E8" w:rsidRPr="00B114E8" w:rsidRDefault="00B114E8" w:rsidP="00B114E8">
      <w:pPr>
        <w:autoSpaceDE w:val="0"/>
        <w:autoSpaceDN w:val="0"/>
        <w:adjustRightInd w:val="0"/>
        <w:spacing w:after="0" w:line="240" w:lineRule="auto"/>
        <w:jc w:val="center"/>
        <w:rPr>
          <w:rFonts w:ascii="Times New Roman" w:hAnsi="Times New Roman" w:cs="Times New Roman"/>
          <w:b/>
          <w:i/>
          <w:color w:val="222222"/>
          <w:sz w:val="28"/>
          <w:szCs w:val="28"/>
        </w:rPr>
      </w:pPr>
      <w:r>
        <w:rPr>
          <w:rFonts w:ascii="Times New Roman" w:hAnsi="Times New Roman" w:cs="Times New Roman"/>
          <w:b/>
          <w:i/>
          <w:color w:val="222222"/>
          <w:sz w:val="28"/>
          <w:szCs w:val="28"/>
        </w:rPr>
        <w:t>Таблица 1.5.6.1</w:t>
      </w:r>
    </w:p>
    <w:tbl>
      <w:tblPr>
        <w:tblStyle w:val="14"/>
        <w:tblW w:w="9493" w:type="dxa"/>
        <w:tblLayout w:type="fixed"/>
        <w:tblLook w:val="04A0" w:firstRow="1" w:lastRow="0" w:firstColumn="1" w:lastColumn="0" w:noHBand="0" w:noVBand="1"/>
      </w:tblPr>
      <w:tblGrid>
        <w:gridCol w:w="2706"/>
        <w:gridCol w:w="5157"/>
        <w:gridCol w:w="1630"/>
      </w:tblGrid>
      <w:tr w:rsidR="00FE3C59" w:rsidRPr="00FE3C59" w:rsidTr="00FE3C59">
        <w:trPr>
          <w:trHeight w:val="401"/>
        </w:trPr>
        <w:tc>
          <w:tcPr>
            <w:tcW w:w="2706"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Теплоисточник</w:t>
            </w: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Присоединенный потребитель</w:t>
            </w:r>
          </w:p>
        </w:tc>
        <w:tc>
          <w:tcPr>
            <w:tcW w:w="1630" w:type="dxa"/>
            <w:shd w:val="clear" w:color="auto" w:fill="FBD4B4"/>
            <w:vAlign w:val="center"/>
          </w:tcPr>
          <w:p w:rsidR="00FE3C59" w:rsidRPr="00FE3C59" w:rsidRDefault="00FE3C59" w:rsidP="00FE3C59">
            <w:pPr>
              <w:contextualSpacing/>
              <w:jc w:val="center"/>
              <w:rPr>
                <w:b/>
                <w:bCs/>
                <w:i/>
                <w:color w:val="000000"/>
              </w:rPr>
            </w:pPr>
            <w:r w:rsidRPr="00FE3C59">
              <w:rPr>
                <w:b/>
                <w:bCs/>
                <w:i/>
                <w:color w:val="000000"/>
              </w:rPr>
              <w:t>Нагрузка, Гкал/ч</w:t>
            </w:r>
          </w:p>
        </w:tc>
      </w:tr>
      <w:tr w:rsidR="00FE3C59" w:rsidRPr="00FE3C59" w:rsidTr="00FE3C59">
        <w:trPr>
          <w:trHeight w:val="18"/>
        </w:trPr>
        <w:tc>
          <w:tcPr>
            <w:tcW w:w="2706" w:type="dxa"/>
            <w:vMerge w:val="restart"/>
            <w:shd w:val="clear" w:color="auto" w:fill="FBD4B4"/>
            <w:vAlign w:val="center"/>
            <w:hideMark/>
          </w:tcPr>
          <w:p w:rsidR="00FE3C59" w:rsidRPr="00FE3C59" w:rsidRDefault="0007243A" w:rsidP="00170BBF">
            <w:pPr>
              <w:contextualSpacing/>
              <w:rPr>
                <w:b/>
                <w:bCs/>
                <w:i/>
                <w:color w:val="000000"/>
              </w:rPr>
            </w:pPr>
            <w:r>
              <w:rPr>
                <w:b/>
                <w:bCs/>
                <w:i/>
                <w:color w:val="000000"/>
              </w:rPr>
              <w:t>Котельная №57, п. Красный Октябрь</w:t>
            </w:r>
          </w:p>
        </w:tc>
        <w:tc>
          <w:tcPr>
            <w:tcW w:w="5157" w:type="dxa"/>
            <w:shd w:val="clear" w:color="auto" w:fill="auto"/>
            <w:vAlign w:val="center"/>
            <w:hideMark/>
          </w:tcPr>
          <w:p w:rsidR="00FE3C59" w:rsidRPr="00FE3C59" w:rsidRDefault="00FE3C59" w:rsidP="00FE3C59">
            <w:pPr>
              <w:contextualSpacing/>
              <w:jc w:val="center"/>
            </w:pPr>
            <w:r w:rsidRPr="00FE3C59">
              <w:t>население:</w:t>
            </w:r>
          </w:p>
        </w:tc>
        <w:tc>
          <w:tcPr>
            <w:tcW w:w="1630" w:type="dxa"/>
            <w:shd w:val="clear" w:color="auto" w:fill="auto"/>
            <w:vAlign w:val="center"/>
          </w:tcPr>
          <w:p w:rsidR="00FE3C59" w:rsidRPr="00FE3C59" w:rsidRDefault="002F05BA"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DE9D9"/>
            <w:vAlign w:val="center"/>
            <w:hideMark/>
          </w:tcPr>
          <w:p w:rsidR="00FE3C59" w:rsidRPr="00FE3C59" w:rsidRDefault="00FE3C59" w:rsidP="00FE3C59">
            <w:pPr>
              <w:contextualSpacing/>
              <w:jc w:val="center"/>
            </w:pPr>
            <w:r w:rsidRPr="00FE3C59">
              <w:t>бюджетные организации:</w:t>
            </w:r>
          </w:p>
        </w:tc>
        <w:tc>
          <w:tcPr>
            <w:tcW w:w="1630" w:type="dxa"/>
            <w:shd w:val="clear" w:color="auto" w:fill="FDE9D9"/>
            <w:vAlign w:val="center"/>
          </w:tcPr>
          <w:p w:rsidR="00FE3C59" w:rsidRPr="00FE3C59" w:rsidRDefault="00CB6EC4" w:rsidP="00FE3C59">
            <w:pPr>
              <w:contextualSpacing/>
              <w:jc w:val="center"/>
              <w:rPr>
                <w:color w:val="000000"/>
              </w:rPr>
            </w:pPr>
            <w:r>
              <w:rPr>
                <w:color w:val="000000"/>
              </w:rPr>
              <w:t>0,361</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auto"/>
            <w:vAlign w:val="center"/>
            <w:hideMark/>
          </w:tcPr>
          <w:p w:rsidR="00FE3C59" w:rsidRPr="00FE3C59" w:rsidRDefault="00FE3C59" w:rsidP="00FE3C59">
            <w:pPr>
              <w:contextualSpacing/>
              <w:jc w:val="center"/>
            </w:pPr>
            <w:r w:rsidRPr="00FE3C59">
              <w:t>прочие потребители:</w:t>
            </w:r>
          </w:p>
        </w:tc>
        <w:tc>
          <w:tcPr>
            <w:tcW w:w="1630" w:type="dxa"/>
            <w:shd w:val="clear" w:color="auto" w:fill="auto"/>
            <w:vAlign w:val="center"/>
          </w:tcPr>
          <w:p w:rsidR="00FE3C59" w:rsidRPr="00FE3C59" w:rsidRDefault="00F4705D" w:rsidP="00FE3C59">
            <w:pPr>
              <w:contextualSpacing/>
              <w:jc w:val="center"/>
              <w:rPr>
                <w:color w:val="000000"/>
              </w:rPr>
            </w:pPr>
            <w:r>
              <w:rPr>
                <w:color w:val="000000"/>
              </w:rPr>
              <w:t>0</w:t>
            </w:r>
          </w:p>
        </w:tc>
      </w:tr>
      <w:tr w:rsidR="00FE3C59" w:rsidRPr="00FE3C59" w:rsidTr="00FE3C59">
        <w:trPr>
          <w:trHeight w:val="18"/>
        </w:trPr>
        <w:tc>
          <w:tcPr>
            <w:tcW w:w="2706" w:type="dxa"/>
            <w:vMerge/>
            <w:shd w:val="clear" w:color="auto" w:fill="FBD4B4"/>
            <w:vAlign w:val="center"/>
            <w:hideMark/>
          </w:tcPr>
          <w:p w:rsidR="00FE3C59" w:rsidRPr="00FE3C59" w:rsidRDefault="00FE3C59" w:rsidP="00FE3C59">
            <w:pPr>
              <w:contextualSpacing/>
              <w:jc w:val="center"/>
              <w:rPr>
                <w:b/>
                <w:bCs/>
                <w:color w:val="000000"/>
              </w:rPr>
            </w:pPr>
          </w:p>
        </w:tc>
        <w:tc>
          <w:tcPr>
            <w:tcW w:w="5157" w:type="dxa"/>
            <w:shd w:val="clear" w:color="auto" w:fill="FBD4B4"/>
            <w:vAlign w:val="center"/>
            <w:hideMark/>
          </w:tcPr>
          <w:p w:rsidR="00FE3C59" w:rsidRPr="00FE3C59" w:rsidRDefault="00FE3C59" w:rsidP="00FE3C59">
            <w:pPr>
              <w:contextualSpacing/>
              <w:jc w:val="center"/>
              <w:rPr>
                <w:b/>
                <w:bCs/>
                <w:i/>
                <w:color w:val="000000"/>
              </w:rPr>
            </w:pPr>
            <w:r w:rsidRPr="00FE3C59">
              <w:rPr>
                <w:b/>
                <w:bCs/>
                <w:i/>
                <w:color w:val="000000"/>
              </w:rPr>
              <w:t>ВСЕГО</w:t>
            </w:r>
          </w:p>
        </w:tc>
        <w:tc>
          <w:tcPr>
            <w:tcW w:w="1630" w:type="dxa"/>
            <w:shd w:val="clear" w:color="auto" w:fill="FBD4B4"/>
            <w:vAlign w:val="center"/>
          </w:tcPr>
          <w:p w:rsidR="00FE3C59" w:rsidRPr="00FE3C59" w:rsidRDefault="00CB6EC4" w:rsidP="00FE3C59">
            <w:pPr>
              <w:contextualSpacing/>
              <w:jc w:val="center"/>
              <w:rPr>
                <w:b/>
                <w:bCs/>
                <w:i/>
                <w:color w:val="000000"/>
              </w:rPr>
            </w:pPr>
            <w:r>
              <w:rPr>
                <w:b/>
                <w:bCs/>
                <w:i/>
                <w:color w:val="000000"/>
              </w:rPr>
              <w:t>0,361</w:t>
            </w:r>
          </w:p>
        </w:tc>
      </w:tr>
      <w:tr w:rsidR="00DC5E46" w:rsidRPr="00FE3C59" w:rsidTr="007258D8">
        <w:trPr>
          <w:trHeight w:val="132"/>
        </w:trPr>
        <w:tc>
          <w:tcPr>
            <w:tcW w:w="2706" w:type="dxa"/>
            <w:vMerge w:val="restart"/>
            <w:shd w:val="clear" w:color="auto" w:fill="FBD4B4"/>
            <w:vAlign w:val="center"/>
          </w:tcPr>
          <w:p w:rsidR="00DC5E46" w:rsidRPr="00C435FE" w:rsidRDefault="006766DB" w:rsidP="00170BBF">
            <w:pPr>
              <w:contextualSpacing/>
              <w:rPr>
                <w:rFonts w:eastAsia="Calibri"/>
                <w:b/>
                <w:i/>
              </w:rPr>
            </w:pPr>
            <w:r>
              <w:rPr>
                <w:b/>
                <w:i/>
                <w:color w:val="000000"/>
              </w:rPr>
              <w:t xml:space="preserve">Котельная №58, ст. </w:t>
            </w:r>
            <w:proofErr w:type="spellStart"/>
            <w:r>
              <w:rPr>
                <w:b/>
                <w:i/>
                <w:color w:val="000000"/>
              </w:rPr>
              <w:t>Курчанская</w:t>
            </w:r>
            <w:proofErr w:type="spellEnd"/>
          </w:p>
        </w:tc>
        <w:tc>
          <w:tcPr>
            <w:tcW w:w="5157" w:type="dxa"/>
            <w:shd w:val="clear" w:color="auto" w:fill="auto"/>
            <w:vAlign w:val="center"/>
          </w:tcPr>
          <w:p w:rsidR="00DC5E46" w:rsidRPr="00FE3C59" w:rsidRDefault="00DC5E46" w:rsidP="00DC5E46">
            <w:pPr>
              <w:contextualSpacing/>
              <w:jc w:val="center"/>
            </w:pPr>
            <w:r w:rsidRPr="00FE3C59">
              <w:t>население:</w:t>
            </w:r>
          </w:p>
        </w:tc>
        <w:tc>
          <w:tcPr>
            <w:tcW w:w="1630" w:type="dxa"/>
            <w:shd w:val="clear" w:color="auto" w:fill="auto"/>
            <w:vAlign w:val="center"/>
          </w:tcPr>
          <w:p w:rsidR="00DC5E46" w:rsidRPr="00C5139F" w:rsidRDefault="00507303" w:rsidP="00DC5E46">
            <w:pPr>
              <w:contextualSpacing/>
              <w:jc w:val="center"/>
              <w:rPr>
                <w:bCs/>
                <w:color w:val="000000"/>
              </w:rPr>
            </w:pPr>
            <w:r>
              <w:rPr>
                <w:bCs/>
                <w:color w:val="000000"/>
              </w:rPr>
              <w:t>0</w:t>
            </w:r>
          </w:p>
        </w:tc>
      </w:tr>
      <w:tr w:rsidR="00DC5E46" w:rsidRPr="00FE3C59" w:rsidTr="0052273D">
        <w:trPr>
          <w:trHeight w:val="77"/>
        </w:trPr>
        <w:tc>
          <w:tcPr>
            <w:tcW w:w="2706" w:type="dxa"/>
            <w:vMerge/>
            <w:shd w:val="clear" w:color="auto" w:fill="FBD4B4"/>
            <w:vAlign w:val="center"/>
          </w:tcPr>
          <w:p w:rsidR="00DC5E46" w:rsidRPr="00FE3C59" w:rsidRDefault="00DC5E46" w:rsidP="00DC5E46">
            <w:pPr>
              <w:contextualSpacing/>
              <w:jc w:val="center"/>
              <w:rPr>
                <w:b/>
                <w:bCs/>
                <w:color w:val="000000"/>
              </w:rPr>
            </w:pPr>
          </w:p>
        </w:tc>
        <w:tc>
          <w:tcPr>
            <w:tcW w:w="5157" w:type="dxa"/>
            <w:shd w:val="clear" w:color="auto" w:fill="FBE4D5" w:themeFill="accent2" w:themeFillTint="33"/>
            <w:vAlign w:val="center"/>
          </w:tcPr>
          <w:p w:rsidR="00DC5E46" w:rsidRPr="00FE3C59" w:rsidRDefault="00DC5E46" w:rsidP="00DC5E46">
            <w:pPr>
              <w:contextualSpacing/>
              <w:jc w:val="center"/>
            </w:pPr>
            <w:r w:rsidRPr="00FE3C59">
              <w:t>бюджетные организации:</w:t>
            </w:r>
          </w:p>
        </w:tc>
        <w:tc>
          <w:tcPr>
            <w:tcW w:w="1630" w:type="dxa"/>
            <w:shd w:val="clear" w:color="auto" w:fill="FBE4D5" w:themeFill="accent2" w:themeFillTint="33"/>
            <w:vAlign w:val="center"/>
          </w:tcPr>
          <w:p w:rsidR="00DC5E46" w:rsidRPr="00C5139F" w:rsidRDefault="00CB6EC4" w:rsidP="00DC5E46">
            <w:pPr>
              <w:contextualSpacing/>
              <w:jc w:val="center"/>
              <w:rPr>
                <w:bCs/>
                <w:color w:val="000000"/>
              </w:rPr>
            </w:pPr>
            <w:r>
              <w:rPr>
                <w:bCs/>
                <w:color w:val="000000"/>
              </w:rPr>
              <w:t>0,435</w:t>
            </w:r>
          </w:p>
        </w:tc>
      </w:tr>
      <w:tr w:rsidR="00DC5E46" w:rsidRPr="00FE3C59" w:rsidTr="0052273D">
        <w:trPr>
          <w:trHeight w:val="18"/>
        </w:trPr>
        <w:tc>
          <w:tcPr>
            <w:tcW w:w="2706" w:type="dxa"/>
            <w:vMerge/>
            <w:shd w:val="clear" w:color="auto" w:fill="FBD4B4"/>
            <w:vAlign w:val="center"/>
          </w:tcPr>
          <w:p w:rsidR="00DC5E46" w:rsidRPr="00FE3C59" w:rsidRDefault="00DC5E46" w:rsidP="00DC5E46">
            <w:pPr>
              <w:contextualSpacing/>
              <w:jc w:val="center"/>
              <w:rPr>
                <w:b/>
                <w:bCs/>
                <w:color w:val="000000"/>
              </w:rPr>
            </w:pPr>
          </w:p>
        </w:tc>
        <w:tc>
          <w:tcPr>
            <w:tcW w:w="5157" w:type="dxa"/>
            <w:shd w:val="clear" w:color="auto" w:fill="auto"/>
            <w:vAlign w:val="center"/>
          </w:tcPr>
          <w:p w:rsidR="00DC5E46" w:rsidRPr="00FE3C59" w:rsidRDefault="00DC5E46" w:rsidP="00DC5E46">
            <w:pPr>
              <w:contextualSpacing/>
              <w:jc w:val="center"/>
            </w:pPr>
            <w:r w:rsidRPr="00FE3C59">
              <w:t>прочие потребители:</w:t>
            </w:r>
          </w:p>
        </w:tc>
        <w:tc>
          <w:tcPr>
            <w:tcW w:w="1630" w:type="dxa"/>
            <w:shd w:val="clear" w:color="auto" w:fill="auto"/>
            <w:vAlign w:val="center"/>
          </w:tcPr>
          <w:p w:rsidR="00DC5E46" w:rsidRPr="00C5139F" w:rsidRDefault="00DC5E46" w:rsidP="00DC5E46">
            <w:pPr>
              <w:contextualSpacing/>
              <w:jc w:val="center"/>
              <w:rPr>
                <w:bCs/>
                <w:color w:val="000000"/>
              </w:rPr>
            </w:pPr>
            <w:r w:rsidRPr="00C5139F">
              <w:rPr>
                <w:bCs/>
                <w:color w:val="000000"/>
              </w:rPr>
              <w:t>0</w:t>
            </w:r>
          </w:p>
        </w:tc>
      </w:tr>
      <w:tr w:rsidR="000A2EF7" w:rsidRPr="00FE3C59" w:rsidTr="00FE3C59">
        <w:trPr>
          <w:trHeight w:val="18"/>
        </w:trPr>
        <w:tc>
          <w:tcPr>
            <w:tcW w:w="2706" w:type="dxa"/>
            <w:vMerge/>
            <w:shd w:val="clear" w:color="auto" w:fill="FBD4B4"/>
            <w:vAlign w:val="center"/>
          </w:tcPr>
          <w:p w:rsidR="000A2EF7" w:rsidRPr="00FE3C59" w:rsidRDefault="000A2EF7" w:rsidP="000A2EF7">
            <w:pPr>
              <w:contextualSpacing/>
              <w:jc w:val="center"/>
              <w:rPr>
                <w:b/>
                <w:bCs/>
                <w:color w:val="000000"/>
              </w:rPr>
            </w:pPr>
          </w:p>
        </w:tc>
        <w:tc>
          <w:tcPr>
            <w:tcW w:w="5157" w:type="dxa"/>
            <w:shd w:val="clear" w:color="auto" w:fill="FBD4B4"/>
            <w:vAlign w:val="center"/>
          </w:tcPr>
          <w:p w:rsidR="000A2EF7" w:rsidRPr="00FE3C59" w:rsidRDefault="000A2EF7" w:rsidP="000A2EF7">
            <w:pPr>
              <w:contextualSpacing/>
              <w:jc w:val="center"/>
              <w:rPr>
                <w:b/>
                <w:bCs/>
                <w:i/>
                <w:color w:val="000000"/>
              </w:rPr>
            </w:pPr>
            <w:r w:rsidRPr="00FE3C59">
              <w:rPr>
                <w:b/>
                <w:bCs/>
                <w:i/>
                <w:color w:val="000000"/>
              </w:rPr>
              <w:t>ВСЕГО</w:t>
            </w:r>
          </w:p>
        </w:tc>
        <w:tc>
          <w:tcPr>
            <w:tcW w:w="1630" w:type="dxa"/>
            <w:shd w:val="clear" w:color="auto" w:fill="FBD4B4"/>
            <w:vAlign w:val="center"/>
          </w:tcPr>
          <w:p w:rsidR="000A2EF7" w:rsidRPr="00FE3C59" w:rsidRDefault="00CB6EC4" w:rsidP="000A2EF7">
            <w:pPr>
              <w:contextualSpacing/>
              <w:jc w:val="center"/>
              <w:rPr>
                <w:b/>
                <w:bCs/>
                <w:i/>
                <w:color w:val="000000"/>
              </w:rPr>
            </w:pPr>
            <w:r>
              <w:rPr>
                <w:b/>
                <w:bCs/>
                <w:i/>
                <w:color w:val="000000"/>
              </w:rPr>
              <w:t>0,435</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CB3B50">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8B3301">
        <w:rPr>
          <w:rFonts w:ascii="Times New Roman" w:hAnsi="Times New Roman" w:cs="Times New Roman"/>
          <w:sz w:val="28"/>
          <w:szCs w:val="28"/>
        </w:rPr>
        <w:t xml:space="preserve">котельной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B42D8">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D02C9F"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w:t>
      </w:r>
      <w:r w:rsidR="007E4D14">
        <w:rPr>
          <w:rFonts w:ascii="Times New Roman" w:hAnsi="Times New Roman" w:cs="Times New Roman"/>
          <w:b/>
          <w:i/>
          <w:sz w:val="28"/>
          <w:szCs w:val="28"/>
        </w:rPr>
        <w:t>котельных</w:t>
      </w:r>
    </w:p>
    <w:tbl>
      <w:tblPr>
        <w:tblW w:w="5003" w:type="pct"/>
        <w:tblInd w:w="-8" w:type="dxa"/>
        <w:tblLayout w:type="fixed"/>
        <w:tblLook w:val="0000" w:firstRow="0" w:lastRow="0" w:firstColumn="0" w:lastColumn="0" w:noHBand="0" w:noVBand="0"/>
      </w:tblPr>
      <w:tblGrid>
        <w:gridCol w:w="2495"/>
        <w:gridCol w:w="1508"/>
        <w:gridCol w:w="1508"/>
        <w:gridCol w:w="1509"/>
        <w:gridCol w:w="1509"/>
        <w:gridCol w:w="1509"/>
        <w:gridCol w:w="1509"/>
        <w:gridCol w:w="1509"/>
        <w:gridCol w:w="1506"/>
      </w:tblGrid>
      <w:tr w:rsidR="00D02C9F" w:rsidRPr="002A779C" w:rsidTr="00BB733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2A46E0"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нетто</w:t>
            </w:r>
          </w:p>
        </w:tc>
      </w:tr>
      <w:tr w:rsidR="00BB733C" w:rsidRPr="002A779C" w:rsidTr="00BB733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rsidR="00BB733C" w:rsidRPr="002A779C" w:rsidRDefault="00560BDA"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2025</w:t>
            </w:r>
            <w:r w:rsidR="00BB733C" w:rsidRPr="002A779C">
              <w:rPr>
                <w:rFonts w:ascii="Times New Roman" w:eastAsia="Calibri" w:hAnsi="Times New Roman" w:cs="Times New Roman"/>
                <w:b/>
                <w:i/>
                <w:sz w:val="18"/>
                <w:szCs w:val="18"/>
              </w:rPr>
              <w:t xml:space="preserve"> год</w:t>
            </w:r>
          </w:p>
        </w:tc>
      </w:tr>
      <w:tr w:rsidR="00CB6EC4" w:rsidRPr="002A779C" w:rsidTr="00BB733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CB6EC4" w:rsidRPr="00CA76E0" w:rsidRDefault="00CB6EC4" w:rsidP="00CB6EC4">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Котельная №57, п. Красный Октябрь</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0,003</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0,01</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518" w:type="pct"/>
            <w:tcBorders>
              <w:top w:val="single" w:sz="6" w:space="0" w:color="auto"/>
              <w:left w:val="single" w:sz="6" w:space="0" w:color="auto"/>
              <w:bottom w:val="single" w:sz="6" w:space="0" w:color="auto"/>
              <w:right w:val="single" w:sz="6" w:space="0" w:color="auto"/>
            </w:tcBorders>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517" w:type="pct"/>
            <w:tcBorders>
              <w:top w:val="single" w:sz="6" w:space="0" w:color="auto"/>
              <w:left w:val="single" w:sz="6" w:space="0" w:color="auto"/>
              <w:bottom w:val="single" w:sz="6" w:space="0" w:color="auto"/>
              <w:right w:val="single" w:sz="6" w:space="0" w:color="auto"/>
            </w:tcBorders>
            <w:vAlign w:val="center"/>
          </w:tcPr>
          <w:p w:rsidR="00CB6EC4" w:rsidRPr="001D302F" w:rsidRDefault="00CB6EC4" w:rsidP="00CB6EC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0,387</w:t>
            </w:r>
          </w:p>
        </w:tc>
      </w:tr>
      <w:tr w:rsidR="00CB6EC4" w:rsidRPr="002A779C" w:rsidTr="00C409F1">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CB6EC4" w:rsidRPr="00CA76E0" w:rsidRDefault="00CB6EC4" w:rsidP="00CB6EC4">
            <w:pPr>
              <w:spacing w:after="0"/>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xml:space="preserve">Котельная №58, ст. </w:t>
            </w:r>
            <w:proofErr w:type="spellStart"/>
            <w:r>
              <w:rPr>
                <w:rFonts w:ascii="Times New Roman" w:hAnsi="Times New Roman" w:cs="Times New Roman"/>
                <w:b/>
                <w:bCs/>
                <w:i/>
                <w:iCs/>
                <w:color w:val="000000"/>
                <w:sz w:val="20"/>
                <w:szCs w:val="20"/>
              </w:rPr>
              <w:t>Курчанская</w:t>
            </w:r>
            <w:proofErr w:type="spellEnd"/>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0,002</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sz w:val="20"/>
                <w:szCs w:val="20"/>
              </w:rPr>
            </w:pPr>
            <w:r w:rsidRPr="00BF5306">
              <w:rPr>
                <w:rFonts w:ascii="Times New Roman" w:hAnsi="Times New Roman"/>
                <w:sz w:val="20"/>
                <w:szCs w:val="20"/>
              </w:rPr>
              <w:t>0,005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CB6EC4" w:rsidRPr="00BF5306" w:rsidRDefault="00CB6EC4" w:rsidP="00CB6EC4">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CB6EC4" w:rsidRPr="001D302F" w:rsidRDefault="00CB6EC4" w:rsidP="00CB6EC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0,428</w:t>
            </w:r>
          </w:p>
        </w:tc>
      </w:tr>
    </w:tbl>
    <w:p w:rsidR="00BC78DD" w:rsidRPr="00666AD7" w:rsidRDefault="00BC78DD" w:rsidP="009A3788">
      <w:pPr>
        <w:spacing w:after="0" w:line="240" w:lineRule="auto"/>
        <w:jc w:val="center"/>
        <w:rPr>
          <w:rFonts w:ascii="Times New Roman" w:hAnsi="Times New Roman" w:cs="Times New Roman"/>
          <w:b/>
          <w:i/>
          <w:sz w:val="28"/>
          <w:szCs w:val="28"/>
        </w:rPr>
      </w:pPr>
    </w:p>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263CCD">
          <w:headerReference w:type="default" r:id="rId26"/>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7E4D14">
        <w:rPr>
          <w:rFonts w:ascii="Times New Roman" w:hAnsi="Times New Roman" w:cs="Times New Roman"/>
          <w:sz w:val="28"/>
          <w:szCs w:val="28"/>
        </w:rPr>
        <w:t>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2"/>
        <w:tblW w:w="9828" w:type="dxa"/>
        <w:tblLook w:val="0000" w:firstRow="0" w:lastRow="0" w:firstColumn="0" w:lastColumn="0" w:noHBand="0" w:noVBand="0"/>
      </w:tblPr>
      <w:tblGrid>
        <w:gridCol w:w="5240"/>
        <w:gridCol w:w="2294"/>
        <w:gridCol w:w="2294"/>
      </w:tblGrid>
      <w:tr w:rsidR="00B64A39" w:rsidRPr="00262756" w:rsidTr="00B80BF6">
        <w:trPr>
          <w:trHeight w:val="335"/>
        </w:trPr>
        <w:tc>
          <w:tcPr>
            <w:tcW w:w="5240" w:type="dxa"/>
            <w:vMerge w:val="restart"/>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r w:rsidRPr="00262756">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B64A39" w:rsidRPr="00262756" w:rsidRDefault="00B64A39" w:rsidP="00B80BF6">
            <w:pPr>
              <w:ind w:left="-95" w:firstLine="567"/>
              <w:jc w:val="center"/>
              <w:rPr>
                <w:rFonts w:ascii="Times New Roman" w:hAnsi="Times New Roman" w:cs="Times New Roman"/>
                <w:sz w:val="20"/>
                <w:szCs w:val="20"/>
              </w:rPr>
            </w:pPr>
            <w:r w:rsidRPr="00262756">
              <w:rPr>
                <w:rFonts w:ascii="Times New Roman" w:eastAsia="Times New Roman,Bold" w:hAnsi="Times New Roman" w:cs="Times New Roman"/>
                <w:b/>
                <w:bCs/>
                <w:i/>
                <w:sz w:val="20"/>
                <w:szCs w:val="20"/>
              </w:rPr>
              <w:t>Наименование показателя</w:t>
            </w:r>
          </w:p>
        </w:tc>
      </w:tr>
      <w:tr w:rsidR="00B64A39" w:rsidRPr="00262756" w:rsidTr="00B80BF6">
        <w:trPr>
          <w:trHeight w:val="335"/>
        </w:trPr>
        <w:tc>
          <w:tcPr>
            <w:tcW w:w="5240" w:type="dxa"/>
            <w:vMerge/>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Резерв тепловой мощности нетто, Гкал/ч</w:t>
            </w: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Дефицит тепловой мощности нетто, Гкал/ч</w:t>
            </w:r>
          </w:p>
        </w:tc>
      </w:tr>
      <w:tr w:rsidR="00097C40" w:rsidRPr="00262756" w:rsidTr="00B80BF6">
        <w:trPr>
          <w:trHeight w:val="218"/>
        </w:trPr>
        <w:tc>
          <w:tcPr>
            <w:tcW w:w="5240" w:type="dxa"/>
            <w:shd w:val="clear" w:color="auto" w:fill="F7CAAC" w:themeFill="accent2" w:themeFillTint="66"/>
            <w:vAlign w:val="center"/>
          </w:tcPr>
          <w:p w:rsidR="00097C40" w:rsidRPr="00262756" w:rsidRDefault="0007243A" w:rsidP="00097C40">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№57, п. Красный Октябрь</w:t>
            </w:r>
          </w:p>
        </w:tc>
        <w:tc>
          <w:tcPr>
            <w:tcW w:w="2294" w:type="dxa"/>
            <w:vAlign w:val="center"/>
          </w:tcPr>
          <w:p w:rsidR="00097C40" w:rsidRPr="001D302F" w:rsidRDefault="004827FB" w:rsidP="00097C40">
            <w:pPr>
              <w:jc w:val="center"/>
              <w:rPr>
                <w:rFonts w:ascii="Times New Roman" w:hAnsi="Times New Roman" w:cs="Times New Roman"/>
                <w:color w:val="000000"/>
                <w:sz w:val="20"/>
                <w:szCs w:val="20"/>
              </w:rPr>
            </w:pPr>
            <w:r>
              <w:rPr>
                <w:rFonts w:ascii="Times New Roman" w:hAnsi="Times New Roman" w:cs="Times New Roman"/>
                <w:color w:val="000000"/>
                <w:sz w:val="20"/>
                <w:szCs w:val="20"/>
              </w:rPr>
              <w:t>0,387</w:t>
            </w:r>
          </w:p>
        </w:tc>
        <w:tc>
          <w:tcPr>
            <w:tcW w:w="2294" w:type="dxa"/>
            <w:vAlign w:val="center"/>
          </w:tcPr>
          <w:p w:rsidR="00097C40" w:rsidRPr="00262756" w:rsidRDefault="00097C40" w:rsidP="00097C40">
            <w:pPr>
              <w:jc w:val="center"/>
              <w:rPr>
                <w:rFonts w:ascii="Times New Roman" w:hAnsi="Times New Roman" w:cs="Times New Roman"/>
                <w:sz w:val="20"/>
                <w:szCs w:val="20"/>
              </w:rPr>
            </w:pPr>
            <w:r w:rsidRPr="00262756">
              <w:rPr>
                <w:rFonts w:ascii="Times New Roman" w:hAnsi="Times New Roman" w:cs="Times New Roman"/>
                <w:sz w:val="20"/>
                <w:szCs w:val="20"/>
              </w:rPr>
              <w:t>0</w:t>
            </w:r>
          </w:p>
        </w:tc>
      </w:tr>
      <w:tr w:rsidR="00097C40" w:rsidRPr="00262756" w:rsidTr="005B42D8">
        <w:trPr>
          <w:trHeight w:val="218"/>
        </w:trPr>
        <w:tc>
          <w:tcPr>
            <w:tcW w:w="5240" w:type="dxa"/>
            <w:shd w:val="clear" w:color="auto" w:fill="F7CAAC" w:themeFill="accent2" w:themeFillTint="66"/>
            <w:vAlign w:val="center"/>
          </w:tcPr>
          <w:p w:rsidR="00097C40" w:rsidRPr="00262756" w:rsidRDefault="006766DB" w:rsidP="00097C40">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2294" w:type="dxa"/>
            <w:shd w:val="clear" w:color="auto" w:fill="FBE4D5" w:themeFill="accent2" w:themeFillTint="33"/>
            <w:vAlign w:val="center"/>
          </w:tcPr>
          <w:p w:rsidR="00097C40" w:rsidRPr="001D302F" w:rsidRDefault="004827FB" w:rsidP="00097C40">
            <w:pPr>
              <w:jc w:val="center"/>
              <w:rPr>
                <w:rFonts w:ascii="Times New Roman" w:hAnsi="Times New Roman" w:cs="Times New Roman"/>
                <w:color w:val="000000"/>
                <w:sz w:val="20"/>
                <w:szCs w:val="20"/>
              </w:rPr>
            </w:pPr>
            <w:r>
              <w:rPr>
                <w:rFonts w:ascii="Times New Roman" w:hAnsi="Times New Roman" w:cs="Times New Roman"/>
                <w:color w:val="000000"/>
                <w:sz w:val="20"/>
                <w:szCs w:val="20"/>
              </w:rPr>
              <w:t>0,428</w:t>
            </w:r>
          </w:p>
        </w:tc>
        <w:tc>
          <w:tcPr>
            <w:tcW w:w="2294" w:type="dxa"/>
            <w:shd w:val="clear" w:color="auto" w:fill="FBE4D5" w:themeFill="accent2" w:themeFillTint="33"/>
            <w:vAlign w:val="center"/>
          </w:tcPr>
          <w:p w:rsidR="00097C40" w:rsidRPr="00262756" w:rsidRDefault="00097C40" w:rsidP="00097C40">
            <w:pPr>
              <w:jc w:val="center"/>
              <w:rPr>
                <w:rFonts w:ascii="Times New Roman" w:hAnsi="Times New Roman" w:cs="Times New Roman"/>
                <w:sz w:val="20"/>
                <w:szCs w:val="20"/>
              </w:rPr>
            </w:pPr>
            <w:r w:rsidRPr="00262756">
              <w:rPr>
                <w:rFonts w:ascii="Times New Roman" w:hAnsi="Times New Roman" w:cs="Times New Roman"/>
                <w:sz w:val="20"/>
                <w:szCs w:val="20"/>
              </w:rPr>
              <w:t>0</w:t>
            </w:r>
          </w:p>
        </w:tc>
      </w:tr>
    </w:tbl>
    <w:p w:rsidR="00375AFC" w:rsidRPr="002A11B0" w:rsidRDefault="00876D05"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876D05"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00061458">
        <w:rPr>
          <w:sz w:val="28"/>
          <w:szCs w:val="28"/>
        </w:rPr>
        <w:t xml:space="preserve">ритории </w:t>
      </w:r>
      <w:r w:rsidRPr="00BC78DD">
        <w:rPr>
          <w:sz w:val="28"/>
          <w:szCs w:val="28"/>
        </w:rPr>
        <w:t xml:space="preserve">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 xml:space="preserve">я </w:t>
      </w:r>
      <w:r>
        <w:rPr>
          <w:sz w:val="28"/>
          <w:szCs w:val="28"/>
        </w:rPr>
        <w:lastRenderedPageBreak/>
        <w:t>тепловой энергии и располагае</w:t>
      </w:r>
      <w:r w:rsidRPr="00BC78DD">
        <w:rPr>
          <w:sz w:val="28"/>
          <w:szCs w:val="28"/>
        </w:rPr>
        <w:t xml:space="preserve">мыми мощностями источников систем теплоснабжения. </w:t>
      </w:r>
    </w:p>
    <w:p w:rsidR="0055256A" w:rsidRPr="00BC78DD" w:rsidRDefault="0055256A" w:rsidP="0055256A">
      <w:pPr>
        <w:pStyle w:val="Default"/>
        <w:spacing w:line="360" w:lineRule="auto"/>
        <w:ind w:firstLine="567"/>
        <w:jc w:val="both"/>
        <w:rPr>
          <w:sz w:val="28"/>
          <w:szCs w:val="28"/>
        </w:rPr>
      </w:pPr>
      <w:r w:rsidRPr="00375AFC">
        <w:rPr>
          <w:sz w:val="28"/>
          <w:szCs w:val="28"/>
        </w:rPr>
        <w:t xml:space="preserve">В настоящее время в </w:t>
      </w:r>
      <w:proofErr w:type="spellStart"/>
      <w:r>
        <w:rPr>
          <w:sz w:val="28"/>
          <w:szCs w:val="28"/>
        </w:rPr>
        <w:t>Курчанском</w:t>
      </w:r>
      <w:proofErr w:type="spellEnd"/>
      <w:r>
        <w:rPr>
          <w:sz w:val="28"/>
          <w:szCs w:val="28"/>
        </w:rPr>
        <w:t xml:space="preserve"> сельском поселении Темрюкского муниципального района Краснодарского края</w:t>
      </w:r>
      <w:r>
        <w:rPr>
          <w:sz w:val="28"/>
          <w:szCs w:val="28"/>
        </w:rPr>
        <w:t xml:space="preserve"> имеется дефицит резервной мощности источника ТС </w:t>
      </w:r>
      <w:r w:rsidRPr="0055256A">
        <w:rPr>
          <w:rFonts w:eastAsia="Calibri"/>
          <w:sz w:val="28"/>
          <w:szCs w:val="28"/>
        </w:rPr>
        <w:t xml:space="preserve">Котельная №58, ст. </w:t>
      </w:r>
      <w:proofErr w:type="spellStart"/>
      <w:r w:rsidRPr="0055256A">
        <w:rPr>
          <w:rFonts w:eastAsia="Calibri"/>
          <w:sz w:val="28"/>
          <w:szCs w:val="28"/>
        </w:rPr>
        <w:t>Курчанская</w:t>
      </w:r>
      <w:proofErr w:type="spellEnd"/>
      <w:r w:rsidRPr="0055256A">
        <w:rPr>
          <w:sz w:val="28"/>
          <w:szCs w:val="28"/>
        </w:rPr>
        <w:t>.</w:t>
      </w:r>
    </w:p>
    <w:p w:rsidR="00E77F52" w:rsidRPr="009A3788" w:rsidRDefault="00E77F52" w:rsidP="00E77F52">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80355B">
        <w:rPr>
          <w:rFonts w:ascii="Times New Roman" w:hAnsi="Times New Roman" w:cs="Times New Roman"/>
          <w:b/>
          <w:i/>
          <w:sz w:val="28"/>
          <w:szCs w:val="28"/>
        </w:rPr>
        <w:t>1.6.4</w:t>
      </w:r>
      <w:r>
        <w:rPr>
          <w:rFonts w:ascii="Times New Roman" w:hAnsi="Times New Roman" w:cs="Times New Roman"/>
          <w:b/>
          <w:i/>
          <w:sz w:val="28"/>
          <w:szCs w:val="28"/>
        </w:rPr>
        <w:t>.1</w:t>
      </w:r>
      <w:r w:rsidRPr="00B64A39">
        <w:rPr>
          <w:rFonts w:ascii="Times New Roman" w:hAnsi="Times New Roman" w:cs="Times New Roman"/>
          <w:b/>
          <w:i/>
          <w:sz w:val="28"/>
          <w:szCs w:val="28"/>
        </w:rPr>
        <w:t>– Балансы резервов и д</w:t>
      </w:r>
      <w:r w:rsidR="00D23F9C">
        <w:rPr>
          <w:rFonts w:ascii="Times New Roman" w:hAnsi="Times New Roman" w:cs="Times New Roman"/>
          <w:b/>
          <w:i/>
          <w:sz w:val="28"/>
          <w:szCs w:val="28"/>
        </w:rPr>
        <w:t>ефицитов тепловой мощности</w:t>
      </w:r>
    </w:p>
    <w:tbl>
      <w:tblPr>
        <w:tblStyle w:val="af2"/>
        <w:tblW w:w="9828" w:type="dxa"/>
        <w:tblLook w:val="0000" w:firstRow="0" w:lastRow="0" w:firstColumn="0" w:lastColumn="0" w:noHBand="0" w:noVBand="0"/>
      </w:tblPr>
      <w:tblGrid>
        <w:gridCol w:w="5240"/>
        <w:gridCol w:w="2294"/>
        <w:gridCol w:w="2294"/>
      </w:tblGrid>
      <w:tr w:rsidR="00E77F52" w:rsidRPr="002D3F25" w:rsidTr="009D310D">
        <w:trPr>
          <w:trHeight w:val="335"/>
        </w:trPr>
        <w:tc>
          <w:tcPr>
            <w:tcW w:w="5240" w:type="dxa"/>
            <w:vMerge w:val="restart"/>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r w:rsidRPr="002D3F25">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E77F52" w:rsidRPr="002D3F25" w:rsidRDefault="00E77F52" w:rsidP="009D310D">
            <w:pPr>
              <w:ind w:left="-95" w:firstLine="567"/>
              <w:jc w:val="center"/>
              <w:rPr>
                <w:rFonts w:ascii="Times New Roman" w:hAnsi="Times New Roman" w:cs="Times New Roman"/>
                <w:sz w:val="20"/>
                <w:szCs w:val="20"/>
              </w:rPr>
            </w:pPr>
            <w:r w:rsidRPr="002D3F25">
              <w:rPr>
                <w:rFonts w:ascii="Times New Roman" w:eastAsia="Times New Roman,Bold" w:hAnsi="Times New Roman" w:cs="Times New Roman"/>
                <w:b/>
                <w:bCs/>
                <w:i/>
                <w:sz w:val="20"/>
                <w:szCs w:val="20"/>
              </w:rPr>
              <w:t>Наименование показателя</w:t>
            </w:r>
          </w:p>
        </w:tc>
      </w:tr>
      <w:tr w:rsidR="00E77F52" w:rsidRPr="002D3F25" w:rsidTr="009D310D">
        <w:trPr>
          <w:trHeight w:val="335"/>
        </w:trPr>
        <w:tc>
          <w:tcPr>
            <w:tcW w:w="5240" w:type="dxa"/>
            <w:vMerge/>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Резерв тепловой мощности</w:t>
            </w:r>
            <w:r w:rsidR="00E77F52" w:rsidRPr="002D3F25">
              <w:rPr>
                <w:rFonts w:ascii="Times New Roman" w:hAnsi="Times New Roman" w:cs="Times New Roman"/>
                <w:b/>
                <w:i/>
                <w:sz w:val="20"/>
                <w:szCs w:val="20"/>
              </w:rPr>
              <w:t>, Гкал/ч</w:t>
            </w: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Дефицит тепловой мощности</w:t>
            </w:r>
            <w:r w:rsidR="00E77F52" w:rsidRPr="002D3F25">
              <w:rPr>
                <w:rFonts w:ascii="Times New Roman" w:hAnsi="Times New Roman" w:cs="Times New Roman"/>
                <w:b/>
                <w:i/>
                <w:sz w:val="20"/>
                <w:szCs w:val="20"/>
              </w:rPr>
              <w:t>, Гкал/ч</w:t>
            </w:r>
          </w:p>
        </w:tc>
      </w:tr>
      <w:tr w:rsidR="004827FB" w:rsidRPr="002D3F25" w:rsidTr="009D310D">
        <w:trPr>
          <w:trHeight w:val="218"/>
        </w:trPr>
        <w:tc>
          <w:tcPr>
            <w:tcW w:w="5240" w:type="dxa"/>
            <w:shd w:val="clear" w:color="auto" w:fill="F7CAAC" w:themeFill="accent2" w:themeFillTint="66"/>
            <w:vAlign w:val="center"/>
          </w:tcPr>
          <w:p w:rsidR="004827FB" w:rsidRPr="002D3F25" w:rsidRDefault="004827FB" w:rsidP="004827FB">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№57, п. Красный Октябрь</w:t>
            </w:r>
          </w:p>
        </w:tc>
        <w:tc>
          <w:tcPr>
            <w:tcW w:w="2294" w:type="dxa"/>
            <w:vAlign w:val="center"/>
          </w:tcPr>
          <w:p w:rsidR="004827FB" w:rsidRPr="00BF5306" w:rsidRDefault="004827FB" w:rsidP="004827FB">
            <w:pPr>
              <w:jc w:val="center"/>
              <w:rPr>
                <w:rFonts w:ascii="Times New Roman" w:hAnsi="Times New Roman"/>
                <w:color w:val="000000"/>
                <w:sz w:val="20"/>
                <w:szCs w:val="20"/>
              </w:rPr>
            </w:pPr>
            <w:r w:rsidRPr="00BF5306">
              <w:rPr>
                <w:rFonts w:ascii="Times New Roman" w:hAnsi="Times New Roman"/>
                <w:color w:val="000000"/>
                <w:sz w:val="20"/>
                <w:szCs w:val="20"/>
              </w:rPr>
              <w:t>0,016</w:t>
            </w:r>
          </w:p>
        </w:tc>
        <w:tc>
          <w:tcPr>
            <w:tcW w:w="2294" w:type="dxa"/>
            <w:vAlign w:val="center"/>
          </w:tcPr>
          <w:p w:rsidR="004827FB" w:rsidRPr="002D3F25" w:rsidRDefault="004827FB" w:rsidP="004827FB">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r w:rsidR="004827FB" w:rsidRPr="002D3F25" w:rsidTr="009D310D">
        <w:trPr>
          <w:trHeight w:val="218"/>
        </w:trPr>
        <w:tc>
          <w:tcPr>
            <w:tcW w:w="5240" w:type="dxa"/>
            <w:shd w:val="clear" w:color="auto" w:fill="F7CAAC" w:themeFill="accent2" w:themeFillTint="66"/>
            <w:vAlign w:val="center"/>
          </w:tcPr>
          <w:p w:rsidR="004827FB" w:rsidRPr="002D3F25" w:rsidRDefault="004827FB" w:rsidP="004827FB">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2294" w:type="dxa"/>
            <w:shd w:val="clear" w:color="auto" w:fill="FBE4D5" w:themeFill="accent2" w:themeFillTint="33"/>
            <w:vAlign w:val="center"/>
          </w:tcPr>
          <w:p w:rsidR="004827FB" w:rsidRPr="00BF5306" w:rsidRDefault="004827FB" w:rsidP="004827FB">
            <w:pPr>
              <w:jc w:val="center"/>
              <w:rPr>
                <w:rFonts w:ascii="Times New Roman" w:hAnsi="Times New Roman"/>
                <w:color w:val="000000"/>
                <w:sz w:val="20"/>
                <w:szCs w:val="20"/>
              </w:rPr>
            </w:pPr>
            <w:r w:rsidRPr="00BF5306">
              <w:rPr>
                <w:rFonts w:ascii="Times New Roman" w:hAnsi="Times New Roman"/>
                <w:color w:val="000000"/>
                <w:sz w:val="20"/>
                <w:szCs w:val="20"/>
              </w:rPr>
              <w:t>-0,012</w:t>
            </w:r>
          </w:p>
        </w:tc>
        <w:tc>
          <w:tcPr>
            <w:tcW w:w="2294" w:type="dxa"/>
            <w:shd w:val="clear" w:color="auto" w:fill="FBE4D5" w:themeFill="accent2" w:themeFillTint="33"/>
            <w:vAlign w:val="center"/>
          </w:tcPr>
          <w:p w:rsidR="004827FB" w:rsidRPr="002D3F25" w:rsidRDefault="004827FB" w:rsidP="004827FB">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bl>
    <w:p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ограничены радиусами эффективного теплоснабжения и мощностью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Зоны с дефицитом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lastRenderedPageBreak/>
        <w:t xml:space="preserve">Перспективные балансы производительности водоподготовки, затрат и потерь теплоносителя выполнены на период до </w:t>
      </w:r>
      <w:r w:rsidR="004869A0">
        <w:rPr>
          <w:rFonts w:ascii="Times New Roman" w:hAnsi="Times New Roman" w:cs="Times New Roman"/>
          <w:snapToGrid w:val="0"/>
          <w:color w:val="000000"/>
          <w:sz w:val="28"/>
        </w:rPr>
        <w:t>2030</w:t>
      </w:r>
      <w:r w:rsidRPr="0011046F">
        <w:rPr>
          <w:rFonts w:ascii="Times New Roman" w:hAnsi="Times New Roman" w:cs="Times New Roman"/>
          <w:snapToGrid w:val="0"/>
          <w:color w:val="000000"/>
          <w:sz w:val="28"/>
        </w:rPr>
        <w:t xml:space="preserve"> г. с использованием методических указаний и инструкций с учетом перспективных планов развития.</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11046F" w:rsidRP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napToGrid w:val="0"/>
          <w:color w:val="000000"/>
          <w:sz w:val="28"/>
        </w:rPr>
        <w:t>- </w:t>
      </w:r>
      <w:r w:rsidRPr="0011046F">
        <w:rPr>
          <w:rFonts w:ascii="Times New Roman" w:hAnsi="Times New Roman" w:cs="Times New Roman"/>
          <w:sz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z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6D4C9E" w:rsidRPr="00BD2491" w:rsidRDefault="00BD2491" w:rsidP="00BD2491">
      <w:pPr>
        <w:tabs>
          <w:tab w:val="left" w:pos="142"/>
        </w:tabs>
        <w:spacing w:before="240" w:after="0" w:line="240" w:lineRule="auto"/>
        <w:jc w:val="center"/>
        <w:rPr>
          <w:rFonts w:ascii="Times New Roman" w:eastAsia="Times New Roman" w:hAnsi="Times New Roman" w:cs="Times New Roman"/>
          <w:b/>
          <w:i/>
          <w:sz w:val="28"/>
          <w:szCs w:val="28"/>
        </w:rPr>
      </w:pPr>
      <w:r w:rsidRPr="00BD2491">
        <w:rPr>
          <w:rFonts w:ascii="Times New Roman" w:eastAsia="Times New Roman" w:hAnsi="Times New Roman" w:cs="Times New Roman"/>
          <w:b/>
          <w:i/>
          <w:sz w:val="28"/>
          <w:szCs w:val="28"/>
        </w:rPr>
        <w:t xml:space="preserve">Таблица </w:t>
      </w:r>
      <w:r w:rsidR="008F2F8C">
        <w:rPr>
          <w:rFonts w:ascii="Times New Roman" w:eastAsia="Calibri" w:hAnsi="Times New Roman" w:cs="Times New Roman"/>
          <w:b/>
          <w:i/>
          <w:sz w:val="28"/>
          <w:szCs w:val="28"/>
        </w:rPr>
        <w:t>1.7.1.1</w:t>
      </w:r>
      <w:r w:rsidR="00287F9A" w:rsidRPr="00BD2491">
        <w:rPr>
          <w:rFonts w:ascii="Times New Roman" w:eastAsia="Calibri" w:hAnsi="Times New Roman" w:cs="Times New Roman"/>
          <w:b/>
          <w:i/>
          <w:sz w:val="28"/>
          <w:szCs w:val="28"/>
        </w:rPr>
        <w:t xml:space="preserve"> </w:t>
      </w:r>
      <w:r w:rsidRPr="00BD2491">
        <w:rPr>
          <w:rFonts w:ascii="Times New Roman" w:eastAsia="Times New Roman" w:hAnsi="Times New Roman" w:cs="Times New Roman"/>
          <w:b/>
          <w:i/>
          <w:sz w:val="28"/>
          <w:szCs w:val="28"/>
        </w:rPr>
        <w:t xml:space="preserve">– Балансы </w:t>
      </w:r>
      <w:r w:rsidRPr="00BD2491">
        <w:rPr>
          <w:rFonts w:ascii="Times New Roman" w:eastAsia="Times New Roman" w:hAnsi="Times New Roman" w:cs="Times New Roman"/>
          <w:b/>
          <w:i/>
          <w:sz w:val="28"/>
          <w:szCs w:val="24"/>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6D4C9E" w:rsidRPr="00992160" w:rsidTr="007515A7">
        <w:trPr>
          <w:trHeight w:val="399"/>
        </w:trPr>
        <w:tc>
          <w:tcPr>
            <w:tcW w:w="2689" w:type="dxa"/>
            <w:shd w:val="clear" w:color="auto" w:fill="FBD4B4"/>
            <w:vAlign w:val="center"/>
          </w:tcPr>
          <w:p w:rsidR="006D4C9E" w:rsidRPr="00992160" w:rsidRDefault="006D4C9E" w:rsidP="007515A7">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6D4C9E" w:rsidRPr="00992160" w:rsidRDefault="006D4C9E" w:rsidP="007515A7">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6D4C9E" w:rsidRPr="00992160" w:rsidRDefault="006D4C9E" w:rsidP="007515A7">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6D4C9E" w:rsidRPr="00992160" w:rsidRDefault="006D4C9E" w:rsidP="007515A7">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6D4C9E" w:rsidRPr="00992160" w:rsidRDefault="006D4C9E" w:rsidP="007515A7">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6D4C9E" w:rsidRPr="00992160" w:rsidRDefault="006D4C9E" w:rsidP="007515A7">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6D4C9E" w:rsidRPr="00992160" w:rsidRDefault="006D4C9E" w:rsidP="007515A7">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6D4C9E" w:rsidRPr="00992160" w:rsidTr="007515A7">
        <w:trPr>
          <w:trHeight w:val="149"/>
        </w:trPr>
        <w:tc>
          <w:tcPr>
            <w:tcW w:w="2689" w:type="dxa"/>
            <w:shd w:val="clear" w:color="auto" w:fill="FBD4B4"/>
            <w:vAlign w:val="center"/>
          </w:tcPr>
          <w:p w:rsidR="006D4C9E" w:rsidRPr="00992160" w:rsidRDefault="006D4C9E" w:rsidP="007515A7">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701" w:type="dxa"/>
            <w:shd w:val="clear" w:color="auto" w:fill="auto"/>
            <w:vAlign w:val="center"/>
          </w:tcPr>
          <w:p w:rsidR="006D4C9E" w:rsidRPr="00992160" w:rsidRDefault="006D4C9E" w:rsidP="007515A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984" w:type="dxa"/>
            <w:shd w:val="clear" w:color="auto" w:fill="auto"/>
            <w:vAlign w:val="center"/>
          </w:tcPr>
          <w:p w:rsidR="006D4C9E" w:rsidRPr="00992160" w:rsidRDefault="006D4C9E" w:rsidP="007515A7">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2126" w:type="dxa"/>
            <w:shd w:val="clear" w:color="auto" w:fill="auto"/>
            <w:vAlign w:val="center"/>
          </w:tcPr>
          <w:p w:rsidR="006D4C9E" w:rsidRPr="002D0127" w:rsidRDefault="006D4C9E" w:rsidP="007515A7">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247" w:type="dxa"/>
            <w:shd w:val="clear" w:color="auto" w:fill="auto"/>
            <w:vAlign w:val="center"/>
          </w:tcPr>
          <w:p w:rsidR="006D4C9E" w:rsidRPr="00B022B9" w:rsidRDefault="006D4C9E" w:rsidP="007515A7">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2,979</w:t>
            </w:r>
          </w:p>
        </w:tc>
      </w:tr>
      <w:tr w:rsidR="006D4C9E" w:rsidRPr="00992160" w:rsidTr="007515A7">
        <w:trPr>
          <w:trHeight w:val="149"/>
        </w:trPr>
        <w:tc>
          <w:tcPr>
            <w:tcW w:w="2689" w:type="dxa"/>
            <w:shd w:val="clear" w:color="auto" w:fill="FBD4B4"/>
            <w:vAlign w:val="center"/>
          </w:tcPr>
          <w:p w:rsidR="006D4C9E" w:rsidRPr="00992160" w:rsidRDefault="006D4C9E" w:rsidP="007515A7">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6D4C9E" w:rsidRDefault="006D4C9E" w:rsidP="007515A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984" w:type="dxa"/>
            <w:shd w:val="clear" w:color="auto" w:fill="auto"/>
            <w:vAlign w:val="center"/>
          </w:tcPr>
          <w:p w:rsidR="006D4C9E" w:rsidRDefault="006D4C9E" w:rsidP="007515A7">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2126" w:type="dxa"/>
            <w:shd w:val="clear" w:color="auto" w:fill="auto"/>
            <w:vAlign w:val="center"/>
          </w:tcPr>
          <w:p w:rsidR="006D4C9E" w:rsidRPr="002D0127" w:rsidRDefault="006D4C9E" w:rsidP="007515A7">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6D4C9E" w:rsidRPr="00B022B9" w:rsidRDefault="006D4C9E" w:rsidP="007515A7">
            <w:pPr>
              <w:spacing w:after="0"/>
              <w:jc w:val="center"/>
              <w:rPr>
                <w:rFonts w:ascii="Times New Roman" w:hAnsi="Times New Roman"/>
                <w:color w:val="000000"/>
                <w:sz w:val="20"/>
                <w:szCs w:val="20"/>
              </w:rPr>
            </w:pPr>
            <w:r>
              <w:rPr>
                <w:rFonts w:ascii="Times New Roman" w:hAnsi="Times New Roman"/>
                <w:color w:val="000000"/>
                <w:sz w:val="20"/>
                <w:szCs w:val="20"/>
              </w:rPr>
              <w:t>-0,0037</w:t>
            </w:r>
          </w:p>
        </w:tc>
      </w:tr>
    </w:tbl>
    <w:p w:rsidR="00162E14" w:rsidRPr="00472FCB" w:rsidRDefault="00375AFC" w:rsidP="00876D05">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6D4C9E" w:rsidRPr="004D073E" w:rsidRDefault="0070247A" w:rsidP="00287F9A">
      <w:pPr>
        <w:pStyle w:val="af3"/>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00962340">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6D4C9E" w:rsidRPr="00C44A3A" w:rsidTr="007515A7">
        <w:trPr>
          <w:trHeight w:val="563"/>
        </w:trPr>
        <w:tc>
          <w:tcPr>
            <w:tcW w:w="2405" w:type="dxa"/>
            <w:shd w:val="clear" w:color="auto" w:fill="FBD4B4"/>
            <w:vAlign w:val="center"/>
          </w:tcPr>
          <w:p w:rsidR="006D4C9E" w:rsidRPr="00C44A3A" w:rsidRDefault="006D4C9E" w:rsidP="007515A7">
            <w:pPr>
              <w:pStyle w:val="af3"/>
              <w:spacing w:line="240" w:lineRule="auto"/>
              <w:ind w:firstLine="0"/>
              <w:contextualSpacing/>
              <w:jc w:val="center"/>
              <w:rPr>
                <w:rFonts w:ascii="Times New Roman" w:hAnsi="Times New Roman" w:cs="Times New Roman"/>
                <w:b/>
                <w:i/>
                <w:sz w:val="20"/>
                <w:szCs w:val="20"/>
                <w:lang w:bidi="en-US"/>
              </w:rPr>
            </w:pPr>
            <w:bookmarkStart w:id="1" w:name="_Hlk50445894"/>
            <w:r w:rsidRPr="00C44A3A">
              <w:rPr>
                <w:rFonts w:ascii="Times New Roman" w:hAnsi="Times New Roman" w:cs="Times New Roman"/>
                <w:b/>
                <w:i/>
                <w:sz w:val="20"/>
                <w:szCs w:val="20"/>
                <w:lang w:bidi="en-US"/>
              </w:rPr>
              <w:lastRenderedPageBreak/>
              <w:t>Источник тепловой энергии</w:t>
            </w:r>
          </w:p>
        </w:tc>
        <w:tc>
          <w:tcPr>
            <w:tcW w:w="1701" w:type="dxa"/>
            <w:shd w:val="clear" w:color="auto" w:fill="FBD4B4"/>
            <w:vAlign w:val="center"/>
          </w:tcPr>
          <w:p w:rsidR="006D4C9E" w:rsidRPr="00C44A3A" w:rsidRDefault="006D4C9E" w:rsidP="007515A7">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6D4C9E" w:rsidRPr="00C44A3A" w:rsidRDefault="006D4C9E" w:rsidP="007515A7">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6D4C9E" w:rsidRPr="00C44A3A" w:rsidRDefault="006D4C9E" w:rsidP="007515A7">
            <w:pPr>
              <w:pStyle w:val="af3"/>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6D4C9E" w:rsidRPr="00C44A3A" w:rsidRDefault="006D4C9E" w:rsidP="007515A7">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резерв,</w:t>
            </w:r>
          </w:p>
          <w:p w:rsidR="006D4C9E" w:rsidRPr="00C44A3A" w:rsidRDefault="006D4C9E" w:rsidP="007515A7">
            <w:pPr>
              <w:pStyle w:val="af3"/>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1"/>
      <w:tr w:rsidR="006D4C9E" w:rsidRPr="00C44A3A" w:rsidTr="007515A7">
        <w:trPr>
          <w:trHeight w:val="58"/>
        </w:trPr>
        <w:tc>
          <w:tcPr>
            <w:tcW w:w="2405" w:type="dxa"/>
            <w:shd w:val="clear" w:color="auto" w:fill="FBD4B4"/>
            <w:vAlign w:val="center"/>
          </w:tcPr>
          <w:p w:rsidR="006D4C9E" w:rsidRPr="00992160" w:rsidRDefault="006D4C9E" w:rsidP="007515A7">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701" w:type="dxa"/>
            <w:shd w:val="clear" w:color="auto" w:fill="auto"/>
            <w:vAlign w:val="center"/>
          </w:tcPr>
          <w:p w:rsidR="006D4C9E" w:rsidRPr="00992160" w:rsidRDefault="006D4C9E" w:rsidP="007515A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843" w:type="dxa"/>
            <w:shd w:val="clear" w:color="auto" w:fill="auto"/>
            <w:vAlign w:val="center"/>
          </w:tcPr>
          <w:p w:rsidR="006D4C9E" w:rsidRPr="00C44A3A" w:rsidRDefault="006D4C9E" w:rsidP="007515A7">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2410" w:type="dxa"/>
            <w:shd w:val="clear" w:color="auto" w:fill="auto"/>
            <w:vAlign w:val="center"/>
          </w:tcPr>
          <w:p w:rsidR="006D4C9E" w:rsidRPr="00C44A3A" w:rsidRDefault="006D4C9E" w:rsidP="007515A7">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6D4C9E" w:rsidRPr="00C44A3A" w:rsidRDefault="006D4C9E" w:rsidP="007515A7">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6D4C9E" w:rsidRPr="00C44A3A" w:rsidTr="007515A7">
        <w:trPr>
          <w:trHeight w:val="58"/>
        </w:trPr>
        <w:tc>
          <w:tcPr>
            <w:tcW w:w="2405" w:type="dxa"/>
            <w:shd w:val="clear" w:color="auto" w:fill="FBD4B4"/>
            <w:vAlign w:val="center"/>
          </w:tcPr>
          <w:p w:rsidR="006D4C9E" w:rsidRPr="00992160" w:rsidRDefault="006D4C9E" w:rsidP="007515A7">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701" w:type="dxa"/>
            <w:shd w:val="clear" w:color="auto" w:fill="auto"/>
            <w:vAlign w:val="center"/>
          </w:tcPr>
          <w:p w:rsidR="006D4C9E" w:rsidRDefault="006D4C9E" w:rsidP="007515A7">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843" w:type="dxa"/>
            <w:shd w:val="clear" w:color="auto" w:fill="auto"/>
            <w:vAlign w:val="center"/>
          </w:tcPr>
          <w:p w:rsidR="006D4C9E" w:rsidRDefault="006D4C9E" w:rsidP="007515A7">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2410" w:type="dxa"/>
            <w:shd w:val="clear" w:color="auto" w:fill="auto"/>
            <w:vAlign w:val="center"/>
          </w:tcPr>
          <w:p w:rsidR="006D4C9E" w:rsidRPr="00C44A3A" w:rsidRDefault="006D4C9E" w:rsidP="007515A7">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6D4C9E" w:rsidRPr="00C44A3A" w:rsidRDefault="006D4C9E" w:rsidP="007515A7">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bookmarkEnd w:id="0"/>
    <w:p w:rsidR="00375AFC" w:rsidRPr="00472FCB" w:rsidRDefault="00375AFC" w:rsidP="00597E3F">
      <w:pPr>
        <w:tabs>
          <w:tab w:val="left" w:pos="2404"/>
        </w:tabs>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w:t>
      </w:r>
    </w:p>
    <w:p w:rsidR="00426F88" w:rsidRDefault="00426F88" w:rsidP="003706B7">
      <w:pPr>
        <w:autoSpaceDE w:val="0"/>
        <w:autoSpaceDN w:val="0"/>
        <w:adjustRightInd w:val="0"/>
        <w:spacing w:after="0" w:line="240" w:lineRule="auto"/>
        <w:jc w:val="center"/>
        <w:rPr>
          <w:rFonts w:ascii="Times New Roman" w:hAnsi="Times New Roman" w:cs="Times New Roman"/>
          <w:b/>
          <w:i/>
          <w:sz w:val="28"/>
          <w:szCs w:val="28"/>
        </w:rPr>
        <w:sectPr w:rsidR="00426F88" w:rsidSect="00263CCD">
          <w:headerReference w:type="default" r:id="rId27"/>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D4C9E" w:rsidRDefault="00375AFC" w:rsidP="00033023">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7E4D14">
        <w:rPr>
          <w:rFonts w:ascii="Times New Roman" w:hAnsi="Times New Roman" w:cs="Times New Roman"/>
          <w:b/>
          <w:i/>
          <w:sz w:val="28"/>
          <w:szCs w:val="28"/>
        </w:rPr>
        <w:t>котельных</w:t>
      </w:r>
      <w:r w:rsidR="00962340">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557390">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962340">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6D4C9E" w:rsidRPr="00B82C22" w:rsidTr="007515A7">
        <w:trPr>
          <w:trHeight w:val="280"/>
        </w:trPr>
        <w:tc>
          <w:tcPr>
            <w:tcW w:w="5382" w:type="dxa"/>
            <w:vMerge w:val="restart"/>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6D4C9E" w:rsidRPr="00B82C22" w:rsidTr="007515A7">
        <w:trPr>
          <w:trHeight w:val="979"/>
        </w:trPr>
        <w:tc>
          <w:tcPr>
            <w:tcW w:w="5382" w:type="dxa"/>
            <w:vMerge/>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Pr="00A70792">
              <w:rPr>
                <w:rFonts w:ascii="Times New Roman" w:eastAsia="Times New Roman" w:hAnsi="Times New Roman"/>
                <w:b/>
                <w:bCs/>
                <w:i/>
                <w:sz w:val="20"/>
                <w:szCs w:val="20"/>
                <w:lang w:eastAsia="ru-RU"/>
              </w:rPr>
              <w:t>, (т.)</w:t>
            </w:r>
          </w:p>
        </w:tc>
        <w:tc>
          <w:tcPr>
            <w:tcW w:w="1418" w:type="dxa"/>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6D4C9E" w:rsidRPr="00A70792" w:rsidRDefault="006D4C9E" w:rsidP="007515A7">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6D4C9E" w:rsidRPr="00B82C22" w:rsidTr="007515A7">
        <w:trPr>
          <w:trHeight w:val="145"/>
        </w:trPr>
        <w:tc>
          <w:tcPr>
            <w:tcW w:w="14540" w:type="dxa"/>
            <w:gridSpan w:val="6"/>
            <w:shd w:val="clear" w:color="auto" w:fill="FBD4B4"/>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6D4C9E" w:rsidRPr="00B82C22" w:rsidTr="007515A7">
        <w:trPr>
          <w:trHeight w:val="191"/>
        </w:trPr>
        <w:tc>
          <w:tcPr>
            <w:tcW w:w="5382" w:type="dxa"/>
            <w:shd w:val="clear" w:color="auto" w:fill="FBD4B4"/>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191"/>
        </w:trPr>
        <w:tc>
          <w:tcPr>
            <w:tcW w:w="5382" w:type="dxa"/>
            <w:shd w:val="clear" w:color="auto" w:fill="FBD4B4"/>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151"/>
        </w:trPr>
        <w:tc>
          <w:tcPr>
            <w:tcW w:w="14540" w:type="dxa"/>
            <w:gridSpan w:val="6"/>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6D4C9E" w:rsidRPr="00B82C22" w:rsidTr="007515A7">
        <w:trPr>
          <w:trHeight w:val="198"/>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198"/>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143"/>
        </w:trPr>
        <w:tc>
          <w:tcPr>
            <w:tcW w:w="14540" w:type="dxa"/>
            <w:gridSpan w:val="6"/>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6D4C9E" w:rsidRPr="00B82C22" w:rsidTr="007515A7">
        <w:trPr>
          <w:trHeight w:val="60"/>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60"/>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204"/>
        </w:trPr>
        <w:tc>
          <w:tcPr>
            <w:tcW w:w="14540" w:type="dxa"/>
            <w:gridSpan w:val="6"/>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6D4C9E" w:rsidRPr="00B82C22" w:rsidTr="007515A7">
        <w:trPr>
          <w:trHeight w:val="56"/>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56"/>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60"/>
        </w:trPr>
        <w:tc>
          <w:tcPr>
            <w:tcW w:w="14540" w:type="dxa"/>
            <w:gridSpan w:val="6"/>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6D4C9E" w:rsidRPr="00B82C22" w:rsidTr="007515A7">
        <w:trPr>
          <w:trHeight w:val="241"/>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241"/>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187"/>
        </w:trPr>
        <w:tc>
          <w:tcPr>
            <w:tcW w:w="14540" w:type="dxa"/>
            <w:gridSpan w:val="6"/>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w:t>
            </w:r>
            <w:r>
              <w:rPr>
                <w:rFonts w:ascii="Times New Roman" w:eastAsia="Times New Roman" w:hAnsi="Times New Roman"/>
                <w:b/>
                <w:i/>
                <w:sz w:val="20"/>
                <w:szCs w:val="20"/>
                <w:lang w:eastAsia="ru-RU"/>
              </w:rPr>
              <w:t>2030</w:t>
            </w:r>
            <w:r w:rsidRPr="00A70792">
              <w:rPr>
                <w:rFonts w:ascii="Times New Roman" w:eastAsia="Times New Roman" w:hAnsi="Times New Roman"/>
                <w:b/>
                <w:i/>
                <w:sz w:val="20"/>
                <w:szCs w:val="20"/>
                <w:lang w:eastAsia="ru-RU"/>
              </w:rPr>
              <w:t>гг.</w:t>
            </w:r>
          </w:p>
        </w:tc>
      </w:tr>
      <w:tr w:rsidR="006D4C9E" w:rsidRPr="00B82C22" w:rsidTr="007515A7">
        <w:trPr>
          <w:trHeight w:val="139"/>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Котельная №57, п. Красный Октябрь</w:t>
            </w:r>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81,060</w:t>
            </w:r>
          </w:p>
        </w:tc>
        <w:tc>
          <w:tcPr>
            <w:tcW w:w="1418"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r w:rsidR="006D4C9E" w:rsidRPr="00B82C22" w:rsidTr="007515A7">
        <w:trPr>
          <w:trHeight w:val="139"/>
        </w:trPr>
        <w:tc>
          <w:tcPr>
            <w:tcW w:w="5382" w:type="dxa"/>
            <w:shd w:val="clear" w:color="auto" w:fill="FBD4B4"/>
            <w:noWrap/>
            <w:vAlign w:val="center"/>
          </w:tcPr>
          <w:p w:rsidR="006D4C9E" w:rsidRPr="00A70792" w:rsidRDefault="006D4C9E" w:rsidP="007515A7">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Котельная №58, ст. </w:t>
            </w:r>
            <w:proofErr w:type="spellStart"/>
            <w:r>
              <w:rPr>
                <w:rFonts w:ascii="Times New Roman" w:eastAsia="Times New Roman" w:hAnsi="Times New Roman"/>
                <w:b/>
                <w:i/>
                <w:sz w:val="20"/>
                <w:szCs w:val="20"/>
                <w:lang w:eastAsia="ru-RU"/>
              </w:rPr>
              <w:t>Курчанская</w:t>
            </w:r>
            <w:proofErr w:type="spellEnd"/>
          </w:p>
        </w:tc>
        <w:tc>
          <w:tcPr>
            <w:tcW w:w="1984"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985" w:type="dxa"/>
            <w:shd w:val="clear" w:color="auto" w:fill="auto"/>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пр.газ</w:t>
            </w:r>
            <w:proofErr w:type="spellEnd"/>
          </w:p>
        </w:tc>
        <w:tc>
          <w:tcPr>
            <w:tcW w:w="2126" w:type="dxa"/>
            <w:shd w:val="clear" w:color="auto" w:fill="auto"/>
            <w:noWrap/>
            <w:vAlign w:val="center"/>
          </w:tcPr>
          <w:p w:rsidR="006D4C9E" w:rsidRPr="00A70792"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76,888</w:t>
            </w:r>
          </w:p>
        </w:tc>
        <w:tc>
          <w:tcPr>
            <w:tcW w:w="1418" w:type="dxa"/>
            <w:shd w:val="clear" w:color="auto" w:fill="auto"/>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c>
          <w:tcPr>
            <w:tcW w:w="1645" w:type="dxa"/>
            <w:shd w:val="clear" w:color="auto" w:fill="auto"/>
            <w:noWrap/>
            <w:vAlign w:val="center"/>
          </w:tcPr>
          <w:p w:rsidR="006D4C9E" w:rsidRDefault="006D4C9E"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w:t>
            </w:r>
          </w:p>
        </w:tc>
      </w:tr>
    </w:tbl>
    <w:p w:rsidR="002D3F25" w:rsidRDefault="002D3F25" w:rsidP="00033023">
      <w:pPr>
        <w:autoSpaceDE w:val="0"/>
        <w:autoSpaceDN w:val="0"/>
        <w:adjustRightInd w:val="0"/>
        <w:spacing w:after="0" w:line="240" w:lineRule="auto"/>
        <w:jc w:val="center"/>
        <w:rPr>
          <w:rFonts w:ascii="Times New Roman" w:hAnsi="Times New Roman" w:cs="Times New Roman"/>
          <w:b/>
          <w:i/>
          <w:sz w:val="28"/>
          <w:szCs w:val="28"/>
        </w:rPr>
      </w:pPr>
    </w:p>
    <w:p w:rsidR="004B34DD" w:rsidRDefault="004B34DD" w:rsidP="00033023">
      <w:pPr>
        <w:autoSpaceDE w:val="0"/>
        <w:autoSpaceDN w:val="0"/>
        <w:adjustRightInd w:val="0"/>
        <w:spacing w:after="0" w:line="240" w:lineRule="auto"/>
        <w:jc w:val="center"/>
        <w:rPr>
          <w:rFonts w:ascii="Times New Roman" w:hAnsi="Times New Roman" w:cs="Times New Roman"/>
          <w:b/>
          <w:i/>
          <w:sz w:val="28"/>
          <w:szCs w:val="28"/>
        </w:rPr>
      </w:pPr>
    </w:p>
    <w:p w:rsidR="00FE1865" w:rsidRPr="00033023" w:rsidRDefault="00962340" w:rsidP="00033023">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D26128" w:rsidRPr="00033023" w:rsidRDefault="00D26128" w:rsidP="00033023">
      <w:pPr>
        <w:autoSpaceDE w:val="0"/>
        <w:autoSpaceDN w:val="0"/>
        <w:adjustRightInd w:val="0"/>
        <w:spacing w:after="0" w:line="240" w:lineRule="auto"/>
        <w:jc w:val="center"/>
        <w:rPr>
          <w:rFonts w:ascii="Times New Roman" w:hAnsi="Times New Roman" w:cs="Times New Roman"/>
          <w:b/>
          <w:i/>
          <w:sz w:val="28"/>
          <w:szCs w:val="28"/>
        </w:rPr>
        <w:sectPr w:rsidR="00D26128" w:rsidRPr="00033023" w:rsidSect="00263CCD">
          <w:headerReference w:type="default" r:id="rId28"/>
          <w:pgSz w:w="16838" w:h="11906" w:orient="landscape"/>
          <w:pgMar w:top="1418" w:right="1134"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rsid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CB677A">
        <w:rPr>
          <w:rFonts w:ascii="Times New Roman" w:hAnsi="Times New Roman" w:cs="Times New Roman"/>
          <w:sz w:val="28"/>
          <w:szCs w:val="28"/>
        </w:rPr>
        <w:t>котельных</w:t>
      </w:r>
      <w:r w:rsidR="006A1895">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1B71B5">
        <w:rPr>
          <w:rFonts w:ascii="Times New Roman" w:hAnsi="Times New Roman" w:cs="Times New Roman"/>
          <w:sz w:val="28"/>
          <w:szCs w:val="28"/>
        </w:rPr>
        <w:t>аварийн</w:t>
      </w:r>
      <w:r w:rsidR="00CB677A">
        <w:rPr>
          <w:rFonts w:ascii="Times New Roman" w:hAnsi="Times New Roman" w:cs="Times New Roman"/>
          <w:sz w:val="28"/>
          <w:szCs w:val="28"/>
        </w:rPr>
        <w:t>ое топливо</w:t>
      </w:r>
      <w:r w:rsidR="00EB71D4">
        <w:rPr>
          <w:rFonts w:ascii="Times New Roman" w:hAnsi="Times New Roman" w:cs="Times New Roman"/>
          <w:sz w:val="28"/>
          <w:szCs w:val="28"/>
        </w:rPr>
        <w:t xml:space="preserve"> </w:t>
      </w:r>
      <w:r w:rsidR="00CB677A">
        <w:rPr>
          <w:rFonts w:ascii="Times New Roman" w:hAnsi="Times New Roman" w:cs="Times New Roman"/>
          <w:sz w:val="28"/>
          <w:szCs w:val="28"/>
        </w:rPr>
        <w:t xml:space="preserve">отсутствует. </w:t>
      </w:r>
    </w:p>
    <w:p w:rsidR="00F8573D" w:rsidRDefault="00375AFC" w:rsidP="00876D05">
      <w:pPr>
        <w:pStyle w:val="aa"/>
        <w:spacing w:before="0" w:beforeAutospacing="0" w:after="240" w:afterAutospacing="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A468D7" w:rsidRDefault="00A468D7" w:rsidP="00A468D7">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Pr>
          <w:rFonts w:ascii="Times New Roman" w:hAnsi="Times New Roman" w:cs="Times New Roman"/>
          <w:sz w:val="28"/>
          <w:szCs w:val="28"/>
        </w:rPr>
        <w:t xml:space="preserve">вного вида топлива для котельных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5C7D1C" w:rsidRDefault="005C7D1C" w:rsidP="00A468D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Проблемы с поставками топлива отсутствуют.</w:t>
      </w:r>
    </w:p>
    <w:p w:rsidR="00375AFC" w:rsidRPr="00472FCB" w:rsidRDefault="00375AFC" w:rsidP="00BC2ABF">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4869A0">
        <w:rPr>
          <w:rFonts w:ascii="Times New Roman" w:hAnsi="Times New Roman" w:cs="Times New Roman"/>
          <w:color w:val="000000"/>
          <w:sz w:val="28"/>
          <w:szCs w:val="28"/>
        </w:rPr>
        <w:t>Курчанском</w:t>
      </w:r>
      <w:proofErr w:type="spellEnd"/>
      <w:r w:rsidR="00B81852">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6A1895">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4869A0">
        <w:rPr>
          <w:rFonts w:ascii="Times New Roman" w:hAnsi="Times New Roman" w:cs="Times New Roman"/>
          <w:color w:val="000000"/>
          <w:sz w:val="28"/>
          <w:szCs w:val="28"/>
        </w:rPr>
        <w:t>Курчанского</w:t>
      </w:r>
      <w:proofErr w:type="spellEnd"/>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rsidR="003F7206" w:rsidRDefault="003F7206" w:rsidP="00472FCB">
      <w:pPr>
        <w:autoSpaceDE w:val="0"/>
        <w:autoSpaceDN w:val="0"/>
        <w:adjustRightInd w:val="0"/>
        <w:spacing w:after="0" w:line="360" w:lineRule="auto"/>
        <w:jc w:val="center"/>
        <w:rPr>
          <w:rFonts w:ascii="Times New Roman" w:hAnsi="Times New Roman" w:cs="Times New Roman"/>
          <w:b/>
          <w:i/>
          <w:iCs/>
          <w:sz w:val="28"/>
          <w:szCs w:val="28"/>
        </w:rPr>
        <w:sectPr w:rsidR="003F7206" w:rsidSect="00263CCD">
          <w:headerReference w:type="default" r:id="rId2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9. Надежность теплоснабжения</w:t>
      </w:r>
    </w:p>
    <w:p w:rsidR="00375AFC"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B514B8" w:rsidRDefault="00A21E5C" w:rsidP="0049333F">
      <w:pPr>
        <w:pStyle w:val="Default"/>
        <w:spacing w:line="360" w:lineRule="auto"/>
        <w:ind w:firstLine="709"/>
        <w:jc w:val="both"/>
        <w:rPr>
          <w:iCs/>
          <w:sz w:val="28"/>
          <w:szCs w:val="28"/>
        </w:rPr>
      </w:pPr>
      <w:r>
        <w:rPr>
          <w:iCs/>
          <w:sz w:val="28"/>
          <w:szCs w:val="28"/>
        </w:rPr>
        <w:t xml:space="preserve">Методика расчетов потока отказов участков теплосетей </w:t>
      </w:r>
      <w:r w:rsidR="003740D6">
        <w:rPr>
          <w:iCs/>
          <w:sz w:val="28"/>
          <w:szCs w:val="28"/>
        </w:rPr>
        <w:t xml:space="preserve">и расчеты по </w:t>
      </w:r>
      <w:r w:rsidR="003740D6" w:rsidRPr="00276334">
        <w:rPr>
          <w:iCs/>
          <w:sz w:val="28"/>
          <w:szCs w:val="28"/>
        </w:rPr>
        <w:t xml:space="preserve">предполагаемым </w:t>
      </w:r>
      <w:r w:rsidR="00B514B8" w:rsidRPr="00276334">
        <w:rPr>
          <w:iCs/>
          <w:sz w:val="28"/>
          <w:szCs w:val="28"/>
        </w:rPr>
        <w:t xml:space="preserve">отказам </w:t>
      </w:r>
      <w:r w:rsidR="003740D6" w:rsidRPr="00276334">
        <w:rPr>
          <w:iCs/>
          <w:sz w:val="28"/>
          <w:szCs w:val="28"/>
        </w:rPr>
        <w:t>описаны</w:t>
      </w:r>
      <w:r w:rsidRPr="00276334">
        <w:rPr>
          <w:iCs/>
          <w:sz w:val="28"/>
          <w:szCs w:val="28"/>
        </w:rPr>
        <w:t xml:space="preserve"> в п. </w:t>
      </w:r>
      <w:r w:rsidR="00124CAC" w:rsidRPr="00276334">
        <w:rPr>
          <w:iCs/>
          <w:sz w:val="28"/>
          <w:szCs w:val="28"/>
        </w:rPr>
        <w:t>11.3.</w:t>
      </w:r>
      <w:r w:rsidR="00124CAC">
        <w:rPr>
          <w:iCs/>
          <w:sz w:val="28"/>
          <w:szCs w:val="28"/>
        </w:rPr>
        <w:t xml:space="preserve"> </w:t>
      </w:r>
    </w:p>
    <w:p w:rsidR="0049333F" w:rsidRPr="0049333F" w:rsidRDefault="00124CAC" w:rsidP="0049333F">
      <w:pPr>
        <w:pStyle w:val="Default"/>
        <w:spacing w:line="360" w:lineRule="auto"/>
        <w:ind w:firstLine="709"/>
        <w:jc w:val="both"/>
        <w:rPr>
          <w:iCs/>
          <w:sz w:val="28"/>
          <w:szCs w:val="28"/>
        </w:rPr>
      </w:pPr>
      <w:r>
        <w:rPr>
          <w:iCs/>
          <w:sz w:val="28"/>
          <w:szCs w:val="28"/>
        </w:rPr>
        <w:t>Фактически о</w:t>
      </w:r>
      <w:r w:rsidR="0049333F" w:rsidRPr="0049333F">
        <w:rPr>
          <w:iCs/>
          <w:sz w:val="28"/>
          <w:szCs w:val="28"/>
        </w:rPr>
        <w:t>тказов участков тепловых сетей на момент актуализации отмечено не было.</w:t>
      </w:r>
    </w:p>
    <w:p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 xml:space="preserve">1.9.2 </w:t>
      </w:r>
      <w:r w:rsidR="00041D7B">
        <w:rPr>
          <w:rFonts w:ascii="Times New Roman" w:hAnsi="Times New Roman" w:cs="Times New Roman"/>
          <w:b/>
          <w:i/>
          <w:iCs/>
          <w:sz w:val="28"/>
          <w:szCs w:val="28"/>
        </w:rPr>
        <w:t>Частота отключений потребителей</w:t>
      </w:r>
    </w:p>
    <w:p w:rsidR="00B514B8" w:rsidRDefault="00B514B8" w:rsidP="00B514B8">
      <w:pPr>
        <w:pStyle w:val="Default"/>
        <w:spacing w:line="360" w:lineRule="auto"/>
        <w:ind w:firstLine="709"/>
        <w:jc w:val="both"/>
        <w:rPr>
          <w:iCs/>
          <w:sz w:val="28"/>
          <w:szCs w:val="28"/>
        </w:rPr>
      </w:pPr>
      <w:r>
        <w:rPr>
          <w:iCs/>
          <w:sz w:val="28"/>
          <w:szCs w:val="28"/>
        </w:rPr>
        <w:t xml:space="preserve">Методика расчетов </w:t>
      </w:r>
      <w:r w:rsidR="00E23169">
        <w:rPr>
          <w:iCs/>
          <w:sz w:val="28"/>
          <w:szCs w:val="28"/>
        </w:rPr>
        <w:t>частоты отключений потребителей</w:t>
      </w:r>
      <w:r>
        <w:rPr>
          <w:iCs/>
          <w:sz w:val="28"/>
          <w:szCs w:val="28"/>
        </w:rPr>
        <w:t xml:space="preserve"> и расчеты по </w:t>
      </w:r>
      <w:r w:rsidRPr="00276334">
        <w:rPr>
          <w:iCs/>
          <w:sz w:val="28"/>
          <w:szCs w:val="28"/>
        </w:rPr>
        <w:t>предпола</w:t>
      </w:r>
      <w:r w:rsidR="002B3F4F" w:rsidRPr="00276334">
        <w:rPr>
          <w:iCs/>
          <w:sz w:val="28"/>
          <w:szCs w:val="28"/>
        </w:rPr>
        <w:t>гаемой частоте</w:t>
      </w:r>
      <w:r w:rsidR="00E23169" w:rsidRPr="00276334">
        <w:rPr>
          <w:iCs/>
          <w:sz w:val="28"/>
          <w:szCs w:val="28"/>
        </w:rPr>
        <w:t xml:space="preserve"> отключений потребителей</w:t>
      </w:r>
      <w:r w:rsidRPr="00276334">
        <w:rPr>
          <w:iCs/>
          <w:sz w:val="28"/>
          <w:szCs w:val="28"/>
        </w:rPr>
        <w:t xml:space="preserve"> описаны в п. 11.3.</w:t>
      </w:r>
      <w:r>
        <w:rPr>
          <w:iCs/>
          <w:sz w:val="28"/>
          <w:szCs w:val="28"/>
        </w:rPr>
        <w:t xml:space="preserve"> </w:t>
      </w:r>
    </w:p>
    <w:p w:rsidR="00041D7B" w:rsidRDefault="002B3F4F" w:rsidP="00041D7B">
      <w:pPr>
        <w:spacing w:after="0" w:line="360" w:lineRule="auto"/>
        <w:ind w:firstLine="709"/>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актического</w:t>
      </w:r>
      <w:r>
        <w:rPr>
          <w:iCs/>
          <w:sz w:val="28"/>
          <w:szCs w:val="28"/>
        </w:rPr>
        <w:t xml:space="preserve"> </w:t>
      </w:r>
      <w:r>
        <w:rPr>
          <w:rFonts w:ascii="Times New Roman" w:hAnsi="Times New Roman" w:cs="Times New Roman"/>
          <w:iCs/>
          <w:sz w:val="28"/>
          <w:szCs w:val="28"/>
        </w:rPr>
        <w:t>отключения</w:t>
      </w:r>
      <w:r w:rsidR="00041D7B" w:rsidRPr="00041D7B">
        <w:rPr>
          <w:rFonts w:ascii="Times New Roman" w:hAnsi="Times New Roman" w:cs="Times New Roman"/>
          <w:iCs/>
          <w:sz w:val="28"/>
          <w:szCs w:val="28"/>
        </w:rPr>
        <w:t xml:space="preserve"> потребителей</w:t>
      </w:r>
      <w:r w:rsidR="006A1895">
        <w:rPr>
          <w:rFonts w:ascii="Times New Roman" w:hAnsi="Times New Roman" w:cs="Times New Roman"/>
          <w:iCs/>
          <w:sz w:val="28"/>
          <w:szCs w:val="28"/>
        </w:rPr>
        <w:t xml:space="preserve"> </w:t>
      </w:r>
      <w:r w:rsidR="00041D7B">
        <w:rPr>
          <w:rFonts w:ascii="Times New Roman" w:hAnsi="Times New Roman" w:cs="Times New Roman"/>
          <w:sz w:val="28"/>
          <w:szCs w:val="28"/>
        </w:rPr>
        <w:t>отмечено не было.</w:t>
      </w:r>
    </w:p>
    <w:p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rsidR="007800E0" w:rsidRPr="00CA3511" w:rsidRDefault="007800E0" w:rsidP="007800E0">
      <w:pPr>
        <w:pStyle w:val="Default"/>
        <w:spacing w:line="360" w:lineRule="auto"/>
        <w:ind w:firstLine="709"/>
        <w:jc w:val="both"/>
        <w:rPr>
          <w:iCs/>
          <w:sz w:val="28"/>
          <w:szCs w:val="28"/>
        </w:rPr>
      </w:pPr>
      <w:r w:rsidRPr="00CA3511">
        <w:rPr>
          <w:iCs/>
          <w:sz w:val="28"/>
          <w:szCs w:val="28"/>
        </w:rPr>
        <w:t xml:space="preserve">Методика расчетов </w:t>
      </w:r>
      <w:r w:rsidRPr="00CA3511">
        <w:rPr>
          <w:iCs/>
          <w:color w:val="000000" w:themeColor="text1"/>
          <w:sz w:val="28"/>
          <w:szCs w:val="28"/>
        </w:rPr>
        <w:t>потока (частоты) и времени восстановления теплоснабжения потребителей после отключений</w:t>
      </w:r>
      <w:r w:rsidRPr="00CA3511">
        <w:rPr>
          <w:iCs/>
          <w:sz w:val="28"/>
          <w:szCs w:val="28"/>
        </w:rPr>
        <w:t xml:space="preserve"> и расчеты по предполагаемому </w:t>
      </w:r>
      <w:r w:rsidR="00CA3511" w:rsidRPr="00CA3511">
        <w:rPr>
          <w:iCs/>
          <w:color w:val="000000" w:themeColor="text1"/>
          <w:sz w:val="28"/>
          <w:szCs w:val="28"/>
        </w:rPr>
        <w:t xml:space="preserve">потоку (частоте) и времени восстановления теплоснабжения потребителей после </w:t>
      </w:r>
      <w:r w:rsidR="00CA3511" w:rsidRPr="00276334">
        <w:rPr>
          <w:iCs/>
          <w:color w:val="000000" w:themeColor="text1"/>
          <w:sz w:val="28"/>
          <w:szCs w:val="28"/>
        </w:rPr>
        <w:t>отключений</w:t>
      </w:r>
      <w:r w:rsidR="00CA3511" w:rsidRPr="00276334">
        <w:rPr>
          <w:iCs/>
          <w:sz w:val="28"/>
          <w:szCs w:val="28"/>
        </w:rPr>
        <w:t xml:space="preserve"> </w:t>
      </w:r>
      <w:r w:rsidRPr="00276334">
        <w:rPr>
          <w:iCs/>
          <w:sz w:val="28"/>
          <w:szCs w:val="28"/>
        </w:rPr>
        <w:t>описаны в п. 11.3.</w:t>
      </w:r>
      <w:r w:rsidRPr="00CA3511">
        <w:rPr>
          <w:iCs/>
          <w:sz w:val="28"/>
          <w:szCs w:val="28"/>
        </w:rPr>
        <w:t xml:space="preserve"> </w:t>
      </w:r>
    </w:p>
    <w:p w:rsidR="00375AFC" w:rsidRPr="00375AFC" w:rsidRDefault="00CA3511" w:rsidP="00B01C1E">
      <w:pPr>
        <w:autoSpaceDE w:val="0"/>
        <w:autoSpaceDN w:val="0"/>
        <w:adjustRightInd w:val="0"/>
        <w:spacing w:after="0" w:line="360" w:lineRule="auto"/>
        <w:ind w:firstLine="567"/>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актически</w:t>
      </w:r>
      <w:r>
        <w:rPr>
          <w:iCs/>
          <w:sz w:val="28"/>
          <w:szCs w:val="28"/>
        </w:rPr>
        <w:t xml:space="preserve"> </w:t>
      </w:r>
      <w:r>
        <w:rPr>
          <w:rFonts w:ascii="Times New Roman" w:hAnsi="Times New Roman" w:cs="Times New Roman"/>
          <w:sz w:val="28"/>
          <w:szCs w:val="28"/>
        </w:rPr>
        <w:t>з</w:t>
      </w:r>
      <w:r w:rsidR="00E959A9">
        <w:rPr>
          <w:rFonts w:ascii="Times New Roman" w:hAnsi="Times New Roman" w:cs="Times New Roman"/>
          <w:sz w:val="28"/>
          <w:szCs w:val="28"/>
        </w:rPr>
        <w:t xml:space="preserve">а </w:t>
      </w:r>
      <w:r w:rsidR="00FB2E1D">
        <w:rPr>
          <w:rFonts w:ascii="Times New Roman" w:hAnsi="Times New Roman" w:cs="Times New Roman"/>
          <w:sz w:val="28"/>
          <w:szCs w:val="28"/>
        </w:rPr>
        <w:t>2025</w:t>
      </w:r>
      <w:r w:rsidR="00717B96">
        <w:rPr>
          <w:rFonts w:ascii="Times New Roman" w:hAnsi="Times New Roman" w:cs="Times New Roman"/>
          <w:sz w:val="28"/>
          <w:szCs w:val="28"/>
        </w:rPr>
        <w:t xml:space="preserve"> год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6A1895">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F4ACA" w:rsidRPr="003B1128" w:rsidRDefault="00362EBB" w:rsidP="003B1128">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B1128">
        <w:rPr>
          <w:rFonts w:ascii="Times New Roman" w:hAnsi="Times New Roman" w:cs="Times New Roman"/>
          <w:iCs/>
          <w:color w:val="000000" w:themeColor="text1"/>
          <w:sz w:val="28"/>
          <w:szCs w:val="28"/>
        </w:rPr>
        <w:t>Зоны ненормативной надежности теплоснабжения</w:t>
      </w:r>
      <w:r w:rsidR="003F4ACA" w:rsidRPr="003B1128">
        <w:rPr>
          <w:rFonts w:ascii="Times New Roman" w:hAnsi="Times New Roman" w:cs="Times New Roman"/>
          <w:iCs/>
          <w:color w:val="000000" w:themeColor="text1"/>
          <w:sz w:val="28"/>
          <w:szCs w:val="28"/>
        </w:rPr>
        <w:t xml:space="preserve">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F4ACA">
        <w:rPr>
          <w:rFonts w:ascii="Times New Roman" w:hAnsi="Times New Roman" w:cs="Times New Roman"/>
          <w:sz w:val="28"/>
          <w:szCs w:val="28"/>
        </w:rPr>
        <w:t xml:space="preserve"> отсутствуют.</w:t>
      </w:r>
    </w:p>
    <w:p w:rsidR="00324DAB" w:rsidRPr="00375AFC" w:rsidRDefault="003F4ACA"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324DAB" w:rsidRPr="00276334">
        <w:rPr>
          <w:rFonts w:ascii="Times New Roman" w:hAnsi="Times New Roman" w:cs="Times New Roman"/>
          <w:color w:val="000000" w:themeColor="text1"/>
          <w:sz w:val="28"/>
          <w:szCs w:val="28"/>
        </w:rPr>
        <w:t>Графики ненормативной надежности сетей пр</w:t>
      </w:r>
      <w:r w:rsidR="00DE1E18" w:rsidRPr="00276334">
        <w:rPr>
          <w:rFonts w:ascii="Times New Roman" w:hAnsi="Times New Roman" w:cs="Times New Roman"/>
          <w:color w:val="000000" w:themeColor="text1"/>
          <w:sz w:val="28"/>
          <w:szCs w:val="28"/>
        </w:rPr>
        <w:t>иведены на рис. 11.3.1</w:t>
      </w:r>
      <w:r w:rsidR="004524B4">
        <w:rPr>
          <w:rFonts w:ascii="Times New Roman" w:hAnsi="Times New Roman" w:cs="Times New Roman"/>
          <w:color w:val="000000" w:themeColor="text1"/>
          <w:sz w:val="28"/>
          <w:szCs w:val="28"/>
        </w:rPr>
        <w:t xml:space="preserve"> и 11.3.2</w:t>
      </w:r>
      <w:r w:rsidR="00DE1E18" w:rsidRPr="00276334">
        <w:rPr>
          <w:rFonts w:ascii="Times New Roman" w:hAnsi="Times New Roman" w:cs="Times New Roman"/>
          <w:color w:val="000000" w:themeColor="text1"/>
          <w:sz w:val="28"/>
          <w:szCs w:val="28"/>
        </w:rPr>
        <w:t>.</w:t>
      </w:r>
    </w:p>
    <w:p w:rsidR="00962340" w:rsidRDefault="00962340"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962340"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E1A9B">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E1A9B">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sidRPr="009634C5">
        <w:rPr>
          <w:rFonts w:ascii="Times New Roman" w:hAnsi="Times New Roman" w:cs="Times New Roman"/>
          <w:sz w:val="28"/>
          <w:szCs w:val="28"/>
        </w:rPr>
        <w:t>теплопотребляющих</w:t>
      </w:r>
      <w:proofErr w:type="spellEnd"/>
      <w:r w:rsidRPr="009634C5">
        <w:rPr>
          <w:rFonts w:ascii="Times New Roman" w:hAnsi="Times New Roman" w:cs="Times New Roman"/>
          <w:sz w:val="28"/>
          <w:szCs w:val="28"/>
        </w:rPr>
        <w:t xml:space="preserve">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w:t>
      </w:r>
      <w:r w:rsidRPr="009634C5">
        <w:rPr>
          <w:rFonts w:ascii="Times New Roman" w:hAnsi="Times New Roman" w:cs="Times New Roman"/>
          <w:sz w:val="28"/>
          <w:szCs w:val="28"/>
        </w:rPr>
        <w:lastRenderedPageBreak/>
        <w:t xml:space="preserve">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в) дату и местное время возникновения аварийной ситуации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w:t>
      </w:r>
      <w:proofErr w:type="spellStart"/>
      <w:r w:rsidRPr="009634C5">
        <w:rPr>
          <w:rFonts w:ascii="Times New Roman" w:hAnsi="Times New Roman" w:cs="Times New Roman"/>
          <w:sz w:val="28"/>
          <w:szCs w:val="28"/>
        </w:rPr>
        <w:t>паропроизводительность</w:t>
      </w:r>
      <w:proofErr w:type="spellEnd"/>
      <w:r w:rsidRPr="009634C5">
        <w:rPr>
          <w:rFonts w:ascii="Times New Roman" w:hAnsi="Times New Roman" w:cs="Times New Roman"/>
          <w:sz w:val="28"/>
          <w:szCs w:val="28"/>
        </w:rPr>
        <w:t xml:space="preserve">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w:t>
      </w:r>
      <w:r w:rsidRPr="009634C5">
        <w:rPr>
          <w:rFonts w:ascii="Times New Roman" w:hAnsi="Times New Roman" w:cs="Times New Roman"/>
          <w:sz w:val="28"/>
          <w:szCs w:val="28"/>
        </w:rPr>
        <w:lastRenderedPageBreak/>
        <w:t xml:space="preserve">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sidR="006D794F">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 xml:space="preserve">остановлением </w:t>
      </w:r>
      <w:r>
        <w:rPr>
          <w:rFonts w:ascii="Times New Roman" w:hAnsi="Times New Roman" w:cs="Times New Roman"/>
          <w:color w:val="000000" w:themeColor="text1"/>
          <w:sz w:val="28"/>
          <w:szCs w:val="28"/>
        </w:rPr>
        <w:lastRenderedPageBreak/>
        <w:t>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4869A0">
        <w:rPr>
          <w:rFonts w:ascii="Times New Roman" w:hAnsi="Times New Roman" w:cs="Times New Roman"/>
          <w:color w:val="000000" w:themeColor="text1"/>
          <w:sz w:val="28"/>
          <w:szCs w:val="28"/>
        </w:rPr>
        <w:t>Курчанском</w:t>
      </w:r>
      <w:proofErr w:type="spellEnd"/>
      <w:r w:rsidR="00B81852">
        <w:rPr>
          <w:rFonts w:ascii="Times New Roman" w:hAnsi="Times New Roman" w:cs="Times New Roman"/>
          <w:color w:val="000000" w:themeColor="text1"/>
          <w:sz w:val="28"/>
          <w:szCs w:val="28"/>
        </w:rPr>
        <w:t xml:space="preserve"> сельском поселении</w:t>
      </w:r>
      <w:r w:rsidR="008A7D18">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3E4FFF" w:rsidRPr="003E4FFF">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75AFC" w:rsidRPr="00472FCB" w:rsidRDefault="00375AFC" w:rsidP="00666B99">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E1A9B">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7E1A9B">
        <w:rPr>
          <w:rFonts w:ascii="Times New Roman" w:hAnsi="Times New Roman" w:cs="Times New Roman"/>
          <w:color w:val="000000" w:themeColor="text1"/>
          <w:sz w:val="28"/>
          <w:szCs w:val="28"/>
        </w:rPr>
        <w:t>»</w:t>
      </w:r>
      <w:r w:rsidR="0039403A">
        <w:rPr>
          <w:rFonts w:ascii="Times New Roman" w:hAnsi="Times New Roman" w:cs="Times New Roman"/>
          <w:color w:val="000000" w:themeColor="text1"/>
          <w:sz w:val="28"/>
          <w:szCs w:val="28"/>
        </w:rPr>
        <w:t>,</w:t>
      </w:r>
      <w:r w:rsidR="00F35B1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962340">
        <w:rPr>
          <w:b/>
          <w:i/>
          <w:color w:val="000000" w:themeColor="text1"/>
          <w:sz w:val="28"/>
          <w:szCs w:val="28"/>
        </w:rPr>
        <w:t xml:space="preserve"> </w:t>
      </w:r>
      <w:r w:rsidR="00F86B7F">
        <w:rPr>
          <w:b/>
          <w:i/>
          <w:color w:val="000000" w:themeColor="text1"/>
          <w:sz w:val="28"/>
          <w:szCs w:val="28"/>
        </w:rPr>
        <w:t>–</w:t>
      </w:r>
      <w:r w:rsidR="00962340">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430"/>
        <w:gridCol w:w="2976"/>
      </w:tblGrid>
      <w:tr w:rsidR="00B73B19" w:rsidRPr="00B73B19" w:rsidTr="00FA4A2B">
        <w:trPr>
          <w:trHeight w:val="834"/>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F00C38" w:rsidRPr="00B73B19" w:rsidTr="00666B99">
        <w:trPr>
          <w:trHeight w:val="115"/>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F00C38" w:rsidRPr="00B73B19" w:rsidTr="00666B99">
        <w:trPr>
          <w:trHeight w:val="248"/>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F00C38" w:rsidRPr="00B73B19" w:rsidRDefault="00BE5C03"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F00C38" w:rsidRPr="00B73B19" w:rsidTr="00666B99">
        <w:trPr>
          <w:trHeight w:val="19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F00C38" w:rsidRPr="00B73B19" w:rsidTr="00666B99">
        <w:trPr>
          <w:trHeight w:val="8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F00C38" w:rsidRPr="00B73B19" w:rsidTr="00666B99">
        <w:trPr>
          <w:trHeight w:val="60"/>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2976"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F00C38" w:rsidRPr="00B73B19">
              <w:rPr>
                <w:rFonts w:ascii="Times New Roman" w:hAnsi="Times New Roman" w:cs="Times New Roman"/>
                <w:sz w:val="20"/>
                <w:szCs w:val="20"/>
              </w:rPr>
              <w:t xml:space="preserve"> ч</w:t>
            </w:r>
          </w:p>
        </w:tc>
      </w:tr>
    </w:tbl>
    <w:p w:rsidR="00DF4114" w:rsidRDefault="00375AFC" w:rsidP="00D220E5">
      <w:pPr>
        <w:spacing w:before="240" w:line="240" w:lineRule="auto"/>
        <w:ind w:firstLine="567"/>
        <w:jc w:val="center"/>
        <w:rPr>
          <w:rFonts w:ascii="Times New Roman" w:hAnsi="Times New Roman"/>
          <w:sz w:val="28"/>
          <w:szCs w:val="28"/>
        </w:rPr>
      </w:pPr>
      <w:r w:rsidRPr="00FE1F45">
        <w:rPr>
          <w:rFonts w:ascii="Times New Roman" w:hAnsi="Times New Roman" w:cs="Times New Roman"/>
          <w:b/>
          <w:i/>
          <w:iCs/>
          <w:color w:val="000000" w:themeColor="text1"/>
          <w:sz w:val="28"/>
          <w:szCs w:val="28"/>
        </w:rPr>
        <w:t xml:space="preserve">Часть 10. Технико-экономические показатели теплоснабжающих и </w:t>
      </w:r>
      <w:proofErr w:type="spellStart"/>
      <w:r w:rsidRPr="00FE1F45">
        <w:rPr>
          <w:rFonts w:ascii="Times New Roman" w:hAnsi="Times New Roman" w:cs="Times New Roman"/>
          <w:b/>
          <w:i/>
          <w:iCs/>
          <w:color w:val="000000" w:themeColor="text1"/>
          <w:sz w:val="28"/>
          <w:szCs w:val="28"/>
        </w:rPr>
        <w:t>теплосетевых</w:t>
      </w:r>
      <w:proofErr w:type="spellEnd"/>
      <w:r w:rsidRPr="00FE1F45">
        <w:rPr>
          <w:rFonts w:ascii="Times New Roman" w:hAnsi="Times New Roman" w:cs="Times New Roman"/>
          <w:b/>
          <w:i/>
          <w:iCs/>
          <w:color w:val="000000" w:themeColor="text1"/>
          <w:sz w:val="28"/>
          <w:szCs w:val="28"/>
        </w:rPr>
        <w:t xml:space="preserve"> организаций</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В</w:t>
      </w:r>
      <w:r>
        <w:rPr>
          <w:rFonts w:ascii="Times New Roman" w:hAnsi="Times New Roman"/>
          <w:sz w:val="28"/>
          <w:szCs w:val="28"/>
        </w:rPr>
        <w:t xml:space="preserve"> </w:t>
      </w:r>
      <w:proofErr w:type="spellStart"/>
      <w:r w:rsidR="004869A0">
        <w:rPr>
          <w:rFonts w:ascii="Times New Roman" w:hAnsi="Times New Roman"/>
          <w:sz w:val="28"/>
          <w:szCs w:val="28"/>
        </w:rPr>
        <w:t>Курчанском</w:t>
      </w:r>
      <w:proofErr w:type="spellEnd"/>
      <w:r w:rsidR="00B81852">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3E4FFF" w:rsidRPr="003E4FFF">
        <w:rPr>
          <w:rFonts w:ascii="Times New Roman" w:hAnsi="Times New Roman"/>
          <w:color w:val="000000"/>
          <w:sz w:val="28"/>
          <w:szCs w:val="28"/>
        </w:rPr>
        <w:t xml:space="preserve"> </w:t>
      </w:r>
      <w:r w:rsidR="00E54A11">
        <w:rPr>
          <w:rFonts w:ascii="Times New Roman" w:hAnsi="Times New Roman"/>
          <w:color w:val="000000"/>
          <w:sz w:val="28"/>
          <w:szCs w:val="28"/>
        </w:rPr>
        <w:t>Краснодарского края</w:t>
      </w:r>
      <w:r w:rsidR="006A1895">
        <w:rPr>
          <w:rFonts w:ascii="Times New Roman" w:hAnsi="Times New Roman"/>
          <w:color w:val="000000"/>
          <w:sz w:val="28"/>
          <w:szCs w:val="28"/>
        </w:rPr>
        <w:t xml:space="preserve"> </w:t>
      </w:r>
      <w:r w:rsidRPr="00E215BB">
        <w:rPr>
          <w:rFonts w:ascii="Times New Roman" w:hAnsi="Times New Roman"/>
          <w:sz w:val="28"/>
          <w:szCs w:val="28"/>
        </w:rPr>
        <w:t>регулируемую деятельность в сфере теплоснабжения по состоя</w:t>
      </w:r>
      <w:r w:rsidR="00666B99">
        <w:rPr>
          <w:rFonts w:ascii="Times New Roman" w:hAnsi="Times New Roman"/>
          <w:sz w:val="28"/>
          <w:szCs w:val="28"/>
        </w:rPr>
        <w:t xml:space="preserve">нию </w:t>
      </w:r>
      <w:r w:rsidR="00666B99" w:rsidRPr="00F0054A">
        <w:rPr>
          <w:rFonts w:ascii="Times New Roman" w:hAnsi="Times New Roman"/>
          <w:color w:val="000000" w:themeColor="text1"/>
          <w:sz w:val="28"/>
          <w:szCs w:val="28"/>
        </w:rPr>
        <w:t>на 01.01.202</w:t>
      </w:r>
      <w:r w:rsidR="00276656">
        <w:rPr>
          <w:rFonts w:ascii="Times New Roman" w:hAnsi="Times New Roman"/>
          <w:color w:val="000000" w:themeColor="text1"/>
          <w:sz w:val="28"/>
          <w:szCs w:val="28"/>
        </w:rPr>
        <w:t>5</w:t>
      </w:r>
      <w:r w:rsidRPr="00F0054A">
        <w:rPr>
          <w:rFonts w:ascii="Times New Roman" w:hAnsi="Times New Roman"/>
          <w:color w:val="000000" w:themeColor="text1"/>
          <w:sz w:val="28"/>
          <w:szCs w:val="28"/>
        </w:rPr>
        <w:t>г. осуществляет</w:t>
      </w:r>
      <w:r w:rsidRPr="00E215BB">
        <w:rPr>
          <w:rFonts w:ascii="Times New Roman" w:hAnsi="Times New Roman"/>
          <w:sz w:val="28"/>
          <w:szCs w:val="28"/>
        </w:rPr>
        <w:t xml:space="preserve">: </w:t>
      </w:r>
      <w:r w:rsidR="00D7081A">
        <w:rPr>
          <w:rFonts w:ascii="Times New Roman" w:hAnsi="Times New Roman"/>
          <w:sz w:val="28"/>
          <w:szCs w:val="28"/>
        </w:rPr>
        <w:t>ФИЛИАЛ ООО «КТИ» «ТЕМРЮКСКИЕ ТЕПЛОВЫЕ СЕТИ»</w:t>
      </w:r>
      <w:r w:rsidR="00276656">
        <w:rPr>
          <w:rFonts w:ascii="Times New Roman" w:hAnsi="Times New Roman"/>
          <w:sz w:val="28"/>
          <w:szCs w:val="28"/>
        </w:rPr>
        <w:t>.</w:t>
      </w:r>
    </w:p>
    <w:p w:rsidR="00DF4114" w:rsidRPr="00E215BB" w:rsidRDefault="00DF4114" w:rsidP="00DF4114">
      <w:pPr>
        <w:pStyle w:val="Default"/>
        <w:spacing w:line="360" w:lineRule="auto"/>
        <w:ind w:firstLine="567"/>
        <w:jc w:val="both"/>
        <w:rPr>
          <w:sz w:val="28"/>
          <w:szCs w:val="28"/>
        </w:rPr>
      </w:pPr>
      <w:r w:rsidRPr="00E215BB">
        <w:rPr>
          <w:sz w:val="28"/>
          <w:szCs w:val="28"/>
        </w:rPr>
        <w:t>Согласно Постановлению Прави</w:t>
      </w:r>
      <w:r w:rsidR="00666B99">
        <w:rPr>
          <w:sz w:val="28"/>
          <w:szCs w:val="28"/>
        </w:rPr>
        <w:t>тельства РФ №1140 от 30.12.2009</w:t>
      </w:r>
      <w:r w:rsidRPr="00E215BB">
        <w:rPr>
          <w:sz w:val="28"/>
          <w:szCs w:val="28"/>
        </w:rPr>
        <w:t xml:space="preserve">г. </w:t>
      </w:r>
      <w:r w:rsidR="007E1A9B">
        <w:rPr>
          <w:sz w:val="28"/>
          <w:szCs w:val="28"/>
        </w:rPr>
        <w:t>«</w:t>
      </w:r>
      <w:r w:rsidRPr="00E215BB">
        <w:rPr>
          <w:sz w:val="28"/>
          <w:szCs w:val="28"/>
        </w:rPr>
        <w:t>Об утверждении стандартов раскрытия информации организациями коммунальн</w:t>
      </w:r>
      <w:r>
        <w:rPr>
          <w:sz w:val="28"/>
          <w:szCs w:val="28"/>
        </w:rPr>
        <w:t>ого комплекса и субъектами есте</w:t>
      </w:r>
      <w:r w:rsidRPr="00E215BB">
        <w:rPr>
          <w:sz w:val="28"/>
          <w:szCs w:val="28"/>
        </w:rPr>
        <w:t>ственных монополий, осуществляющих деятельность в сфере о</w:t>
      </w:r>
      <w:r>
        <w:rPr>
          <w:sz w:val="28"/>
          <w:szCs w:val="28"/>
        </w:rPr>
        <w:t>казания услуг по передаче тепло</w:t>
      </w:r>
      <w:r w:rsidRPr="00E215BB">
        <w:rPr>
          <w:sz w:val="28"/>
          <w:szCs w:val="28"/>
        </w:rPr>
        <w:t>вой энергии</w:t>
      </w:r>
      <w:r w:rsidR="007E1A9B">
        <w:rPr>
          <w:sz w:val="28"/>
          <w:szCs w:val="28"/>
        </w:rPr>
        <w:t>»</w:t>
      </w:r>
      <w:r w:rsidRPr="00E215BB">
        <w:rPr>
          <w:sz w:val="28"/>
          <w:szCs w:val="28"/>
        </w:rPr>
        <w:t xml:space="preserve">, раскрытию подлежит информация: </w:t>
      </w:r>
    </w:p>
    <w:p w:rsidR="00DF4114" w:rsidRPr="00E215BB" w:rsidRDefault="00DF4114" w:rsidP="00DF4114">
      <w:pPr>
        <w:pStyle w:val="Default"/>
        <w:spacing w:line="360" w:lineRule="auto"/>
        <w:ind w:firstLine="567"/>
        <w:jc w:val="both"/>
        <w:rPr>
          <w:sz w:val="28"/>
          <w:szCs w:val="28"/>
        </w:rPr>
      </w:pPr>
      <w:r w:rsidRPr="00E215BB">
        <w:rPr>
          <w:sz w:val="28"/>
          <w:szCs w:val="28"/>
        </w:rPr>
        <w:lastRenderedPageBreak/>
        <w:t>а)</w:t>
      </w:r>
      <w:r>
        <w:rPr>
          <w:sz w:val="28"/>
          <w:szCs w:val="28"/>
        </w:rPr>
        <w:t> </w:t>
      </w:r>
      <w:r w:rsidRPr="00E215BB">
        <w:rPr>
          <w:sz w:val="28"/>
          <w:szCs w:val="28"/>
        </w:rPr>
        <w:t xml:space="preserve">о ценах (тарифах) на регулируемые товары и услуги и надбавках к этим ценам (тарифам); </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б)</w:t>
      </w:r>
      <w:r>
        <w:rPr>
          <w:rFonts w:ascii="Times New Roman" w:hAnsi="Times New Roman"/>
          <w:sz w:val="28"/>
          <w:szCs w:val="28"/>
        </w:rPr>
        <w:t> </w:t>
      </w:r>
      <w:r w:rsidRPr="00E215BB">
        <w:rPr>
          <w:rFonts w:ascii="Times New Roman" w:hAnsi="Times New Roman"/>
          <w:sz w:val="28"/>
          <w:szCs w:val="28"/>
        </w:rPr>
        <w:t>об основных показателях финансово-хозяйственной д</w:t>
      </w:r>
      <w:r>
        <w:rPr>
          <w:rFonts w:ascii="Times New Roman" w:hAnsi="Times New Roman"/>
          <w:sz w:val="28"/>
          <w:szCs w:val="28"/>
        </w:rPr>
        <w:t>еятельности регулируемых органи</w:t>
      </w:r>
      <w:r w:rsidRPr="00E215BB">
        <w:rPr>
          <w:rFonts w:ascii="Times New Roman" w:hAnsi="Times New Roman"/>
          <w:sz w:val="28"/>
          <w:szCs w:val="28"/>
        </w:rPr>
        <w:t xml:space="preserve">заций, включая структуру основных производственных затрат </w:t>
      </w:r>
      <w:r>
        <w:rPr>
          <w:rFonts w:ascii="Times New Roman" w:hAnsi="Times New Roman"/>
          <w:sz w:val="28"/>
          <w:szCs w:val="28"/>
        </w:rPr>
        <w:t>(в части регулируемой деятельно</w:t>
      </w:r>
      <w:r w:rsidRPr="00E215BB">
        <w:rPr>
          <w:rFonts w:ascii="Times New Roman" w:hAnsi="Times New Roman"/>
          <w:sz w:val="28"/>
          <w:szCs w:val="28"/>
        </w:rPr>
        <w:t>сти);</w:t>
      </w:r>
    </w:p>
    <w:p w:rsidR="00DF4114" w:rsidRPr="00E215BB" w:rsidRDefault="00DF4114" w:rsidP="00DF4114">
      <w:pPr>
        <w:pStyle w:val="Default"/>
        <w:spacing w:line="360" w:lineRule="auto"/>
        <w:ind w:firstLine="567"/>
        <w:jc w:val="both"/>
        <w:rPr>
          <w:sz w:val="28"/>
          <w:szCs w:val="28"/>
        </w:rPr>
      </w:pPr>
      <w:r>
        <w:rPr>
          <w:sz w:val="28"/>
          <w:szCs w:val="28"/>
        </w:rPr>
        <w:t>в) </w:t>
      </w:r>
      <w:r w:rsidRPr="00E215BB">
        <w:rPr>
          <w:sz w:val="28"/>
          <w:szCs w:val="28"/>
        </w:rPr>
        <w:t>об основных потребительских характеристиках регули</w:t>
      </w:r>
      <w:r>
        <w:rPr>
          <w:sz w:val="28"/>
          <w:szCs w:val="28"/>
        </w:rPr>
        <w:t>руемых товаров и услуг регулиру</w:t>
      </w:r>
      <w:r w:rsidRPr="00E215BB">
        <w:rPr>
          <w:sz w:val="28"/>
          <w:szCs w:val="28"/>
        </w:rPr>
        <w:t>емых организаций и их соответствии государственным и ин</w:t>
      </w:r>
      <w:r>
        <w:rPr>
          <w:sz w:val="28"/>
          <w:szCs w:val="28"/>
        </w:rPr>
        <w:t>ым утвержденным стандартам каче</w:t>
      </w:r>
      <w:r w:rsidRPr="00E215BB">
        <w:rPr>
          <w:sz w:val="28"/>
          <w:szCs w:val="28"/>
        </w:rPr>
        <w:t xml:space="preserve">ства; </w:t>
      </w:r>
    </w:p>
    <w:p w:rsidR="00DF4114" w:rsidRPr="00E215BB" w:rsidRDefault="00DF4114" w:rsidP="00DF4114">
      <w:pPr>
        <w:pStyle w:val="Default"/>
        <w:spacing w:line="360" w:lineRule="auto"/>
        <w:ind w:firstLine="567"/>
        <w:jc w:val="both"/>
        <w:rPr>
          <w:sz w:val="28"/>
          <w:szCs w:val="28"/>
        </w:rPr>
      </w:pPr>
      <w:r>
        <w:rPr>
          <w:sz w:val="28"/>
          <w:szCs w:val="28"/>
        </w:rPr>
        <w:t>г) </w:t>
      </w:r>
      <w:r w:rsidRPr="00E215BB">
        <w:rPr>
          <w:sz w:val="28"/>
          <w:szCs w:val="28"/>
        </w:rPr>
        <w:t xml:space="preserve">об инвестиционных программах и отчетах об их реализации; </w:t>
      </w:r>
    </w:p>
    <w:p w:rsidR="00DF4114" w:rsidRPr="00E215BB" w:rsidRDefault="00DF4114" w:rsidP="00DF4114">
      <w:pPr>
        <w:pStyle w:val="Default"/>
        <w:spacing w:line="360" w:lineRule="auto"/>
        <w:ind w:firstLine="567"/>
        <w:jc w:val="both"/>
        <w:rPr>
          <w:sz w:val="28"/>
          <w:szCs w:val="28"/>
        </w:rPr>
      </w:pPr>
      <w:r>
        <w:rPr>
          <w:sz w:val="28"/>
          <w:szCs w:val="28"/>
        </w:rPr>
        <w:t>д) </w:t>
      </w:r>
      <w:r w:rsidRPr="00E215BB">
        <w:rPr>
          <w:sz w:val="28"/>
          <w:szCs w:val="28"/>
        </w:rPr>
        <w:t>о наличии (отсутствии) технической возможности доступа к регулируемым товарам и услугам регулируемых организаций, а также о регистрации и х</w:t>
      </w:r>
      <w:r>
        <w:rPr>
          <w:sz w:val="28"/>
          <w:szCs w:val="28"/>
        </w:rPr>
        <w:t>оде реализации заявок на подклю</w:t>
      </w:r>
      <w:r w:rsidRPr="00E215BB">
        <w:rPr>
          <w:sz w:val="28"/>
          <w:szCs w:val="28"/>
        </w:rPr>
        <w:t xml:space="preserve">чение к системе теплоснабжения; </w:t>
      </w:r>
    </w:p>
    <w:p w:rsidR="00DF4114" w:rsidRPr="00E215BB" w:rsidRDefault="00DF4114" w:rsidP="00DF4114">
      <w:pPr>
        <w:pStyle w:val="Default"/>
        <w:spacing w:line="360" w:lineRule="auto"/>
        <w:ind w:firstLine="567"/>
        <w:jc w:val="both"/>
        <w:rPr>
          <w:sz w:val="28"/>
          <w:szCs w:val="28"/>
        </w:rPr>
      </w:pPr>
      <w:r>
        <w:rPr>
          <w:sz w:val="28"/>
          <w:szCs w:val="28"/>
        </w:rPr>
        <w:t>е) </w:t>
      </w:r>
      <w:r w:rsidRPr="00E215BB">
        <w:rPr>
          <w:sz w:val="28"/>
          <w:szCs w:val="28"/>
        </w:rPr>
        <w:t>об условиях, на которых осуществляется поставка рег</w:t>
      </w:r>
      <w:r>
        <w:rPr>
          <w:sz w:val="28"/>
          <w:szCs w:val="28"/>
        </w:rPr>
        <w:t>улируемых товаров и (или) оказа</w:t>
      </w:r>
      <w:r w:rsidRPr="00E215BB">
        <w:rPr>
          <w:sz w:val="28"/>
          <w:szCs w:val="28"/>
        </w:rPr>
        <w:t xml:space="preserve">ние регулируемых услуг; </w:t>
      </w:r>
    </w:p>
    <w:p w:rsidR="00DF4114" w:rsidRPr="00E215BB" w:rsidRDefault="00DF4114" w:rsidP="00DF4114">
      <w:pPr>
        <w:pStyle w:val="Default"/>
        <w:spacing w:line="360" w:lineRule="auto"/>
        <w:ind w:firstLine="567"/>
        <w:jc w:val="both"/>
        <w:rPr>
          <w:sz w:val="28"/>
          <w:szCs w:val="28"/>
        </w:rPr>
      </w:pPr>
      <w:r w:rsidRPr="00E215BB">
        <w:rPr>
          <w:sz w:val="28"/>
          <w:szCs w:val="28"/>
        </w:rPr>
        <w:t>ж)</w:t>
      </w:r>
      <w:r>
        <w:rPr>
          <w:sz w:val="28"/>
          <w:szCs w:val="28"/>
        </w:rPr>
        <w:t> </w:t>
      </w:r>
      <w:r w:rsidRPr="00E215BB">
        <w:rPr>
          <w:sz w:val="28"/>
          <w:szCs w:val="28"/>
        </w:rPr>
        <w:t xml:space="preserve">о порядке выполнения технологических, технических и других мероприятий, связанных с подключением к системе теплоснабжения. </w:t>
      </w:r>
    </w:p>
    <w:p w:rsidR="00375AFC" w:rsidRPr="00DF4114" w:rsidRDefault="00DF4114" w:rsidP="00DF4114">
      <w:pPr>
        <w:spacing w:line="360" w:lineRule="auto"/>
        <w:ind w:firstLine="567"/>
        <w:jc w:val="both"/>
        <w:rPr>
          <w:rFonts w:ascii="Times New Roman" w:hAnsi="Times New Roman"/>
          <w:b/>
          <w:bCs/>
          <w:sz w:val="28"/>
          <w:szCs w:val="28"/>
        </w:rPr>
      </w:pPr>
      <w:r w:rsidRPr="00E215BB">
        <w:rPr>
          <w:rFonts w:ascii="Times New Roman" w:hAnsi="Times New Roman"/>
          <w:sz w:val="28"/>
          <w:szCs w:val="28"/>
        </w:rPr>
        <w:t>Полнота раскрытия информации теплоснабжающей орга</w:t>
      </w:r>
      <w:r>
        <w:rPr>
          <w:rFonts w:ascii="Times New Roman" w:hAnsi="Times New Roman"/>
          <w:sz w:val="28"/>
          <w:szCs w:val="28"/>
        </w:rPr>
        <w:t>низации соответствует требовани</w:t>
      </w:r>
      <w:r w:rsidRPr="00E215BB">
        <w:rPr>
          <w:rFonts w:ascii="Times New Roman" w:hAnsi="Times New Roman"/>
          <w:sz w:val="28"/>
          <w:szCs w:val="28"/>
        </w:rPr>
        <w:t xml:space="preserve">ям, установленными Постановлением Правительства РФ № 1140 от 30.12.2009 г. </w:t>
      </w:r>
      <w:r w:rsidR="007E1A9B">
        <w:rPr>
          <w:rFonts w:ascii="Times New Roman" w:hAnsi="Times New Roman"/>
          <w:sz w:val="28"/>
          <w:szCs w:val="28"/>
        </w:rPr>
        <w:t>«</w:t>
      </w:r>
      <w:r w:rsidRPr="00E215BB">
        <w:rPr>
          <w:rFonts w:ascii="Times New Roman" w:hAnsi="Times New Roman"/>
          <w:sz w:val="28"/>
          <w:szCs w:val="28"/>
        </w:rPr>
        <w:t>Об утверждении стандартов раскрытия информации организациями коммунальн</w:t>
      </w:r>
      <w:r>
        <w:rPr>
          <w:rFonts w:ascii="Times New Roman" w:hAnsi="Times New Roman"/>
          <w:sz w:val="28"/>
          <w:szCs w:val="28"/>
        </w:rPr>
        <w:t>ого комплекса и субъектами есте</w:t>
      </w:r>
      <w:r w:rsidRPr="00E215BB">
        <w:rPr>
          <w:rFonts w:ascii="Times New Roman" w:hAnsi="Times New Roman"/>
          <w:sz w:val="28"/>
          <w:szCs w:val="28"/>
        </w:rPr>
        <w:t>ственных монополий, осуществляющих деятельность в сфере о</w:t>
      </w:r>
      <w:r>
        <w:rPr>
          <w:rFonts w:ascii="Times New Roman" w:hAnsi="Times New Roman"/>
          <w:sz w:val="28"/>
          <w:szCs w:val="28"/>
        </w:rPr>
        <w:t>казания услуг по передаче тепло</w:t>
      </w:r>
      <w:r w:rsidRPr="00E215BB">
        <w:rPr>
          <w:rFonts w:ascii="Times New Roman" w:hAnsi="Times New Roman"/>
          <w:sz w:val="28"/>
          <w:szCs w:val="28"/>
        </w:rPr>
        <w:t>вой энергии</w:t>
      </w:r>
      <w:r w:rsidR="007E1A9B">
        <w:rPr>
          <w:rFonts w:ascii="Times New Roman" w:hAnsi="Times New Roman"/>
          <w:sz w:val="28"/>
          <w:szCs w:val="28"/>
        </w:rPr>
        <w:t>»</w:t>
      </w:r>
      <w:r w:rsidRPr="00E215BB">
        <w:rPr>
          <w:rFonts w:ascii="Times New Roman" w:hAnsi="Times New Roman"/>
          <w:sz w:val="28"/>
          <w:szCs w:val="28"/>
        </w:rPr>
        <w:t>.</w:t>
      </w:r>
    </w:p>
    <w:p w:rsidR="0045014E" w:rsidRDefault="0016427C" w:rsidP="00781A29">
      <w:pPr>
        <w:pStyle w:val="aa"/>
        <w:shd w:val="clear" w:color="auto" w:fill="FFFFFF" w:themeFill="background1"/>
        <w:spacing w:before="240" w:beforeAutospacing="0" w:after="0" w:afterAutospacing="0" w:line="360" w:lineRule="auto"/>
        <w:ind w:firstLine="709"/>
        <w:jc w:val="both"/>
        <w:rPr>
          <w:sz w:val="28"/>
        </w:rPr>
      </w:pPr>
      <w:r w:rsidRPr="0016427C">
        <w:rPr>
          <w:sz w:val="28"/>
        </w:rPr>
        <w:t>С</w:t>
      </w:r>
      <w:r w:rsidR="006A1895" w:rsidRPr="006A1895">
        <w:rPr>
          <w:sz w:val="28"/>
        </w:rPr>
        <w:t xml:space="preserve"> </w:t>
      </w:r>
      <w:r w:rsidR="00F52E50">
        <w:rPr>
          <w:sz w:val="28"/>
        </w:rPr>
        <w:t>р</w:t>
      </w:r>
      <w:r w:rsidRPr="0016427C">
        <w:rPr>
          <w:sz w:val="28"/>
        </w:rPr>
        <w:t>езультатами</w:t>
      </w:r>
      <w:r w:rsidR="005B0DEB" w:rsidRPr="0016427C">
        <w:rPr>
          <w:sz w:val="28"/>
        </w:rPr>
        <w:t xml:space="preserve"> хозяйственной деятельност</w:t>
      </w:r>
      <w:r w:rsidR="00C4511F">
        <w:rPr>
          <w:sz w:val="28"/>
        </w:rPr>
        <w:t>и</w:t>
      </w:r>
      <w:r w:rsidR="003336FA">
        <w:rPr>
          <w:b/>
          <w:i/>
          <w:sz w:val="28"/>
        </w:rPr>
        <w:t xml:space="preserve"> </w:t>
      </w:r>
      <w:r w:rsidRPr="0016427C">
        <w:rPr>
          <w:sz w:val="28"/>
        </w:rPr>
        <w:t xml:space="preserve">можно ознакомиться на сайте: </w:t>
      </w:r>
      <w:r w:rsidR="00711972" w:rsidRPr="00711972">
        <w:rPr>
          <w:sz w:val="28"/>
        </w:rPr>
        <w:t>https://saby.ru/profile/2309067371-234843001</w:t>
      </w:r>
    </w:p>
    <w:p w:rsidR="006F275C" w:rsidRPr="0012458F" w:rsidRDefault="006F275C" w:rsidP="006F275C">
      <w:pPr>
        <w:tabs>
          <w:tab w:val="left" w:pos="4070"/>
          <w:tab w:val="center" w:pos="4818"/>
        </w:tabs>
        <w:spacing w:line="24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rsidR="00C50536" w:rsidRPr="00F65E2D" w:rsidRDefault="00DA3DC4" w:rsidP="007B4386">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TableGrid"/>
        <w:tblW w:w="9492" w:type="dxa"/>
        <w:tblInd w:w="3" w:type="dxa"/>
        <w:tblCellMar>
          <w:left w:w="70" w:type="dxa"/>
          <w:right w:w="74" w:type="dxa"/>
        </w:tblCellMar>
        <w:tblLook w:val="04A0" w:firstRow="1" w:lastRow="0" w:firstColumn="1" w:lastColumn="0" w:noHBand="0" w:noVBand="1"/>
      </w:tblPr>
      <w:tblGrid>
        <w:gridCol w:w="2255"/>
        <w:gridCol w:w="2417"/>
        <w:gridCol w:w="2781"/>
        <w:gridCol w:w="2039"/>
      </w:tblGrid>
      <w:tr w:rsidR="00DF3B26" w:rsidRPr="003C5445" w:rsidTr="003C5445">
        <w:trPr>
          <w:trHeight w:val="832"/>
        </w:trPr>
        <w:tc>
          <w:tcPr>
            <w:tcW w:w="2255"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Наименование регулируемой организации</w:t>
            </w:r>
          </w:p>
        </w:tc>
        <w:tc>
          <w:tcPr>
            <w:tcW w:w="2417"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Вид тарифа</w:t>
            </w:r>
          </w:p>
        </w:tc>
        <w:tc>
          <w:tcPr>
            <w:tcW w:w="2781"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Год</w:t>
            </w:r>
          </w:p>
        </w:tc>
        <w:tc>
          <w:tcPr>
            <w:tcW w:w="2039"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Вода</w:t>
            </w:r>
          </w:p>
        </w:tc>
      </w:tr>
      <w:tr w:rsidR="00DF3B26" w:rsidRPr="00DF3B26" w:rsidTr="003C5445">
        <w:trPr>
          <w:trHeight w:val="464"/>
        </w:trPr>
        <w:tc>
          <w:tcPr>
            <w:tcW w:w="2255"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lastRenderedPageBreak/>
              <w:t>ООО «КТИ», филиал «Темрюкские Тепловые Сети»</w:t>
            </w: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Для потребителей в случае отсутствия дифференциации тарифов по схеме подключения</w:t>
            </w:r>
          </w:p>
        </w:tc>
      </w:tr>
      <w:tr w:rsidR="00DF3B26" w:rsidRPr="00DF3B26" w:rsidTr="003C5445">
        <w:trPr>
          <w:trHeight w:val="30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руб./Гкал (без</w:t>
            </w:r>
          </w:p>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ндс</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3090,99</w:t>
            </w:r>
          </w:p>
        </w:tc>
      </w:tr>
      <w:tr w:rsidR="00DF3B26" w:rsidRPr="00DF3B26" w:rsidTr="003C5445">
        <w:trPr>
          <w:trHeight w:val="234"/>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3220,81</w:t>
            </w:r>
          </w:p>
        </w:tc>
      </w:tr>
      <w:tr w:rsidR="00DF3B26" w:rsidRPr="00DF3B26" w:rsidTr="003C5445">
        <w:trPr>
          <w:trHeight w:val="35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161"/>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1.01.2023 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0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01.07.2024 по 31.12.2024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4965A8" w:rsidP="00DF3B26">
            <w:pPr>
              <w:jc w:val="center"/>
              <w:rPr>
                <w:rFonts w:ascii="Times New Roman" w:hAnsi="Times New Roman" w:cs="Times New Roman"/>
                <w:sz w:val="20"/>
                <w:szCs w:val="20"/>
              </w:rPr>
            </w:pPr>
            <w:r>
              <w:rPr>
                <w:rFonts w:ascii="Times New Roman" w:hAnsi="Times New Roman" w:cs="Times New Roman"/>
                <w:sz w:val="20"/>
                <w:szCs w:val="20"/>
              </w:rPr>
              <w:t>3829,81</w:t>
            </w:r>
          </w:p>
        </w:tc>
      </w:tr>
      <w:tr w:rsidR="00DF3B26" w:rsidRPr="00DF3B26" w:rsidTr="003C5445">
        <w:trPr>
          <w:trHeight w:val="242"/>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Население (тарифы</w:t>
            </w:r>
            <w:r w:rsidRPr="00DF3B26">
              <w:rPr>
                <w:rFonts w:ascii="Times New Roman" w:hAnsi="Times New Roman" w:cs="Times New Roman"/>
                <w:sz w:val="20"/>
                <w:szCs w:val="20"/>
              </w:rPr>
              <w:t xml:space="preserve"> </w:t>
            </w:r>
            <w:r w:rsidRPr="00DF3B26">
              <w:rPr>
                <w:rFonts w:ascii="Times New Roman" w:eastAsia="Times New Roman" w:hAnsi="Times New Roman" w:cs="Times New Roman"/>
                <w:sz w:val="20"/>
                <w:szCs w:val="20"/>
              </w:rPr>
              <w:t>указываются с учетом НДС)</w:t>
            </w:r>
          </w:p>
        </w:tc>
      </w:tr>
      <w:tr w:rsidR="00DF3B26" w:rsidRPr="00DF3B26" w:rsidTr="003C5445">
        <w:trPr>
          <w:trHeight w:val="23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xml:space="preserve">, </w:t>
            </w:r>
            <w:proofErr w:type="spellStart"/>
            <w:r w:rsidRPr="00DF3B26">
              <w:rPr>
                <w:rFonts w:ascii="Times New Roman" w:eastAsia="Times New Roman" w:hAnsi="Times New Roman" w:cs="Times New Roman"/>
                <w:sz w:val="20"/>
                <w:szCs w:val="20"/>
              </w:rPr>
              <w:t>руб.,Ткал</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3709,19</w:t>
            </w:r>
          </w:p>
        </w:tc>
      </w:tr>
      <w:tr w:rsidR="00DF3B26" w:rsidRPr="00DF3B26" w:rsidTr="003C5445">
        <w:trPr>
          <w:trHeight w:val="24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З 864,97</w:t>
            </w:r>
          </w:p>
        </w:tc>
      </w:tr>
      <w:tr w:rsidR="00DF3B26" w:rsidRPr="00DF3B26" w:rsidTr="003C5445">
        <w:trPr>
          <w:trHeight w:val="35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 xml:space="preserve">с </w:t>
            </w:r>
            <w:proofErr w:type="spellStart"/>
            <w:r w:rsidRPr="00DF3B26">
              <w:rPr>
                <w:rFonts w:ascii="Times New Roman" w:hAnsi="Times New Roman" w:cs="Times New Roman"/>
                <w:sz w:val="20"/>
                <w:szCs w:val="20"/>
              </w:rPr>
              <w:t>с</w:t>
            </w:r>
            <w:proofErr w:type="spellEnd"/>
            <w:r w:rsidRPr="00DF3B26">
              <w:rPr>
                <w:rFonts w:ascii="Times New Roman" w:hAnsi="Times New Roman" w:cs="Times New Roman"/>
                <w:sz w:val="20"/>
                <w:szCs w:val="20"/>
              </w:rPr>
              <w:t xml:space="preserve"> 01.01.2023 </w:t>
            </w:r>
            <w:r w:rsidRPr="00DF3B26">
              <w:rPr>
                <w:rFonts w:ascii="Times New Roman" w:eastAsia="Times New Roman" w:hAnsi="Times New Roman" w:cs="Times New Roman"/>
                <w:sz w:val="20"/>
                <w:szCs w:val="20"/>
              </w:rPr>
              <w:t>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82"/>
        </w:trPr>
        <w:tc>
          <w:tcPr>
            <w:tcW w:w="0" w:type="auto"/>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01.07.2024 по З 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4965A8" w:rsidP="00DF3B26">
            <w:pPr>
              <w:jc w:val="center"/>
              <w:rPr>
                <w:rFonts w:ascii="Times New Roman" w:hAnsi="Times New Roman" w:cs="Times New Roman"/>
                <w:sz w:val="20"/>
                <w:szCs w:val="20"/>
              </w:rPr>
            </w:pPr>
            <w:r>
              <w:rPr>
                <w:rFonts w:ascii="Times New Roman" w:hAnsi="Times New Roman" w:cs="Times New Roman"/>
                <w:sz w:val="20"/>
                <w:szCs w:val="20"/>
              </w:rPr>
              <w:t>4595,77</w:t>
            </w:r>
          </w:p>
        </w:tc>
      </w:tr>
    </w:tbl>
    <w:p w:rsidR="005209B5" w:rsidRPr="00F65E2D" w:rsidRDefault="005209B5" w:rsidP="007B4386">
      <w:pPr>
        <w:spacing w:after="0" w:line="240" w:lineRule="auto"/>
        <w:jc w:val="center"/>
        <w:rPr>
          <w:rFonts w:ascii="Times New Roman" w:hAnsi="Times New Roman" w:cs="Times New Roman"/>
          <w:b/>
          <w:i/>
          <w:sz w:val="28"/>
        </w:rPr>
      </w:pPr>
    </w:p>
    <w:p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001451C4">
        <w:rPr>
          <w:rFonts w:ascii="Times New Roman" w:hAnsi="Times New Roman" w:cs="Times New Roman"/>
          <w:sz w:val="28"/>
          <w:szCs w:val="28"/>
        </w:rPr>
        <w:t xml:space="preserve">; </w:t>
      </w:r>
      <w:r w:rsidR="00F305AF">
        <w:rPr>
          <w:rFonts w:ascii="Times New Roman" w:hAnsi="Times New Roman" w:cs="Times New Roman"/>
          <w:sz w:val="28"/>
          <w:szCs w:val="28"/>
        </w:rPr>
        <w:t>1.11.2.2</w:t>
      </w:r>
      <w:r w:rsidRPr="00375AFC">
        <w:rPr>
          <w:rFonts w:ascii="Times New Roman" w:hAnsi="Times New Roman" w:cs="Times New Roman"/>
          <w:sz w:val="28"/>
          <w:szCs w:val="28"/>
        </w:rPr>
        <w:t>).</w:t>
      </w:r>
    </w:p>
    <w:p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r w:rsidR="004C6A9B">
        <w:rPr>
          <w:rFonts w:ascii="Times New Roman" w:hAnsi="Times New Roman" w:cs="Times New Roman"/>
          <w:b/>
          <w:i/>
          <w:sz w:val="28"/>
          <w:szCs w:val="28"/>
        </w:rPr>
        <w:t xml:space="preserve">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4833"/>
        <w:gridCol w:w="1122"/>
        <w:gridCol w:w="1357"/>
      </w:tblGrid>
      <w:tr w:rsidR="007E3A33" w:rsidRPr="007E3A33" w:rsidTr="00776233">
        <w:trPr>
          <w:trHeight w:val="77"/>
        </w:trPr>
        <w:tc>
          <w:tcPr>
            <w:tcW w:w="2065"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Теплоисточник</w:t>
            </w:r>
          </w:p>
        </w:tc>
        <w:tc>
          <w:tcPr>
            <w:tcW w:w="4833"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Наименование</w:t>
            </w:r>
          </w:p>
        </w:tc>
        <w:tc>
          <w:tcPr>
            <w:tcW w:w="2479" w:type="dxa"/>
            <w:gridSpan w:val="2"/>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Период</w:t>
            </w:r>
          </w:p>
        </w:tc>
      </w:tr>
      <w:tr w:rsidR="007E3A33" w:rsidRPr="007E3A33" w:rsidTr="00776233">
        <w:trPr>
          <w:trHeight w:val="77"/>
        </w:trPr>
        <w:tc>
          <w:tcPr>
            <w:tcW w:w="2065" w:type="dxa"/>
            <w:vMerge/>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sz w:val="20"/>
                <w:szCs w:val="20"/>
              </w:rPr>
            </w:pPr>
          </w:p>
        </w:tc>
        <w:tc>
          <w:tcPr>
            <w:tcW w:w="4833" w:type="dxa"/>
            <w:vMerge/>
            <w:shd w:val="clear" w:color="auto" w:fill="F7CAAC" w:themeFill="accent2" w:themeFillTint="66"/>
          </w:tcPr>
          <w:p w:rsidR="007E3A33" w:rsidRPr="007E3A33" w:rsidRDefault="007E3A33" w:rsidP="007E3A33">
            <w:pPr>
              <w:spacing w:after="0"/>
              <w:rPr>
                <w:rFonts w:ascii="Times New Roman" w:hAnsi="Times New Roman" w:cs="Times New Roman"/>
                <w:sz w:val="20"/>
                <w:szCs w:val="20"/>
              </w:rPr>
            </w:pPr>
          </w:p>
        </w:tc>
        <w:tc>
          <w:tcPr>
            <w:tcW w:w="1122" w:type="dxa"/>
            <w:shd w:val="clear" w:color="auto" w:fill="F7CAAC" w:themeFill="accent2" w:themeFillTint="66"/>
            <w:vAlign w:val="center"/>
          </w:tcPr>
          <w:p w:rsidR="007E3A33" w:rsidRPr="007E3A33" w:rsidRDefault="001B5EFE"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2022</w:t>
            </w:r>
          </w:p>
        </w:tc>
        <w:tc>
          <w:tcPr>
            <w:tcW w:w="1357" w:type="dxa"/>
            <w:shd w:val="clear" w:color="auto" w:fill="F7CAAC" w:themeFill="accent2" w:themeFillTint="66"/>
            <w:vAlign w:val="center"/>
          </w:tcPr>
          <w:p w:rsidR="007E3A33" w:rsidRPr="007E3A33" w:rsidRDefault="00DA3DC4"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2025</w:t>
            </w:r>
          </w:p>
        </w:tc>
      </w:tr>
      <w:tr w:rsidR="00711972" w:rsidRPr="007E3A33" w:rsidTr="001B5EFE">
        <w:trPr>
          <w:trHeight w:val="181"/>
        </w:trPr>
        <w:tc>
          <w:tcPr>
            <w:tcW w:w="2065" w:type="dxa"/>
            <w:vMerge w:val="restart"/>
            <w:shd w:val="clear" w:color="auto" w:fill="F7CAAC" w:themeFill="accent2" w:themeFillTint="66"/>
            <w:vAlign w:val="center"/>
          </w:tcPr>
          <w:p w:rsidR="00711972" w:rsidRPr="007E3A33" w:rsidRDefault="00D7081A" w:rsidP="0017592E">
            <w:pPr>
              <w:spacing w:after="0"/>
              <w:rPr>
                <w:rFonts w:ascii="Times New Roman" w:hAnsi="Times New Roman" w:cs="Times New Roman"/>
                <w:b/>
                <w:i/>
                <w:sz w:val="20"/>
                <w:szCs w:val="20"/>
              </w:rPr>
            </w:pPr>
            <w:r>
              <w:rPr>
                <w:rFonts w:ascii="Times New Roman" w:hAnsi="Times New Roman" w:cs="Times New Roman"/>
                <w:b/>
                <w:i/>
                <w:sz w:val="20"/>
                <w:szCs w:val="20"/>
              </w:rPr>
              <w:t>ФИЛИАЛ ООО «КТИ» «ТЕМРЮКСКИЕ ТЕПЛОВЫЕ СЕТИ»</w:t>
            </w:r>
          </w:p>
        </w:tc>
        <w:tc>
          <w:tcPr>
            <w:tcW w:w="4833" w:type="dxa"/>
            <w:vAlign w:val="center"/>
          </w:tcPr>
          <w:p w:rsidR="00711972" w:rsidRPr="007E3A33" w:rsidRDefault="00711972" w:rsidP="0017592E">
            <w:pPr>
              <w:spacing w:after="0"/>
              <w:rPr>
                <w:rFonts w:ascii="Times New Roman" w:hAnsi="Times New Roman" w:cs="Times New Roman"/>
                <w:sz w:val="20"/>
                <w:szCs w:val="20"/>
              </w:rPr>
            </w:pPr>
            <w:r w:rsidRPr="007E3A33">
              <w:rPr>
                <w:rFonts w:ascii="Times New Roman" w:hAnsi="Times New Roman" w:cs="Times New Roman"/>
                <w:sz w:val="20"/>
                <w:szCs w:val="20"/>
              </w:rPr>
              <w:t>Тариф на передачу тепловой энергии (мощности)</w:t>
            </w:r>
          </w:p>
        </w:tc>
        <w:tc>
          <w:tcPr>
            <w:tcW w:w="1122" w:type="dxa"/>
            <w:vAlign w:val="center"/>
          </w:tcPr>
          <w:p w:rsidR="00711972" w:rsidRPr="0017592E" w:rsidRDefault="00984E8C" w:rsidP="0017592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3510,65</w:t>
            </w:r>
          </w:p>
        </w:tc>
        <w:tc>
          <w:tcPr>
            <w:tcW w:w="1357" w:type="dxa"/>
            <w:vAlign w:val="center"/>
          </w:tcPr>
          <w:p w:rsidR="00711972" w:rsidRPr="0017592E" w:rsidRDefault="00711972" w:rsidP="0017592E">
            <w:pPr>
              <w:spacing w:after="0"/>
              <w:jc w:val="center"/>
              <w:rPr>
                <w:rFonts w:ascii="Times New Roman" w:hAnsi="Times New Roman" w:cs="Times New Roman"/>
                <w:color w:val="000000"/>
                <w:sz w:val="20"/>
                <w:szCs w:val="20"/>
              </w:rPr>
            </w:pPr>
            <w:r w:rsidRPr="0017592E">
              <w:rPr>
                <w:rFonts w:ascii="Times New Roman" w:hAnsi="Times New Roman" w:cs="Times New Roman"/>
                <w:color w:val="000000"/>
                <w:sz w:val="20"/>
                <w:szCs w:val="20"/>
              </w:rPr>
              <w:t>н/д</w:t>
            </w:r>
          </w:p>
        </w:tc>
      </w:tr>
      <w:tr w:rsidR="00711972" w:rsidRPr="007E3A33" w:rsidTr="00776233">
        <w:trPr>
          <w:trHeight w:val="228"/>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на тепловую энергию для потребителей</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319"/>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тепловую энергию</w:t>
            </w:r>
          </w:p>
        </w:tc>
        <w:tc>
          <w:tcPr>
            <w:tcW w:w="1122"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411"/>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bl>
    <w:p w:rsidR="00D220E5" w:rsidRDefault="00D220E5" w:rsidP="0063643D">
      <w:pPr>
        <w:pStyle w:val="Default"/>
        <w:tabs>
          <w:tab w:val="left" w:pos="3882"/>
          <w:tab w:val="center" w:pos="4818"/>
        </w:tabs>
        <w:spacing w:before="240" w:after="240"/>
        <w:jc w:val="center"/>
        <w:rPr>
          <w:b/>
          <w:i/>
          <w:iCs/>
          <w:sz w:val="28"/>
          <w:szCs w:val="28"/>
        </w:rPr>
        <w:sectPr w:rsidR="00D220E5"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E1A9B">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E1A9B">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 xml:space="preserve">чение, а 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w:t>
      </w:r>
      <w:r w:rsidRPr="00DB3C69">
        <w:rPr>
          <w:rFonts w:ascii="Times New Roman" w:hAnsi="Times New Roman" w:cs="Times New Roman"/>
          <w:sz w:val="28"/>
          <w:szCs w:val="28"/>
        </w:rPr>
        <w:lastRenderedPageBreak/>
        <w:t>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 xml:space="preserve">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w:t>
      </w:r>
      <w:r w:rsidRPr="00DB3C69">
        <w:rPr>
          <w:sz w:val="28"/>
          <w:szCs w:val="28"/>
        </w:rPr>
        <w:lastRenderedPageBreak/>
        <w:t>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w:t>
      </w:r>
      <w:r w:rsidRPr="00DB3C69">
        <w:rPr>
          <w:sz w:val="28"/>
          <w:szCs w:val="28"/>
        </w:rPr>
        <w:lastRenderedPageBreak/>
        <w:t xml:space="preserve">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lastRenderedPageBreak/>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EB326E" w:rsidRPr="00EB326E" w:rsidRDefault="00EB326E" w:rsidP="00EB326E">
      <w:pPr>
        <w:spacing w:line="360" w:lineRule="auto"/>
        <w:ind w:firstLine="709"/>
        <w:jc w:val="both"/>
        <w:rPr>
          <w:rFonts w:ascii="Times New Roman" w:hAnsi="Times New Roman" w:cs="Times New Roman"/>
          <w:sz w:val="28"/>
        </w:rPr>
      </w:pPr>
      <w:r w:rsidRPr="00EB326E">
        <w:rPr>
          <w:rFonts w:ascii="Times New Roman" w:hAnsi="Times New Roman" w:cs="Times New Roman"/>
          <w:sz w:val="28"/>
        </w:rPr>
        <w:t xml:space="preserve">В </w:t>
      </w:r>
      <w:proofErr w:type="spellStart"/>
      <w:r w:rsidR="004869A0">
        <w:rPr>
          <w:rFonts w:ascii="Times New Roman" w:hAnsi="Times New Roman"/>
          <w:sz w:val="28"/>
        </w:rPr>
        <w:t>Курчанском</w:t>
      </w:r>
      <w:proofErr w:type="spellEnd"/>
      <w:r w:rsidR="00B81852">
        <w:rPr>
          <w:rFonts w:ascii="Times New Roman" w:hAnsi="Times New Roman"/>
          <w:sz w:val="28"/>
        </w:rPr>
        <w:t xml:space="preserve"> сельском поселении</w:t>
      </w:r>
      <w:r w:rsidR="0014262F">
        <w:rPr>
          <w:rFonts w:ascii="Times New Roman" w:hAnsi="Times New Roman"/>
          <w:sz w:val="28"/>
        </w:rPr>
        <w:t xml:space="preserve"> </w:t>
      </w:r>
      <w:r w:rsidRPr="00EB326E">
        <w:rPr>
          <w:rFonts w:ascii="Times New Roman" w:hAnsi="Times New Roman" w:cs="Times New Roman"/>
          <w:sz w:val="28"/>
        </w:rPr>
        <w:t xml:space="preserve">плата за подключение установлена </w:t>
      </w:r>
      <w:r w:rsidR="00A06F3E" w:rsidRPr="00EB326E">
        <w:rPr>
          <w:rFonts w:ascii="Times New Roman" w:hAnsi="Times New Roman" w:cs="Times New Roman"/>
          <w:sz w:val="28"/>
        </w:rPr>
        <w:t>в размере 550 руб.</w:t>
      </w:r>
      <w:r w:rsidR="00A06F3E">
        <w:rPr>
          <w:rFonts w:ascii="Times New Roman" w:hAnsi="Times New Roman" w:cs="Times New Roman"/>
          <w:sz w:val="28"/>
        </w:rPr>
        <w:t xml:space="preserve"> е</w:t>
      </w:r>
      <w:r w:rsidRPr="00EB326E">
        <w:rPr>
          <w:rFonts w:ascii="Times New Roman" w:hAnsi="Times New Roman" w:cs="Times New Roman"/>
          <w:sz w:val="28"/>
        </w:rPr>
        <w:t>сли не превышает 0,1 Гкал/ч с НДС, свыше 0,1 Гкал/ч сумма подключения определяется расчетным методом.</w:t>
      </w:r>
    </w:p>
    <w:p w:rsidR="0087508D" w:rsidRPr="00620986" w:rsidRDefault="0087508D" w:rsidP="00FA4A2B">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E1A9B">
        <w:rPr>
          <w:sz w:val="28"/>
          <w:szCs w:val="28"/>
        </w:rPr>
        <w:t>«</w:t>
      </w:r>
      <w:r w:rsidRPr="00DB3C69">
        <w:rPr>
          <w:sz w:val="28"/>
          <w:szCs w:val="28"/>
        </w:rPr>
        <w:t>О теплоснабжении</w:t>
      </w:r>
      <w:r w:rsidR="007E1A9B">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B3C69">
        <w:rPr>
          <w:rFonts w:ascii="Times New Roman" w:hAnsi="Times New Roman" w:cs="Times New Roman"/>
          <w:sz w:val="28"/>
          <w:szCs w:val="28"/>
        </w:rPr>
        <w:t>теплопотребляющих</w:t>
      </w:r>
      <w:proofErr w:type="spellEnd"/>
      <w:r w:rsidRPr="00DB3C69">
        <w:rPr>
          <w:rFonts w:ascii="Times New Roman" w:hAnsi="Times New Roman" w:cs="Times New Roman"/>
          <w:sz w:val="28"/>
          <w:szCs w:val="28"/>
        </w:rPr>
        <w:t xml:space="preserve"> </w:t>
      </w:r>
      <w:r w:rsidRPr="00DB3C69">
        <w:rPr>
          <w:rFonts w:ascii="Times New Roman" w:hAnsi="Times New Roman" w:cs="Times New Roman"/>
          <w:sz w:val="28"/>
          <w:szCs w:val="28"/>
        </w:rPr>
        <w:lastRenderedPageBreak/>
        <w:t xml:space="preserve">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7170E6">
        <w:rPr>
          <w:rFonts w:ascii="Times New Roman" w:hAnsi="Times New Roman" w:cs="Times New Roman"/>
          <w:b/>
          <w:i/>
          <w:sz w:val="28"/>
          <w:szCs w:val="28"/>
        </w:rPr>
        <w:t>–</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1759"/>
        <w:gridCol w:w="2261"/>
        <w:gridCol w:w="2262"/>
        <w:gridCol w:w="2261"/>
        <w:gridCol w:w="2262"/>
      </w:tblGrid>
      <w:tr w:rsidR="00EB326E" w:rsidRPr="007170E6" w:rsidTr="00791C8B">
        <w:trPr>
          <w:trHeight w:val="307"/>
        </w:trPr>
        <w:tc>
          <w:tcPr>
            <w:tcW w:w="3901"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759"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9046" w:type="dxa"/>
            <w:gridSpan w:val="4"/>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EB326E" w:rsidRPr="007170E6" w:rsidTr="00366280">
        <w:trPr>
          <w:trHeight w:val="102"/>
        </w:trPr>
        <w:tc>
          <w:tcPr>
            <w:tcW w:w="3901"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1759"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w:t>
            </w:r>
            <w:r w:rsidR="00EB326E">
              <w:rPr>
                <w:rFonts w:ascii="Times New Roman" w:hAnsi="Times New Roman" w:cs="Times New Roman"/>
                <w:b/>
                <w:i/>
                <w:sz w:val="20"/>
                <w:szCs w:val="20"/>
              </w:rPr>
              <w:t>г.</w:t>
            </w: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2024</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Default="00A06F3E" w:rsidP="00EB326E">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2025</w:t>
            </w:r>
            <w:r w:rsidR="00EB326E">
              <w:rPr>
                <w:rFonts w:ascii="Times New Roman" w:hAnsi="Times New Roman" w:cs="Times New Roman"/>
                <w:b/>
                <w:i/>
                <w:sz w:val="20"/>
                <w:szCs w:val="20"/>
              </w:rPr>
              <w:t>г.</w:t>
            </w:r>
          </w:p>
        </w:tc>
      </w:tr>
      <w:tr w:rsidR="00366280" w:rsidRPr="007170E6" w:rsidTr="00366280">
        <w:trPr>
          <w:trHeight w:val="120"/>
        </w:trPr>
        <w:tc>
          <w:tcPr>
            <w:tcW w:w="390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759"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66280" w:rsidRPr="007170E6" w:rsidTr="00366280">
        <w:trPr>
          <w:trHeight w:val="70"/>
        </w:trPr>
        <w:tc>
          <w:tcPr>
            <w:tcW w:w="390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759"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263CCD">
          <w:headerReference w:type="default" r:id="rId3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2458F">
        <w:rPr>
          <w:rFonts w:ascii="Times New Roman" w:hAnsi="Times New Roman" w:cs="Times New Roman"/>
          <w:b/>
          <w:i/>
          <w:iCs/>
          <w:sz w:val="28"/>
          <w:szCs w:val="28"/>
        </w:rPr>
        <w:t>теплопотребляющих</w:t>
      </w:r>
      <w:proofErr w:type="spellEnd"/>
      <w:r w:rsidRPr="0012458F">
        <w:rPr>
          <w:rFonts w:ascii="Times New Roman" w:hAnsi="Times New Roman" w:cs="Times New Roman"/>
          <w:b/>
          <w:i/>
          <w:iCs/>
          <w:sz w:val="28"/>
          <w:szCs w:val="28"/>
        </w:rPr>
        <w:t xml:space="preserve"> установок потребителей)</w:t>
      </w:r>
    </w:p>
    <w:p w:rsidR="00366280" w:rsidRPr="00366280" w:rsidRDefault="00366280" w:rsidP="00366280">
      <w:pPr>
        <w:spacing w:line="360" w:lineRule="auto"/>
        <w:ind w:firstLine="709"/>
        <w:jc w:val="both"/>
        <w:rPr>
          <w:rFonts w:ascii="Times New Roman" w:hAnsi="Times New Roman" w:cs="Times New Roman"/>
          <w:sz w:val="28"/>
        </w:rPr>
      </w:pPr>
      <w:r w:rsidRPr="00366280">
        <w:rPr>
          <w:rFonts w:ascii="Times New Roman" w:hAnsi="Times New Roman" w:cs="Times New Roman"/>
          <w:sz w:val="28"/>
        </w:rPr>
        <w:t xml:space="preserve">Проблемой организации качественного теплоснабжения котельных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Pr="00366280">
        <w:rPr>
          <w:rFonts w:ascii="Times New Roman" w:hAnsi="Times New Roman" w:cs="Times New Roman"/>
          <w:sz w:val="28"/>
        </w:rPr>
        <w:t xml:space="preserve"> является </w:t>
      </w:r>
      <w:r w:rsidRPr="00366280">
        <w:rPr>
          <w:rFonts w:ascii="Times New Roman" w:hAnsi="Times New Roman" w:cs="Times New Roman"/>
          <w:sz w:val="28"/>
          <w:szCs w:val="28"/>
        </w:rPr>
        <w:t xml:space="preserve">несанкционированный </w:t>
      </w:r>
      <w:proofErr w:type="spellStart"/>
      <w:r w:rsidRPr="00366280">
        <w:rPr>
          <w:rFonts w:ascii="Times New Roman" w:hAnsi="Times New Roman" w:cs="Times New Roman"/>
          <w:sz w:val="28"/>
          <w:szCs w:val="28"/>
        </w:rPr>
        <w:t>водоразбор</w:t>
      </w:r>
      <w:proofErr w:type="spellEnd"/>
      <w:r w:rsidRPr="00366280">
        <w:rPr>
          <w:rFonts w:ascii="Times New Roman" w:hAnsi="Times New Roman" w:cs="Times New Roman"/>
          <w:sz w:val="28"/>
          <w:szCs w:val="28"/>
        </w:rPr>
        <w:t xml:space="preserve"> сетевой воды потребителями. В результате расход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w:t>
      </w:r>
      <w:proofErr w:type="spellStart"/>
      <w:r w:rsidRPr="00366280">
        <w:rPr>
          <w:rFonts w:ascii="Times New Roman" w:hAnsi="Times New Roman" w:cs="Times New Roman"/>
          <w:sz w:val="28"/>
          <w:szCs w:val="28"/>
        </w:rPr>
        <w:t>обратки</w:t>
      </w:r>
      <w:proofErr w:type="spellEnd"/>
      <w:r w:rsidRPr="00366280">
        <w:rPr>
          <w:rFonts w:ascii="Times New Roman" w:hAnsi="Times New Roman" w:cs="Times New Roman"/>
          <w:sz w:val="28"/>
          <w:szCs w:val="28"/>
        </w:rPr>
        <w:t xml:space="preserve">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водой.</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F05ACE">
        <w:rPr>
          <w:rFonts w:ascii="Times New Roman" w:hAnsi="Times New Roman" w:cs="Times New Roman"/>
          <w:b/>
          <w:i/>
          <w:iCs/>
          <w:sz w:val="28"/>
          <w:szCs w:val="28"/>
        </w:rPr>
        <w:t>теплопотребляющих</w:t>
      </w:r>
      <w:proofErr w:type="spellEnd"/>
      <w:r w:rsidRPr="00F05ACE">
        <w:rPr>
          <w:rFonts w:ascii="Times New Roman" w:hAnsi="Times New Roman" w:cs="Times New Roman"/>
          <w:b/>
          <w:i/>
          <w:iCs/>
          <w:sz w:val="28"/>
          <w:szCs w:val="28"/>
        </w:rPr>
        <w:t xml:space="preserve">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lastRenderedPageBreak/>
        <w:t>Наладка тепловой сети является ключевым</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E1A9B">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не</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порядок, то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E1A9B">
        <w:rPr>
          <w:rFonts w:ascii="Times New Roman" w:hAnsi="Times New Roman" w:cs="Times New Roman"/>
          <w:sz w:val="28"/>
          <w:szCs w:val="28"/>
        </w:rPr>
        <w:t>«</w:t>
      </w:r>
      <w:r w:rsidRPr="006257C3">
        <w:rPr>
          <w:rFonts w:ascii="Times New Roman" w:hAnsi="Times New Roman" w:cs="Times New Roman"/>
          <w:sz w:val="28"/>
          <w:szCs w:val="28"/>
        </w:rPr>
        <w:t>лечить</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E418C2" w:rsidRPr="00E418C2" w:rsidRDefault="00E418C2" w:rsidP="00E418C2">
      <w:pPr>
        <w:spacing w:line="360" w:lineRule="auto"/>
        <w:ind w:firstLine="709"/>
        <w:jc w:val="both"/>
        <w:rPr>
          <w:rFonts w:ascii="Times New Roman" w:hAnsi="Times New Roman" w:cs="Times New Roman"/>
          <w:sz w:val="28"/>
        </w:rPr>
      </w:pPr>
      <w:r w:rsidRPr="00E418C2">
        <w:rPr>
          <w:rFonts w:ascii="Times New Roman" w:hAnsi="Times New Roman" w:cs="Times New Roman"/>
          <w:sz w:val="28"/>
        </w:rPr>
        <w:t xml:space="preserve">Основной проблемой развития систем теплоснабжения является низкая востребованность в централизованном теплоснабжении. </w:t>
      </w:r>
      <w:r w:rsidR="003D35A3">
        <w:rPr>
          <w:rFonts w:ascii="Times New Roman" w:hAnsi="Times New Roman" w:cs="Times New Roman"/>
          <w:sz w:val="28"/>
        </w:rPr>
        <w:t>Н</w:t>
      </w:r>
      <w:r w:rsidRPr="00E418C2">
        <w:rPr>
          <w:rFonts w:ascii="Times New Roman" w:hAnsi="Times New Roman" w:cs="Times New Roman"/>
          <w:sz w:val="28"/>
        </w:rPr>
        <w:t>аселение в районе предпочитает установку индивидуальных автономных котлов</w:t>
      </w:r>
      <w:r w:rsidR="004B15CD">
        <w:rPr>
          <w:rFonts w:ascii="Times New Roman" w:hAnsi="Times New Roman" w:cs="Times New Roman"/>
          <w:sz w:val="28"/>
        </w:rPr>
        <w:t xml:space="preserve"> и печей</w:t>
      </w:r>
      <w:r w:rsidRPr="00E418C2">
        <w:rPr>
          <w:rFonts w:ascii="Times New Roman" w:hAnsi="Times New Roman" w:cs="Times New Roman"/>
          <w:sz w:val="28"/>
        </w:rPr>
        <w:t>.</w:t>
      </w:r>
    </w:p>
    <w:p w:rsidR="007C1AEF" w:rsidRDefault="007C1AEF" w:rsidP="006257C3">
      <w:pPr>
        <w:autoSpaceDE w:val="0"/>
        <w:autoSpaceDN w:val="0"/>
        <w:adjustRightInd w:val="0"/>
        <w:spacing w:line="240" w:lineRule="auto"/>
        <w:jc w:val="center"/>
        <w:rPr>
          <w:rFonts w:ascii="Times New Roman" w:hAnsi="Times New Roman" w:cs="Times New Roman"/>
          <w:b/>
          <w:i/>
          <w:iCs/>
          <w:sz w:val="28"/>
          <w:szCs w:val="28"/>
        </w:rPr>
        <w:sectPr w:rsidR="007C1AEF" w:rsidSect="00263CCD">
          <w:headerReference w:type="default" r:id="rId31"/>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AE532E">
        <w:rPr>
          <w:rFonts w:ascii="Times New Roman" w:hAnsi="Times New Roman" w:cs="Times New Roman"/>
          <w:sz w:val="28"/>
          <w:szCs w:val="28"/>
        </w:rPr>
        <w:t>представлены в таблице 2.1.1.</w:t>
      </w:r>
    </w:p>
    <w:p w:rsidR="00844748" w:rsidRPr="00666B99" w:rsidRDefault="00C15337" w:rsidP="00666B99">
      <w:pPr>
        <w:spacing w:after="0" w:line="240" w:lineRule="auto"/>
        <w:jc w:val="center"/>
        <w:rPr>
          <w:rFonts w:ascii="Times New Roman" w:hAnsi="Times New Roman" w:cs="Times New Roman"/>
          <w:b/>
          <w:i/>
          <w:sz w:val="28"/>
          <w:szCs w:val="28"/>
        </w:rPr>
      </w:pPr>
      <w:r w:rsidRPr="00FF61BB">
        <w:rPr>
          <w:rFonts w:ascii="Times New Roman" w:hAnsi="Times New Roman" w:cs="Times New Roman"/>
          <w:b/>
          <w:bCs/>
          <w:i/>
          <w:sz w:val="28"/>
          <w:szCs w:val="28"/>
        </w:rPr>
        <w:t>Таблица 2.1.1 – Динамика потребления тепловой энергии потребителями</w:t>
      </w:r>
      <w:r w:rsidR="008A2A62" w:rsidRPr="00FF61BB">
        <w:rPr>
          <w:rFonts w:ascii="Times New Roman" w:hAnsi="Times New Roman" w:cs="Times New Roman"/>
          <w:b/>
          <w:bCs/>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666B99" w:rsidRPr="00FF61BB">
        <w:br/>
      </w:r>
      <w:r w:rsidR="004D45FD">
        <w:rPr>
          <w:rFonts w:ascii="Times New Roman" w:hAnsi="Times New Roman" w:cs="Times New Roman"/>
          <w:b/>
          <w:i/>
          <w:sz w:val="28"/>
          <w:szCs w:val="28"/>
        </w:rPr>
        <w:t>Темрюкского муниципального района</w:t>
      </w:r>
      <w:r w:rsidR="008A2A62" w:rsidRPr="00FF61BB">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04"/>
        <w:gridCol w:w="1304"/>
        <w:gridCol w:w="1304"/>
        <w:gridCol w:w="1304"/>
        <w:gridCol w:w="1305"/>
      </w:tblGrid>
      <w:tr w:rsidR="00844748" w:rsidRPr="00CB6225" w:rsidTr="00CB6225">
        <w:trPr>
          <w:trHeight w:val="279"/>
        </w:trPr>
        <w:tc>
          <w:tcPr>
            <w:tcW w:w="2835" w:type="dxa"/>
            <w:shd w:val="clear" w:color="auto" w:fill="F7CAAC" w:themeFill="accent2" w:themeFillTint="66"/>
            <w:vAlign w:val="center"/>
          </w:tcPr>
          <w:p w:rsidR="00844748" w:rsidRPr="00CB6225" w:rsidRDefault="00844748" w:rsidP="00CB6225">
            <w:pPr>
              <w:spacing w:after="0"/>
              <w:ind w:left="74"/>
              <w:jc w:val="center"/>
              <w:rPr>
                <w:rFonts w:ascii="Times New Roman" w:hAnsi="Times New Roman" w:cs="Times New Roman"/>
                <w:b/>
                <w:i/>
                <w:iCs/>
                <w:sz w:val="20"/>
                <w:szCs w:val="20"/>
              </w:rPr>
            </w:pPr>
            <w:r w:rsidRPr="00CB6225">
              <w:rPr>
                <w:rFonts w:ascii="Times New Roman" w:hAnsi="Times New Roman" w:cs="Times New Roman"/>
                <w:b/>
                <w:i/>
                <w:iCs/>
                <w:sz w:val="20"/>
                <w:szCs w:val="20"/>
              </w:rPr>
              <w:t>Группа потребителей</w:t>
            </w:r>
          </w:p>
        </w:tc>
        <w:tc>
          <w:tcPr>
            <w:tcW w:w="1304" w:type="dxa"/>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
                <w:iCs/>
                <w:sz w:val="20"/>
                <w:szCs w:val="20"/>
              </w:rPr>
            </w:pPr>
            <w:r w:rsidRPr="00CB6225">
              <w:rPr>
                <w:rFonts w:ascii="Times New Roman" w:hAnsi="Times New Roman" w:cs="Times New Roman"/>
                <w:b/>
                <w:i/>
                <w:iCs/>
                <w:sz w:val="20"/>
                <w:szCs w:val="20"/>
              </w:rPr>
              <w:t>2021 г.</w:t>
            </w:r>
          </w:p>
        </w:tc>
        <w:tc>
          <w:tcPr>
            <w:tcW w:w="1304" w:type="dxa"/>
            <w:shd w:val="clear" w:color="auto" w:fill="F7CAAC" w:themeFill="accent2" w:themeFillTint="66"/>
            <w:vAlign w:val="center"/>
          </w:tcPr>
          <w:p w:rsidR="00844748" w:rsidRPr="00CB6225" w:rsidRDefault="00844748" w:rsidP="00CB6225">
            <w:pPr>
              <w:spacing w:after="0"/>
              <w:jc w:val="center"/>
              <w:rPr>
                <w:rFonts w:ascii="Times New Roman" w:hAnsi="Times New Roman" w:cs="Times New Roman"/>
                <w:b/>
                <w:i/>
                <w:iCs/>
                <w:sz w:val="20"/>
                <w:szCs w:val="20"/>
              </w:rPr>
            </w:pPr>
            <w:r w:rsidRPr="00CB6225">
              <w:rPr>
                <w:rFonts w:ascii="Times New Roman" w:hAnsi="Times New Roman" w:cs="Times New Roman"/>
                <w:b/>
                <w:i/>
                <w:iCs/>
                <w:sz w:val="20"/>
                <w:szCs w:val="20"/>
              </w:rPr>
              <w:t>2022г.</w:t>
            </w:r>
          </w:p>
        </w:tc>
        <w:tc>
          <w:tcPr>
            <w:tcW w:w="1304" w:type="dxa"/>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
                <w:iCs/>
                <w:sz w:val="20"/>
                <w:szCs w:val="20"/>
              </w:rPr>
            </w:pPr>
            <w:r w:rsidRPr="00CB6225">
              <w:rPr>
                <w:rFonts w:ascii="Times New Roman" w:hAnsi="Times New Roman" w:cs="Times New Roman"/>
                <w:b/>
                <w:i/>
                <w:iCs/>
                <w:sz w:val="20"/>
                <w:szCs w:val="20"/>
              </w:rPr>
              <w:t>2023 г.</w:t>
            </w:r>
          </w:p>
        </w:tc>
        <w:tc>
          <w:tcPr>
            <w:tcW w:w="1304" w:type="dxa"/>
            <w:shd w:val="clear" w:color="auto" w:fill="F7CAAC" w:themeFill="accent2" w:themeFillTint="66"/>
            <w:vAlign w:val="center"/>
          </w:tcPr>
          <w:p w:rsidR="00844748" w:rsidRPr="00CB6225" w:rsidRDefault="00844748" w:rsidP="00CB6225">
            <w:pPr>
              <w:spacing w:after="0"/>
              <w:jc w:val="center"/>
              <w:rPr>
                <w:rFonts w:ascii="Times New Roman" w:hAnsi="Times New Roman" w:cs="Times New Roman"/>
                <w:b/>
                <w:i/>
                <w:iCs/>
                <w:sz w:val="20"/>
                <w:szCs w:val="20"/>
              </w:rPr>
            </w:pPr>
            <w:r w:rsidRPr="00CB6225">
              <w:rPr>
                <w:rFonts w:ascii="Times New Roman" w:hAnsi="Times New Roman" w:cs="Times New Roman"/>
                <w:b/>
                <w:i/>
                <w:iCs/>
                <w:sz w:val="20"/>
                <w:szCs w:val="20"/>
              </w:rPr>
              <w:t>2024 г.</w:t>
            </w:r>
          </w:p>
        </w:tc>
        <w:tc>
          <w:tcPr>
            <w:tcW w:w="1305" w:type="dxa"/>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
                <w:iCs/>
                <w:sz w:val="20"/>
                <w:szCs w:val="20"/>
              </w:rPr>
            </w:pPr>
            <w:r w:rsidRPr="00CB6225">
              <w:rPr>
                <w:rFonts w:ascii="Times New Roman" w:hAnsi="Times New Roman" w:cs="Times New Roman"/>
                <w:b/>
                <w:i/>
                <w:iCs/>
                <w:sz w:val="20"/>
                <w:szCs w:val="20"/>
              </w:rPr>
              <w:t>2025г.</w:t>
            </w:r>
          </w:p>
        </w:tc>
      </w:tr>
      <w:tr w:rsidR="00844748" w:rsidRPr="00CB6225" w:rsidTr="00CB6225">
        <w:trPr>
          <w:trHeight w:val="279"/>
        </w:trPr>
        <w:tc>
          <w:tcPr>
            <w:tcW w:w="9356" w:type="dxa"/>
            <w:gridSpan w:val="6"/>
            <w:shd w:val="clear" w:color="auto" w:fill="F7CAAC" w:themeFill="accent2" w:themeFillTint="66"/>
            <w:vAlign w:val="center"/>
          </w:tcPr>
          <w:p w:rsidR="00844748" w:rsidRPr="00CB6225" w:rsidRDefault="00844748" w:rsidP="00CB6225">
            <w:pPr>
              <w:spacing w:after="0"/>
              <w:ind w:left="69"/>
              <w:jc w:val="center"/>
              <w:rPr>
                <w:rFonts w:ascii="Times New Roman" w:hAnsi="Times New Roman" w:cs="Times New Roman"/>
                <w:b/>
                <w:iCs/>
                <w:sz w:val="20"/>
                <w:szCs w:val="20"/>
              </w:rPr>
            </w:pPr>
            <w:r w:rsidRPr="00CB6225">
              <w:rPr>
                <w:rFonts w:ascii="Times New Roman" w:hAnsi="Times New Roman" w:cs="Times New Roman"/>
                <w:b/>
                <w:iCs/>
                <w:sz w:val="20"/>
                <w:szCs w:val="20"/>
              </w:rPr>
              <w:t>Котельная №57</w:t>
            </w:r>
          </w:p>
        </w:tc>
      </w:tr>
      <w:tr w:rsidR="00844748" w:rsidRPr="00CB6225" w:rsidTr="00CB6225">
        <w:trPr>
          <w:trHeight w:val="230"/>
        </w:trPr>
        <w:tc>
          <w:tcPr>
            <w:tcW w:w="2835" w:type="dxa"/>
            <w:shd w:val="clear" w:color="auto" w:fill="F7CAAC" w:themeFill="accent2" w:themeFillTint="66"/>
            <w:vAlign w:val="center"/>
          </w:tcPr>
          <w:p w:rsidR="00844748" w:rsidRPr="00CB6225" w:rsidRDefault="00844748" w:rsidP="00CB6225">
            <w:pPr>
              <w:spacing w:after="0"/>
              <w:ind w:left="7"/>
              <w:rPr>
                <w:rFonts w:ascii="Times New Roman" w:hAnsi="Times New Roman" w:cs="Times New Roman"/>
                <w:iCs/>
                <w:sz w:val="20"/>
                <w:szCs w:val="20"/>
              </w:rPr>
            </w:pPr>
            <w:r w:rsidRPr="00CB6225">
              <w:rPr>
                <w:rFonts w:ascii="Times New Roman" w:hAnsi="Times New Roman" w:cs="Times New Roman"/>
                <w:iCs/>
                <w:sz w:val="20"/>
                <w:szCs w:val="20"/>
              </w:rPr>
              <w:t>Население</w:t>
            </w: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5"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r>
      <w:tr w:rsidR="00844748" w:rsidRPr="00CB6225" w:rsidTr="0025771B">
        <w:trPr>
          <w:trHeight w:val="235"/>
        </w:trPr>
        <w:tc>
          <w:tcPr>
            <w:tcW w:w="2835" w:type="dxa"/>
            <w:shd w:val="clear" w:color="auto" w:fill="F7CAAC" w:themeFill="accent2" w:themeFillTint="66"/>
            <w:vAlign w:val="center"/>
          </w:tcPr>
          <w:p w:rsidR="00844748" w:rsidRPr="00CB6225" w:rsidRDefault="00844748" w:rsidP="00CB6225">
            <w:pPr>
              <w:spacing w:after="0"/>
              <w:ind w:left="7"/>
              <w:rPr>
                <w:rFonts w:ascii="Times New Roman" w:hAnsi="Times New Roman" w:cs="Times New Roman"/>
                <w:iCs/>
                <w:sz w:val="20"/>
                <w:szCs w:val="20"/>
              </w:rPr>
            </w:pPr>
            <w:r w:rsidRPr="00CB6225">
              <w:rPr>
                <w:rFonts w:ascii="Times New Roman" w:hAnsi="Times New Roman" w:cs="Times New Roman"/>
                <w:iCs/>
                <w:sz w:val="20"/>
                <w:szCs w:val="20"/>
              </w:rPr>
              <w:t>Бюджетная группа</w:t>
            </w:r>
          </w:p>
        </w:tc>
        <w:tc>
          <w:tcPr>
            <w:tcW w:w="1304" w:type="dxa"/>
            <w:shd w:val="clear" w:color="auto" w:fill="FBE4D5" w:themeFill="accent2" w:themeFillTint="33"/>
            <w:vAlign w:val="center"/>
          </w:tcPr>
          <w:p w:rsidR="00844748" w:rsidRPr="00CB6225" w:rsidRDefault="00844748" w:rsidP="00CB6225">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152,38</w:t>
            </w:r>
          </w:p>
        </w:tc>
        <w:tc>
          <w:tcPr>
            <w:tcW w:w="1304" w:type="dxa"/>
            <w:shd w:val="clear" w:color="auto" w:fill="FBE4D5" w:themeFill="accent2" w:themeFillTint="33"/>
            <w:vAlign w:val="center"/>
          </w:tcPr>
          <w:p w:rsidR="00844748" w:rsidRPr="00CB6225" w:rsidRDefault="00844748" w:rsidP="00CB6225">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601,67</w:t>
            </w:r>
          </w:p>
        </w:tc>
        <w:tc>
          <w:tcPr>
            <w:tcW w:w="1304" w:type="dxa"/>
            <w:shd w:val="clear" w:color="auto" w:fill="FBE4D5" w:themeFill="accent2" w:themeFillTint="33"/>
            <w:vAlign w:val="center"/>
          </w:tcPr>
          <w:p w:rsidR="00844748" w:rsidRPr="00CB6225" w:rsidRDefault="00844748" w:rsidP="00CB6225">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521,45</w:t>
            </w:r>
          </w:p>
        </w:tc>
        <w:tc>
          <w:tcPr>
            <w:tcW w:w="1304" w:type="dxa"/>
            <w:shd w:val="clear" w:color="auto" w:fill="FBE4D5" w:themeFill="accent2" w:themeFillTint="33"/>
            <w:vAlign w:val="center"/>
          </w:tcPr>
          <w:p w:rsidR="00844748" w:rsidRPr="00CB6225" w:rsidRDefault="00844748" w:rsidP="00CB6225">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524,973</w:t>
            </w:r>
          </w:p>
        </w:tc>
        <w:tc>
          <w:tcPr>
            <w:tcW w:w="1305" w:type="dxa"/>
            <w:shd w:val="clear" w:color="auto" w:fill="FBE4D5" w:themeFill="accent2" w:themeFillTint="33"/>
            <w:vAlign w:val="center"/>
          </w:tcPr>
          <w:p w:rsidR="00844748" w:rsidRPr="00CB6225" w:rsidRDefault="00844748" w:rsidP="00CB6225">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406,89</w:t>
            </w:r>
          </w:p>
        </w:tc>
      </w:tr>
      <w:tr w:rsidR="00844748" w:rsidRPr="00CB6225" w:rsidTr="00CB6225">
        <w:trPr>
          <w:trHeight w:val="239"/>
        </w:trPr>
        <w:tc>
          <w:tcPr>
            <w:tcW w:w="2835" w:type="dxa"/>
            <w:shd w:val="clear" w:color="auto" w:fill="F7CAAC" w:themeFill="accent2" w:themeFillTint="66"/>
            <w:vAlign w:val="center"/>
          </w:tcPr>
          <w:p w:rsidR="00844748" w:rsidRPr="00CB6225" w:rsidRDefault="00844748" w:rsidP="00CB6225">
            <w:pPr>
              <w:spacing w:after="0"/>
              <w:rPr>
                <w:rFonts w:ascii="Times New Roman" w:hAnsi="Times New Roman" w:cs="Times New Roman"/>
                <w:iCs/>
                <w:sz w:val="20"/>
                <w:szCs w:val="20"/>
              </w:rPr>
            </w:pPr>
            <w:r w:rsidRPr="00CB6225">
              <w:rPr>
                <w:rFonts w:ascii="Times New Roman" w:hAnsi="Times New Roman" w:cs="Times New Roman"/>
                <w:iCs/>
                <w:sz w:val="20"/>
                <w:szCs w:val="20"/>
              </w:rPr>
              <w:t>Прочая группа</w:t>
            </w: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c>
          <w:tcPr>
            <w:tcW w:w="1304" w:type="dxa"/>
            <w:vAlign w:val="center"/>
          </w:tcPr>
          <w:p w:rsidR="00844748" w:rsidRPr="00CB6225" w:rsidRDefault="00844748" w:rsidP="00CB6225">
            <w:pPr>
              <w:spacing w:after="0"/>
              <w:ind w:left="98"/>
              <w:jc w:val="center"/>
              <w:rPr>
                <w:rFonts w:ascii="Times New Roman" w:hAnsi="Times New Roman" w:cs="Times New Roman"/>
                <w:iCs/>
                <w:sz w:val="20"/>
                <w:szCs w:val="20"/>
              </w:rPr>
            </w:pPr>
          </w:p>
        </w:tc>
        <w:tc>
          <w:tcPr>
            <w:tcW w:w="1305" w:type="dxa"/>
            <w:vAlign w:val="center"/>
          </w:tcPr>
          <w:p w:rsidR="00844748" w:rsidRPr="00CB6225" w:rsidRDefault="00844748" w:rsidP="00CB6225">
            <w:pPr>
              <w:spacing w:after="0"/>
              <w:ind w:left="93"/>
              <w:jc w:val="center"/>
              <w:rPr>
                <w:rFonts w:ascii="Times New Roman" w:hAnsi="Times New Roman" w:cs="Times New Roman"/>
                <w:iCs/>
                <w:sz w:val="20"/>
                <w:szCs w:val="20"/>
              </w:rPr>
            </w:pPr>
          </w:p>
        </w:tc>
      </w:tr>
      <w:tr w:rsidR="0025771B" w:rsidRPr="00CB6225" w:rsidTr="0025771B">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b/>
                <w:iCs/>
                <w:sz w:val="20"/>
                <w:szCs w:val="20"/>
              </w:rPr>
              <w:t>Итого по котельной</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152,38</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601,67</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521,45</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524,973</w:t>
            </w:r>
          </w:p>
        </w:tc>
        <w:tc>
          <w:tcPr>
            <w:tcW w:w="1305"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406,89</w:t>
            </w:r>
          </w:p>
        </w:tc>
      </w:tr>
      <w:tr w:rsidR="0025771B" w:rsidRPr="00CB6225" w:rsidTr="00CB6225">
        <w:trPr>
          <w:trHeight w:val="228"/>
        </w:trPr>
        <w:tc>
          <w:tcPr>
            <w:tcW w:w="9356" w:type="dxa"/>
            <w:gridSpan w:val="6"/>
            <w:shd w:val="clear" w:color="auto" w:fill="F7CAAC" w:themeFill="accent2" w:themeFillTint="66"/>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b/>
                <w:iCs/>
                <w:sz w:val="20"/>
                <w:szCs w:val="20"/>
              </w:rPr>
              <w:t>Котельная №58</w:t>
            </w:r>
          </w:p>
        </w:tc>
      </w:tr>
      <w:tr w:rsidR="0025771B" w:rsidRPr="00CB6225" w:rsidTr="00CB6225">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iCs/>
                <w:sz w:val="20"/>
                <w:szCs w:val="20"/>
              </w:rPr>
              <w:t>Население</w:t>
            </w: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5"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r>
      <w:tr w:rsidR="0025771B" w:rsidRPr="00CB6225" w:rsidTr="0025771B">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iCs/>
                <w:sz w:val="20"/>
                <w:szCs w:val="20"/>
              </w:rPr>
              <w:t>Бюджетная группа</w:t>
            </w:r>
          </w:p>
        </w:tc>
        <w:tc>
          <w:tcPr>
            <w:tcW w:w="1304" w:type="dxa"/>
            <w:shd w:val="clear" w:color="auto" w:fill="FBE4D5" w:themeFill="accent2" w:themeFillTint="33"/>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138,235</w:t>
            </w:r>
          </w:p>
        </w:tc>
        <w:tc>
          <w:tcPr>
            <w:tcW w:w="1304" w:type="dxa"/>
            <w:shd w:val="clear" w:color="auto" w:fill="FBE4D5" w:themeFill="accent2" w:themeFillTint="33"/>
            <w:vAlign w:val="center"/>
          </w:tcPr>
          <w:p w:rsidR="0025771B" w:rsidRPr="00CB6225" w:rsidRDefault="0025771B" w:rsidP="0025771B">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518,674</w:t>
            </w:r>
          </w:p>
        </w:tc>
        <w:tc>
          <w:tcPr>
            <w:tcW w:w="1304" w:type="dxa"/>
            <w:shd w:val="clear" w:color="auto" w:fill="FBE4D5" w:themeFill="accent2" w:themeFillTint="33"/>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486,103</w:t>
            </w:r>
          </w:p>
        </w:tc>
        <w:tc>
          <w:tcPr>
            <w:tcW w:w="1304" w:type="dxa"/>
            <w:shd w:val="clear" w:color="auto" w:fill="FBE4D5" w:themeFill="accent2" w:themeFillTint="33"/>
            <w:vAlign w:val="center"/>
          </w:tcPr>
          <w:p w:rsidR="0025771B" w:rsidRPr="00CB6225" w:rsidRDefault="0025771B" w:rsidP="0025771B">
            <w:pPr>
              <w:spacing w:after="0"/>
              <w:ind w:left="98"/>
              <w:jc w:val="center"/>
              <w:rPr>
                <w:rFonts w:ascii="Times New Roman" w:hAnsi="Times New Roman" w:cs="Times New Roman"/>
                <w:iCs/>
                <w:sz w:val="20"/>
                <w:szCs w:val="20"/>
              </w:rPr>
            </w:pPr>
            <w:r w:rsidRPr="00CB6225">
              <w:rPr>
                <w:rFonts w:ascii="Times New Roman" w:hAnsi="Times New Roman" w:cs="Times New Roman"/>
                <w:iCs/>
                <w:sz w:val="20"/>
                <w:szCs w:val="20"/>
              </w:rPr>
              <w:t>462,633</w:t>
            </w:r>
          </w:p>
        </w:tc>
        <w:tc>
          <w:tcPr>
            <w:tcW w:w="1305" w:type="dxa"/>
            <w:shd w:val="clear" w:color="auto" w:fill="FBE4D5" w:themeFill="accent2" w:themeFillTint="33"/>
            <w:vAlign w:val="center"/>
          </w:tcPr>
          <w:p w:rsidR="0025771B" w:rsidRPr="00CB6225" w:rsidRDefault="0025771B" w:rsidP="0025771B">
            <w:pPr>
              <w:spacing w:after="0"/>
              <w:ind w:left="93"/>
              <w:jc w:val="center"/>
              <w:rPr>
                <w:rFonts w:ascii="Times New Roman" w:hAnsi="Times New Roman" w:cs="Times New Roman"/>
                <w:iCs/>
                <w:sz w:val="20"/>
                <w:szCs w:val="20"/>
              </w:rPr>
            </w:pPr>
            <w:r w:rsidRPr="00CB6225">
              <w:rPr>
                <w:rFonts w:ascii="Times New Roman" w:hAnsi="Times New Roman" w:cs="Times New Roman"/>
                <w:iCs/>
                <w:sz w:val="20"/>
                <w:szCs w:val="20"/>
              </w:rPr>
              <w:t>412,168</w:t>
            </w:r>
          </w:p>
        </w:tc>
      </w:tr>
      <w:tr w:rsidR="0025771B" w:rsidRPr="00CB6225" w:rsidTr="00CB6225">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iCs/>
                <w:sz w:val="20"/>
                <w:szCs w:val="20"/>
              </w:rPr>
              <w:t>Прочая группа</w:t>
            </w: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c>
          <w:tcPr>
            <w:tcW w:w="1304" w:type="dxa"/>
            <w:vAlign w:val="center"/>
          </w:tcPr>
          <w:p w:rsidR="0025771B" w:rsidRPr="00CB6225" w:rsidRDefault="0025771B" w:rsidP="0025771B">
            <w:pPr>
              <w:spacing w:after="0"/>
              <w:ind w:left="98"/>
              <w:jc w:val="center"/>
              <w:rPr>
                <w:rFonts w:ascii="Times New Roman" w:hAnsi="Times New Roman" w:cs="Times New Roman"/>
                <w:iCs/>
                <w:sz w:val="20"/>
                <w:szCs w:val="20"/>
              </w:rPr>
            </w:pPr>
          </w:p>
        </w:tc>
        <w:tc>
          <w:tcPr>
            <w:tcW w:w="1305" w:type="dxa"/>
            <w:vAlign w:val="center"/>
          </w:tcPr>
          <w:p w:rsidR="0025771B" w:rsidRPr="00CB6225" w:rsidRDefault="0025771B" w:rsidP="0025771B">
            <w:pPr>
              <w:spacing w:after="0"/>
              <w:ind w:left="93"/>
              <w:jc w:val="center"/>
              <w:rPr>
                <w:rFonts w:ascii="Times New Roman" w:hAnsi="Times New Roman" w:cs="Times New Roman"/>
                <w:iCs/>
                <w:sz w:val="20"/>
                <w:szCs w:val="20"/>
              </w:rPr>
            </w:pPr>
          </w:p>
        </w:tc>
      </w:tr>
      <w:tr w:rsidR="0025771B" w:rsidRPr="00CB6225" w:rsidTr="0025771B">
        <w:trPr>
          <w:trHeight w:val="228"/>
        </w:trPr>
        <w:tc>
          <w:tcPr>
            <w:tcW w:w="2835" w:type="dxa"/>
            <w:shd w:val="clear" w:color="auto" w:fill="F7CAAC" w:themeFill="accent2" w:themeFillTint="66"/>
            <w:vAlign w:val="center"/>
          </w:tcPr>
          <w:p w:rsidR="0025771B" w:rsidRPr="00CB6225" w:rsidRDefault="0025771B" w:rsidP="0025771B">
            <w:pPr>
              <w:spacing w:after="0"/>
              <w:rPr>
                <w:rFonts w:ascii="Times New Roman" w:hAnsi="Times New Roman" w:cs="Times New Roman"/>
                <w:b/>
                <w:iCs/>
                <w:sz w:val="20"/>
                <w:szCs w:val="20"/>
              </w:rPr>
            </w:pPr>
            <w:r w:rsidRPr="00CB6225">
              <w:rPr>
                <w:rFonts w:ascii="Times New Roman" w:hAnsi="Times New Roman" w:cs="Times New Roman"/>
                <w:b/>
                <w:iCs/>
                <w:sz w:val="20"/>
                <w:szCs w:val="20"/>
              </w:rPr>
              <w:t>Итого по котельной</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138,235</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518,674</w:t>
            </w:r>
          </w:p>
        </w:tc>
        <w:tc>
          <w:tcPr>
            <w:tcW w:w="1304"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486,103</w:t>
            </w:r>
          </w:p>
        </w:tc>
        <w:tc>
          <w:tcPr>
            <w:tcW w:w="1304" w:type="dxa"/>
            <w:shd w:val="clear" w:color="auto" w:fill="F7CAAC" w:themeFill="accent2" w:themeFillTint="66"/>
            <w:vAlign w:val="center"/>
          </w:tcPr>
          <w:p w:rsidR="0025771B" w:rsidRPr="0025771B" w:rsidRDefault="0025771B" w:rsidP="0025771B">
            <w:pPr>
              <w:spacing w:after="0"/>
              <w:ind w:left="98"/>
              <w:jc w:val="center"/>
              <w:rPr>
                <w:rFonts w:ascii="Times New Roman" w:hAnsi="Times New Roman" w:cs="Times New Roman"/>
                <w:b/>
                <w:i/>
                <w:iCs/>
                <w:sz w:val="20"/>
                <w:szCs w:val="20"/>
              </w:rPr>
            </w:pPr>
            <w:r w:rsidRPr="0025771B">
              <w:rPr>
                <w:rFonts w:ascii="Times New Roman" w:hAnsi="Times New Roman" w:cs="Times New Roman"/>
                <w:b/>
                <w:i/>
                <w:iCs/>
                <w:sz w:val="20"/>
                <w:szCs w:val="20"/>
              </w:rPr>
              <w:t>462,633</w:t>
            </w:r>
          </w:p>
        </w:tc>
        <w:tc>
          <w:tcPr>
            <w:tcW w:w="1305" w:type="dxa"/>
            <w:shd w:val="clear" w:color="auto" w:fill="F7CAAC" w:themeFill="accent2" w:themeFillTint="66"/>
            <w:vAlign w:val="center"/>
          </w:tcPr>
          <w:p w:rsidR="0025771B" w:rsidRPr="0025771B" w:rsidRDefault="0025771B" w:rsidP="0025771B">
            <w:pPr>
              <w:spacing w:after="0"/>
              <w:ind w:left="93"/>
              <w:jc w:val="center"/>
              <w:rPr>
                <w:rFonts w:ascii="Times New Roman" w:hAnsi="Times New Roman" w:cs="Times New Roman"/>
                <w:b/>
                <w:i/>
                <w:iCs/>
                <w:sz w:val="20"/>
                <w:szCs w:val="20"/>
              </w:rPr>
            </w:pPr>
            <w:r w:rsidRPr="0025771B">
              <w:rPr>
                <w:rFonts w:ascii="Times New Roman" w:hAnsi="Times New Roman" w:cs="Times New Roman"/>
                <w:b/>
                <w:i/>
                <w:iCs/>
                <w:sz w:val="20"/>
                <w:szCs w:val="20"/>
              </w:rPr>
              <w:t>412,168</w:t>
            </w:r>
          </w:p>
        </w:tc>
      </w:tr>
    </w:tbl>
    <w:p w:rsidR="006B5431" w:rsidRPr="00666B99" w:rsidRDefault="006B5431" w:rsidP="00666B99">
      <w:pPr>
        <w:spacing w:after="0" w:line="240" w:lineRule="auto"/>
        <w:jc w:val="center"/>
        <w:rPr>
          <w:rFonts w:ascii="Times New Roman" w:hAnsi="Times New Roman" w:cs="Times New Roman"/>
          <w:b/>
          <w:i/>
          <w:sz w:val="28"/>
          <w:szCs w:val="28"/>
        </w:rPr>
      </w:pPr>
    </w:p>
    <w:p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 xml:space="preserve">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8C613C">
        <w:rPr>
          <w:rFonts w:ascii="Times New Roman" w:hAnsi="Times New Roman" w:cs="Times New Roman"/>
          <w:sz w:val="28"/>
          <w:szCs w:val="28"/>
        </w:rPr>
        <w:t>в 2025</w:t>
      </w:r>
      <w:r w:rsidR="00D823D9">
        <w:rPr>
          <w:rFonts w:ascii="Times New Roman" w:hAnsi="Times New Roman" w:cs="Times New Roman"/>
          <w:sz w:val="28"/>
          <w:szCs w:val="28"/>
        </w:rPr>
        <w:t xml:space="preserve"> году </w:t>
      </w:r>
      <w:r w:rsidR="00A570B2">
        <w:rPr>
          <w:rFonts w:ascii="Times New Roman" w:hAnsi="Times New Roman" w:cs="Times New Roman"/>
          <w:sz w:val="28"/>
          <w:szCs w:val="28"/>
        </w:rPr>
        <w:t>составил</w:t>
      </w:r>
      <w:r w:rsidR="00A570B2" w:rsidRPr="008A2A62">
        <w:rPr>
          <w:rFonts w:ascii="Times New Roman" w:hAnsi="Times New Roman" w:cs="Times New Roman"/>
          <w:sz w:val="28"/>
          <w:szCs w:val="28"/>
        </w:rPr>
        <w:t xml:space="preserve"> </w:t>
      </w:r>
      <w:r w:rsidR="00507984">
        <w:rPr>
          <w:rFonts w:ascii="Times New Roman" w:hAnsi="Times New Roman" w:cs="Times New Roman"/>
          <w:sz w:val="28"/>
          <w:szCs w:val="28"/>
        </w:rPr>
        <w:t>819,058</w:t>
      </w:r>
      <w:r w:rsidR="008F5F34">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составляет </w:t>
      </w:r>
      <w:r w:rsidR="00507984">
        <w:rPr>
          <w:rFonts w:ascii="Times New Roman" w:hAnsi="Times New Roman" w:cs="Times New Roman"/>
          <w:sz w:val="28"/>
          <w:szCs w:val="28"/>
        </w:rPr>
        <w:t>1104,57</w:t>
      </w:r>
      <w:r w:rsidR="00812925">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p>
    <w:p w:rsidR="0087508D" w:rsidRPr="00F05ACE" w:rsidRDefault="0087508D" w:rsidP="007B4386">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F4095C" w:rsidRDefault="00F4095C" w:rsidP="006D28C9">
      <w:pPr>
        <w:autoSpaceDE w:val="0"/>
        <w:autoSpaceDN w:val="0"/>
        <w:adjustRightInd w:val="0"/>
        <w:spacing w:after="0" w:line="240" w:lineRule="auto"/>
        <w:jc w:val="center"/>
        <w:rPr>
          <w:rFonts w:ascii="Times New Roman" w:hAnsi="Times New Roman" w:cs="Times New Roman"/>
          <w:b/>
          <w:i/>
          <w:sz w:val="28"/>
          <w:szCs w:val="28"/>
        </w:rPr>
        <w:sectPr w:rsidR="00F4095C"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07984" w:rsidRDefault="0087508D" w:rsidP="00666B9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7E4D14">
        <w:rPr>
          <w:rFonts w:ascii="Times New Roman" w:hAnsi="Times New Roman" w:cs="Times New Roman"/>
          <w:b/>
          <w:i/>
          <w:sz w:val="28"/>
          <w:szCs w:val="28"/>
        </w:rPr>
        <w:t>котельных</w:t>
      </w:r>
      <w:r w:rsidR="003B43B6">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507984" w:rsidRPr="00B52A96" w:rsidTr="007515A7">
        <w:tc>
          <w:tcPr>
            <w:tcW w:w="4954" w:type="dxa"/>
            <w:gridSpan w:val="2"/>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Pr>
                <w:rFonts w:ascii="Times New Roman" w:hAnsi="Times New Roman"/>
                <w:b/>
                <w:i/>
                <w:sz w:val="16"/>
                <w:szCs w:val="16"/>
              </w:rPr>
              <w:t>2030</w:t>
            </w:r>
            <w:r w:rsidRPr="00A70792">
              <w:rPr>
                <w:rFonts w:ascii="Times New Roman" w:hAnsi="Times New Roman"/>
                <w:b/>
                <w:i/>
                <w:sz w:val="16"/>
                <w:szCs w:val="16"/>
              </w:rPr>
              <w:t>г.</w:t>
            </w:r>
          </w:p>
        </w:tc>
      </w:tr>
      <w:tr w:rsidR="00507984" w:rsidRPr="00B52A96" w:rsidTr="007515A7">
        <w:tc>
          <w:tcPr>
            <w:tcW w:w="14552" w:type="dxa"/>
            <w:gridSpan w:val="7"/>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№57, п. Красный Октябрь</w:t>
            </w:r>
          </w:p>
        </w:tc>
      </w:tr>
      <w:tr w:rsidR="00507984" w:rsidRPr="00B52A96" w:rsidTr="007515A7">
        <w:tc>
          <w:tcPr>
            <w:tcW w:w="2134" w:type="dxa"/>
            <w:vMerge w:val="restart"/>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507984" w:rsidRPr="00B52A96" w:rsidTr="007515A7">
        <w:trPr>
          <w:trHeight w:val="77"/>
        </w:trPr>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2475,2</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19"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c>
          <w:tcPr>
            <w:tcW w:w="19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2475,2</w:t>
            </w:r>
          </w:p>
        </w:tc>
      </w:tr>
      <w:tr w:rsidR="00507984" w:rsidRPr="00B52A96" w:rsidTr="007515A7">
        <w:tc>
          <w:tcPr>
            <w:tcW w:w="14552" w:type="dxa"/>
            <w:gridSpan w:val="7"/>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 xml:space="preserve">Котельная №58, ст. </w:t>
            </w:r>
            <w:proofErr w:type="spellStart"/>
            <w:r>
              <w:rPr>
                <w:rFonts w:ascii="Times New Roman" w:hAnsi="Times New Roman"/>
                <w:b/>
                <w:i/>
                <w:sz w:val="16"/>
                <w:szCs w:val="16"/>
              </w:rPr>
              <w:t>Курчанская</w:t>
            </w:r>
            <w:proofErr w:type="spellEnd"/>
          </w:p>
        </w:tc>
      </w:tr>
      <w:tr w:rsidR="00507984" w:rsidRPr="00B52A96" w:rsidTr="007515A7">
        <w:tc>
          <w:tcPr>
            <w:tcW w:w="2134" w:type="dxa"/>
            <w:vMerge w:val="restart"/>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3156</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507984" w:rsidRPr="00B52A96" w:rsidTr="007515A7">
        <w:trPr>
          <w:trHeight w:val="167"/>
        </w:trPr>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507984" w:rsidRPr="00B52A96" w:rsidTr="007515A7">
        <w:tc>
          <w:tcPr>
            <w:tcW w:w="2134" w:type="dxa"/>
            <w:vMerge/>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507984" w:rsidRPr="00A70792" w:rsidRDefault="00507984" w:rsidP="007515A7">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507984" w:rsidRPr="0021174A"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507984" w:rsidRPr="0021174A"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19" w:type="dxa"/>
            <w:shd w:val="clear" w:color="auto" w:fill="FBD4B4"/>
            <w:vAlign w:val="center"/>
          </w:tcPr>
          <w:p w:rsidR="00507984" w:rsidRPr="0021174A"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507984" w:rsidRPr="0021174A"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c>
          <w:tcPr>
            <w:tcW w:w="1920" w:type="dxa"/>
            <w:shd w:val="clear" w:color="auto" w:fill="FBD4B4"/>
            <w:vAlign w:val="center"/>
          </w:tcPr>
          <w:p w:rsidR="00507984" w:rsidRPr="0021174A" w:rsidRDefault="00507984" w:rsidP="007515A7">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3156</w:t>
            </w:r>
          </w:p>
        </w:tc>
      </w:tr>
    </w:tbl>
    <w:p w:rsidR="00A44049" w:rsidRDefault="003534D3" w:rsidP="00A44049">
      <w:pPr>
        <w:autoSpaceDE w:val="0"/>
        <w:autoSpaceDN w:val="0"/>
        <w:adjustRightInd w:val="0"/>
        <w:spacing w:before="240" w:after="0" w:line="360" w:lineRule="auto"/>
        <w:ind w:firstLine="709"/>
        <w:jc w:val="both"/>
        <w:rPr>
          <w:rFonts w:ascii="Times New Roman" w:hAnsi="Times New Roman" w:cs="Times New Roman"/>
          <w:sz w:val="28"/>
          <w:szCs w:val="24"/>
        </w:rPr>
      </w:pPr>
      <w:r w:rsidRPr="003534D3">
        <w:rPr>
          <w:rFonts w:ascii="Times New Roman" w:hAnsi="Times New Roman" w:cs="Times New Roman"/>
          <w:sz w:val="28"/>
          <w:szCs w:val="24"/>
        </w:rPr>
        <w:t xml:space="preserve">В качестве перспективного жилища в </w:t>
      </w:r>
      <w:proofErr w:type="spellStart"/>
      <w:r w:rsidR="004869A0">
        <w:rPr>
          <w:rFonts w:ascii="Times New Roman" w:hAnsi="Times New Roman" w:cs="Times New Roman"/>
          <w:sz w:val="28"/>
          <w:szCs w:val="24"/>
        </w:rPr>
        <w:t>Курчанском</w:t>
      </w:r>
      <w:proofErr w:type="spellEnd"/>
      <w:r w:rsidR="00B81852">
        <w:rPr>
          <w:rFonts w:ascii="Times New Roman" w:hAnsi="Times New Roman" w:cs="Times New Roman"/>
          <w:sz w:val="28"/>
          <w:szCs w:val="24"/>
        </w:rPr>
        <w:t xml:space="preserve"> сельском поселении</w:t>
      </w:r>
      <w:r w:rsidR="008A7D18">
        <w:rPr>
          <w:rFonts w:ascii="Times New Roman" w:hAnsi="Times New Roman" w:cs="Times New Roman"/>
          <w:sz w:val="28"/>
          <w:szCs w:val="24"/>
        </w:rPr>
        <w:t xml:space="preserve"> </w:t>
      </w:r>
      <w:r w:rsidR="004D45FD">
        <w:rPr>
          <w:rFonts w:ascii="Times New Roman" w:hAnsi="Times New Roman" w:cs="Times New Roman"/>
          <w:sz w:val="28"/>
          <w:szCs w:val="24"/>
        </w:rPr>
        <w:t>Темрюкского муниципального района</w:t>
      </w:r>
      <w:r w:rsidR="008A2A62" w:rsidRPr="008A2A62">
        <w:rPr>
          <w:rFonts w:ascii="Times New Roman" w:hAnsi="Times New Roman" w:cs="Times New Roman"/>
          <w:sz w:val="28"/>
          <w:szCs w:val="24"/>
        </w:rPr>
        <w:t xml:space="preserve"> </w:t>
      </w:r>
      <w:r w:rsidR="00E54A11">
        <w:rPr>
          <w:rFonts w:ascii="Times New Roman" w:hAnsi="Times New Roman" w:cs="Times New Roman"/>
          <w:sz w:val="28"/>
          <w:szCs w:val="24"/>
        </w:rPr>
        <w:t>Краснодарского края</w:t>
      </w:r>
      <w:r w:rsidR="008A2A62" w:rsidRPr="008A2A62">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0A010F" w:rsidRDefault="000A010F" w:rsidP="007C1AEF">
      <w:pPr>
        <w:autoSpaceDE w:val="0"/>
        <w:autoSpaceDN w:val="0"/>
        <w:adjustRightInd w:val="0"/>
        <w:spacing w:after="0" w:line="240" w:lineRule="auto"/>
        <w:ind w:firstLine="709"/>
        <w:jc w:val="center"/>
        <w:rPr>
          <w:rFonts w:ascii="Times New Roman" w:hAnsi="Times New Roman" w:cs="Times New Roman"/>
          <w:b/>
          <w:i/>
          <w:iCs/>
          <w:sz w:val="28"/>
          <w:szCs w:val="28"/>
        </w:rPr>
        <w:sectPr w:rsidR="000A010F" w:rsidSect="00263CCD">
          <w:headerReference w:type="default" r:id="rId32"/>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61190A" w:rsidRDefault="0087508D" w:rsidP="007C1AEF">
      <w:pPr>
        <w:autoSpaceDE w:val="0"/>
        <w:autoSpaceDN w:val="0"/>
        <w:adjustRightInd w:val="0"/>
        <w:spacing w:after="0" w:line="240" w:lineRule="auto"/>
        <w:ind w:firstLine="709"/>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2E6CE4" w:rsidRPr="00666B99" w:rsidRDefault="00287A0D" w:rsidP="00666B99">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2E6CE4" w:rsidRPr="006D78C4" w:rsidTr="007515A7">
        <w:trPr>
          <w:trHeight w:val="70"/>
        </w:trPr>
        <w:tc>
          <w:tcPr>
            <w:tcW w:w="7807" w:type="dxa"/>
            <w:gridSpan w:val="2"/>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Pr>
                <w:rFonts w:ascii="Times New Roman" w:hAnsi="Times New Roman"/>
                <w:b/>
                <w:i/>
                <w:sz w:val="16"/>
                <w:szCs w:val="16"/>
              </w:rPr>
              <w:t>2030</w:t>
            </w:r>
            <w:r w:rsidRPr="006D78C4">
              <w:rPr>
                <w:rFonts w:ascii="Times New Roman" w:hAnsi="Times New Roman"/>
                <w:b/>
                <w:i/>
                <w:sz w:val="16"/>
                <w:szCs w:val="16"/>
              </w:rPr>
              <w:t>г.</w:t>
            </w:r>
          </w:p>
        </w:tc>
      </w:tr>
      <w:tr w:rsidR="002E6CE4" w:rsidRPr="006D78C4" w:rsidTr="007515A7">
        <w:trPr>
          <w:trHeight w:val="70"/>
        </w:trPr>
        <w:tc>
          <w:tcPr>
            <w:tcW w:w="14606" w:type="dxa"/>
            <w:gridSpan w:val="7"/>
            <w:shd w:val="clear" w:color="auto" w:fill="FBD4B4"/>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sz w:val="16"/>
                <w:szCs w:val="16"/>
              </w:rPr>
              <w:t>Котельная №57, п. Красный Октябрь</w:t>
            </w:r>
          </w:p>
        </w:tc>
      </w:tr>
      <w:tr w:rsidR="002E6CE4" w:rsidRPr="006D78C4" w:rsidTr="007515A7">
        <w:trPr>
          <w:trHeight w:val="70"/>
        </w:trPr>
        <w:tc>
          <w:tcPr>
            <w:tcW w:w="2987" w:type="dxa"/>
            <w:vMerge w:val="restart"/>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2E6CE4" w:rsidRPr="006D78C4" w:rsidRDefault="002E6CE4" w:rsidP="007515A7">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406,89</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406,89</w:t>
            </w:r>
          </w:p>
        </w:tc>
      </w:tr>
      <w:tr w:rsidR="002E6CE4" w:rsidRPr="006D78C4" w:rsidTr="007515A7">
        <w:trPr>
          <w:trHeight w:val="183"/>
        </w:trPr>
        <w:tc>
          <w:tcPr>
            <w:tcW w:w="2987" w:type="dxa"/>
            <w:vMerge/>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2E6CE4" w:rsidRPr="006D78C4" w:rsidRDefault="002E6CE4" w:rsidP="007515A7">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BE4D5"/>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2E6CE4" w:rsidRPr="006D78C4" w:rsidRDefault="002E6CE4" w:rsidP="007515A7">
            <w:pPr>
              <w:spacing w:after="0" w:line="240" w:lineRule="auto"/>
              <w:jc w:val="center"/>
              <w:rPr>
                <w:rFonts w:ascii="Times New Roman" w:hAnsi="Times New Roman"/>
                <w:sz w:val="16"/>
                <w:szCs w:val="16"/>
              </w:rPr>
            </w:pPr>
            <w:r>
              <w:rPr>
                <w:rFonts w:ascii="Times New Roman" w:hAnsi="Times New Roman"/>
                <w:sz w:val="16"/>
                <w:szCs w:val="16"/>
              </w:rPr>
              <w:t>0</w:t>
            </w:r>
          </w:p>
        </w:tc>
      </w:tr>
      <w:tr w:rsidR="002E6CE4" w:rsidRPr="006D78C4" w:rsidTr="007515A7">
        <w:trPr>
          <w:trHeight w:val="70"/>
        </w:trPr>
        <w:tc>
          <w:tcPr>
            <w:tcW w:w="2987" w:type="dxa"/>
            <w:vMerge/>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2E6CE4" w:rsidRPr="006D78C4" w:rsidRDefault="002E6CE4" w:rsidP="007515A7">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2E6CE4" w:rsidRPr="006D78C4" w:rsidRDefault="002E6CE4" w:rsidP="007515A7">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2E6CE4" w:rsidRPr="006D78C4" w:rsidTr="007515A7">
        <w:trPr>
          <w:trHeight w:val="261"/>
        </w:trPr>
        <w:tc>
          <w:tcPr>
            <w:tcW w:w="2987" w:type="dxa"/>
            <w:vMerge/>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2E6CE4" w:rsidRPr="006D78C4" w:rsidRDefault="002E6CE4" w:rsidP="007515A7">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c>
          <w:tcPr>
            <w:tcW w:w="1360" w:type="dxa"/>
            <w:shd w:val="clear" w:color="auto" w:fill="F7CAAC"/>
            <w:vAlign w:val="center"/>
          </w:tcPr>
          <w:p w:rsidR="002E6CE4" w:rsidRPr="006D78C4" w:rsidRDefault="002E6CE4" w:rsidP="007515A7">
            <w:pPr>
              <w:spacing w:after="0" w:line="240" w:lineRule="auto"/>
              <w:jc w:val="center"/>
              <w:rPr>
                <w:rFonts w:ascii="Times New Roman" w:hAnsi="Times New Roman"/>
                <w:b/>
                <w:i/>
                <w:sz w:val="16"/>
                <w:szCs w:val="16"/>
              </w:rPr>
            </w:pPr>
            <w:r>
              <w:rPr>
                <w:rFonts w:ascii="Times New Roman" w:hAnsi="Times New Roman"/>
                <w:b/>
                <w:i/>
                <w:color w:val="000000"/>
                <w:sz w:val="16"/>
                <w:szCs w:val="16"/>
              </w:rPr>
              <w:t>406,89</w:t>
            </w:r>
          </w:p>
        </w:tc>
      </w:tr>
      <w:tr w:rsidR="002E6CE4" w:rsidRPr="006D78C4" w:rsidTr="007515A7">
        <w:trPr>
          <w:trHeight w:val="261"/>
        </w:trPr>
        <w:tc>
          <w:tcPr>
            <w:tcW w:w="14606" w:type="dxa"/>
            <w:gridSpan w:val="7"/>
            <w:shd w:val="clear" w:color="auto" w:fill="FBD4B4"/>
            <w:vAlign w:val="center"/>
          </w:tcPr>
          <w:p w:rsidR="002E6CE4" w:rsidRDefault="002E6CE4" w:rsidP="007515A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 xml:space="preserve">Котельная №58, ст. </w:t>
            </w:r>
            <w:proofErr w:type="spellStart"/>
            <w:r>
              <w:rPr>
                <w:rFonts w:ascii="Times New Roman" w:hAnsi="Times New Roman"/>
                <w:b/>
                <w:i/>
                <w:color w:val="000000"/>
                <w:sz w:val="16"/>
                <w:szCs w:val="16"/>
              </w:rPr>
              <w:t>Курчанская</w:t>
            </w:r>
            <w:proofErr w:type="spellEnd"/>
          </w:p>
        </w:tc>
      </w:tr>
      <w:tr w:rsidR="002E6CE4" w:rsidRPr="006D78C4" w:rsidTr="007515A7">
        <w:trPr>
          <w:trHeight w:val="261"/>
        </w:trPr>
        <w:tc>
          <w:tcPr>
            <w:tcW w:w="2987" w:type="dxa"/>
            <w:vMerge w:val="restart"/>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2E6CE4" w:rsidRPr="006D78C4" w:rsidRDefault="002E6CE4" w:rsidP="007515A7">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отопление, Гкал/ч</w:t>
            </w:r>
          </w:p>
        </w:tc>
        <w:tc>
          <w:tcPr>
            <w:tcW w:w="1359"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412,168</w:t>
            </w:r>
          </w:p>
        </w:tc>
      </w:tr>
      <w:tr w:rsidR="002E6CE4" w:rsidRPr="006D78C4" w:rsidTr="007515A7">
        <w:trPr>
          <w:trHeight w:val="261"/>
        </w:trPr>
        <w:tc>
          <w:tcPr>
            <w:tcW w:w="2987" w:type="dxa"/>
            <w:vMerge/>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2E6CE4" w:rsidRPr="006D78C4" w:rsidRDefault="002E6CE4" w:rsidP="007515A7">
            <w:pPr>
              <w:autoSpaceDE w:val="0"/>
              <w:autoSpaceDN w:val="0"/>
              <w:adjustRightInd w:val="0"/>
              <w:spacing w:after="0" w:line="240" w:lineRule="auto"/>
              <w:jc w:val="center"/>
              <w:rPr>
                <w:rFonts w:ascii="Times New Roman" w:hAnsi="Times New Roman"/>
                <w:b/>
                <w:i/>
                <w:sz w:val="16"/>
                <w:szCs w:val="16"/>
              </w:rPr>
            </w:pPr>
            <w:r w:rsidRPr="006D78C4">
              <w:rPr>
                <w:rFonts w:ascii="Times New Roman" w:hAnsi="Times New Roman"/>
                <w:sz w:val="16"/>
                <w:szCs w:val="16"/>
              </w:rPr>
              <w:t>тепловая энергия на ГВС, Гкал/ч</w:t>
            </w:r>
          </w:p>
        </w:tc>
        <w:tc>
          <w:tcPr>
            <w:tcW w:w="1359" w:type="dxa"/>
            <w:shd w:val="clear" w:color="auto" w:fill="FDE9D9"/>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E6CE4" w:rsidRPr="006D78C4" w:rsidTr="007515A7">
        <w:trPr>
          <w:trHeight w:val="261"/>
        </w:trPr>
        <w:tc>
          <w:tcPr>
            <w:tcW w:w="2987" w:type="dxa"/>
            <w:vMerge/>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2E6CE4" w:rsidRPr="006D78C4" w:rsidRDefault="002E6CE4" w:rsidP="007515A7">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тепловая энергия на вентиляцию, Гкал/ч</w:t>
            </w:r>
          </w:p>
        </w:tc>
        <w:tc>
          <w:tcPr>
            <w:tcW w:w="1359"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2E6CE4" w:rsidRPr="002B2B6A" w:rsidRDefault="002E6CE4" w:rsidP="007515A7">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2E6CE4" w:rsidRPr="006D78C4" w:rsidTr="007515A7">
        <w:trPr>
          <w:trHeight w:val="77"/>
        </w:trPr>
        <w:tc>
          <w:tcPr>
            <w:tcW w:w="2987" w:type="dxa"/>
            <w:vMerge/>
            <w:shd w:val="clear" w:color="auto" w:fill="FBD4B4"/>
            <w:vAlign w:val="center"/>
          </w:tcPr>
          <w:p w:rsidR="002E6CE4" w:rsidRPr="006D78C4" w:rsidRDefault="002E6CE4" w:rsidP="007515A7">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2E6CE4" w:rsidRPr="006D78C4" w:rsidRDefault="002E6CE4" w:rsidP="007515A7">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2E6CE4" w:rsidRDefault="002E6CE4" w:rsidP="007515A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2E6CE4" w:rsidRDefault="002E6CE4" w:rsidP="007515A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2E6CE4" w:rsidRDefault="002E6CE4" w:rsidP="007515A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2E6CE4" w:rsidRDefault="002E6CE4" w:rsidP="007515A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c>
          <w:tcPr>
            <w:tcW w:w="1360" w:type="dxa"/>
            <w:shd w:val="clear" w:color="auto" w:fill="F7CAAC"/>
            <w:vAlign w:val="center"/>
          </w:tcPr>
          <w:p w:rsidR="002E6CE4" w:rsidRDefault="002E6CE4" w:rsidP="007515A7">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412,168</w:t>
            </w:r>
          </w:p>
        </w:tc>
      </w:tr>
    </w:tbl>
    <w:p w:rsidR="0087508D" w:rsidRPr="0059711E" w:rsidRDefault="0087508D" w:rsidP="00666B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3E4FFF" w:rsidRDefault="003339B8" w:rsidP="00666B99">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3339B8" w:rsidRPr="00666B99" w:rsidTr="00666B99">
        <w:trPr>
          <w:trHeight w:val="20"/>
        </w:trPr>
        <w:tc>
          <w:tcPr>
            <w:tcW w:w="7807" w:type="dxa"/>
            <w:gridSpan w:val="2"/>
            <w:shd w:val="clear" w:color="auto" w:fill="F7CAAC" w:themeFill="accent2" w:themeFillTint="66"/>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Годы</w:t>
            </w:r>
          </w:p>
        </w:tc>
        <w:tc>
          <w:tcPr>
            <w:tcW w:w="1359"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2024г.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2025г.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2026г.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2027г.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2028-</w:t>
            </w:r>
            <w:r w:rsidR="004869A0">
              <w:rPr>
                <w:rFonts w:ascii="Times New Roman" w:eastAsia="Calibri" w:hAnsi="Times New Roman" w:cs="Times New Roman"/>
                <w:b/>
                <w:i/>
                <w:sz w:val="16"/>
                <w:szCs w:val="16"/>
              </w:rPr>
              <w:t>2030</w:t>
            </w:r>
            <w:r w:rsidRPr="00666B99">
              <w:rPr>
                <w:rFonts w:ascii="Times New Roman" w:eastAsia="Calibri" w:hAnsi="Times New Roman" w:cs="Times New Roman"/>
                <w:b/>
                <w:i/>
                <w:sz w:val="16"/>
                <w:szCs w:val="16"/>
              </w:rPr>
              <w:t>г.</w:t>
            </w:r>
          </w:p>
        </w:tc>
      </w:tr>
      <w:tr w:rsidR="003339B8" w:rsidRPr="00666B99" w:rsidTr="00666B99">
        <w:trPr>
          <w:trHeight w:val="20"/>
        </w:trPr>
        <w:tc>
          <w:tcPr>
            <w:tcW w:w="14606" w:type="dxa"/>
            <w:gridSpan w:val="7"/>
            <w:shd w:val="clear" w:color="auto" w:fill="F7CAAC" w:themeFill="accent2" w:themeFillTint="66"/>
            <w:vAlign w:val="center"/>
          </w:tcPr>
          <w:p w:rsidR="003339B8" w:rsidRPr="00666B99" w:rsidRDefault="0007243A" w:rsidP="00666B99">
            <w:pPr>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Котельная №57, п. Красный Октябрь</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lastRenderedPageBreak/>
              <w:t>Теплоноситель,м3/ч</w:t>
            </w: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r w:rsidR="00BB07D9" w:rsidRPr="00666B99" w:rsidTr="007439C5">
        <w:trPr>
          <w:trHeight w:val="155"/>
        </w:trPr>
        <w:tc>
          <w:tcPr>
            <w:tcW w:w="14606" w:type="dxa"/>
            <w:gridSpan w:val="7"/>
            <w:shd w:val="clear" w:color="auto" w:fill="F7CAAC" w:themeFill="accent2" w:themeFillTint="66"/>
            <w:vAlign w:val="center"/>
          </w:tcPr>
          <w:p w:rsidR="00BB07D9" w:rsidRPr="00C13F78" w:rsidRDefault="006766DB" w:rsidP="007439C5">
            <w:pPr>
              <w:autoSpaceDE w:val="0"/>
              <w:autoSpaceDN w:val="0"/>
              <w:adjustRightInd w:val="0"/>
              <w:spacing w:after="0"/>
              <w:jc w:val="center"/>
              <w:rPr>
                <w:rFonts w:ascii="Times New Roman" w:hAnsi="Times New Roman"/>
                <w:b/>
                <w:i/>
                <w:sz w:val="16"/>
                <w:szCs w:val="16"/>
              </w:rPr>
            </w:pPr>
            <w:r>
              <w:rPr>
                <w:rFonts w:ascii="Times New Roman" w:hAnsi="Times New Roman"/>
                <w:b/>
                <w:i/>
                <w:sz w:val="16"/>
                <w:szCs w:val="16"/>
              </w:rPr>
              <w:t xml:space="preserve">Котельная №58, ст. </w:t>
            </w:r>
            <w:proofErr w:type="spellStart"/>
            <w:r>
              <w:rPr>
                <w:rFonts w:ascii="Times New Roman" w:hAnsi="Times New Roman"/>
                <w:b/>
                <w:i/>
                <w:sz w:val="16"/>
                <w:szCs w:val="16"/>
              </w:rPr>
              <w:t>Курчанская</w:t>
            </w:r>
            <w:proofErr w:type="spellEnd"/>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bl>
    <w:p w:rsidR="00424DD6" w:rsidRPr="0059711E" w:rsidRDefault="00424DD6" w:rsidP="00424DD6">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424DD6" w:rsidRPr="0059152E" w:rsidRDefault="00424DD6" w:rsidP="00424DD6">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424DD6" w:rsidRDefault="00424DD6" w:rsidP="00424DD6">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4869A0">
        <w:rPr>
          <w:rFonts w:ascii="Times New Roman" w:hAnsi="Times New Roman" w:cs="Times New Roman"/>
          <w:b/>
          <w:i/>
          <w:sz w:val="28"/>
          <w:szCs w:val="28"/>
        </w:rPr>
        <w:t>Курчанского</w:t>
      </w:r>
      <w:proofErr w:type="spellEnd"/>
      <w:r w:rsidR="00B81852">
        <w:rPr>
          <w:rFonts w:ascii="Times New Roman" w:hAnsi="Times New Roman" w:cs="Times New Roman"/>
          <w:b/>
          <w:i/>
          <w:sz w:val="28"/>
          <w:szCs w:val="28"/>
        </w:rPr>
        <w:t xml:space="preserve"> сельского поселения</w:t>
      </w:r>
      <w:r w:rsidR="00A55B16">
        <w:br/>
      </w:r>
      <w:r w:rsidR="004D45FD">
        <w:rPr>
          <w:rFonts w:ascii="Times New Roman" w:hAnsi="Times New Roman" w:cs="Times New Roman"/>
          <w:b/>
          <w:i/>
          <w:sz w:val="28"/>
          <w:szCs w:val="28"/>
        </w:rPr>
        <w:t>Темрюкского муниципального района</w:t>
      </w:r>
      <w:r w:rsidR="003E4FFF" w:rsidRPr="003E4FFF">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p w:rsidR="003E4FFF" w:rsidRDefault="003E4FFF" w:rsidP="00424DD6">
      <w:pPr>
        <w:autoSpaceDE w:val="0"/>
        <w:autoSpaceDN w:val="0"/>
        <w:adjustRightInd w:val="0"/>
        <w:spacing w:after="0" w:line="240" w:lineRule="auto"/>
        <w:jc w:val="center"/>
        <w:rPr>
          <w:rFonts w:ascii="Times New Roman" w:hAnsi="Times New Roman" w:cs="Times New Roman"/>
          <w:b/>
          <w:i/>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91976" w:rsidRPr="005D3F0F" w:rsidTr="00E53210">
        <w:trPr>
          <w:trHeight w:val="70"/>
        </w:trPr>
        <w:tc>
          <w:tcPr>
            <w:tcW w:w="7807" w:type="dxa"/>
            <w:gridSpan w:val="2"/>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Times New Roman,Bold" w:hAnsi="Times New Roman" w:cs="Times New Roman"/>
                <w:b/>
                <w:bCs/>
                <w:i/>
                <w:sz w:val="20"/>
                <w:szCs w:val="20"/>
              </w:rPr>
              <w:t>Годы</w:t>
            </w:r>
          </w:p>
        </w:tc>
        <w:tc>
          <w:tcPr>
            <w:tcW w:w="1359"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2025г.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2026г.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2027г.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2028г.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2029</w:t>
            </w:r>
            <w:r w:rsidRPr="005D3F0F">
              <w:rPr>
                <w:rFonts w:ascii="Times New Roman" w:eastAsia="Calibri" w:hAnsi="Times New Roman" w:cs="Times New Roman"/>
                <w:b/>
                <w:i/>
                <w:sz w:val="20"/>
                <w:szCs w:val="20"/>
              </w:rPr>
              <w:t>-</w:t>
            </w:r>
            <w:r w:rsidR="004869A0">
              <w:rPr>
                <w:rFonts w:ascii="Times New Roman" w:eastAsia="Calibri" w:hAnsi="Times New Roman" w:cs="Times New Roman"/>
                <w:b/>
                <w:i/>
                <w:sz w:val="20"/>
                <w:szCs w:val="20"/>
              </w:rPr>
              <w:t>2030</w:t>
            </w:r>
            <w:r w:rsidRPr="005D3F0F">
              <w:rPr>
                <w:rFonts w:ascii="Times New Roman" w:eastAsia="Calibri" w:hAnsi="Times New Roman" w:cs="Times New Roman"/>
                <w:b/>
                <w:i/>
                <w:sz w:val="20"/>
                <w:szCs w:val="20"/>
              </w:rPr>
              <w:t>г.</w:t>
            </w:r>
          </w:p>
        </w:tc>
      </w:tr>
      <w:tr w:rsidR="00491976" w:rsidRPr="005D3F0F" w:rsidTr="00E53210">
        <w:trPr>
          <w:trHeight w:val="70"/>
        </w:trPr>
        <w:tc>
          <w:tcPr>
            <w:tcW w:w="2987" w:type="dxa"/>
            <w:vMerge w:val="restart"/>
            <w:shd w:val="clear" w:color="auto" w:fill="F7CAAC" w:themeFill="accent2" w:themeFillTint="66"/>
            <w:vAlign w:val="center"/>
          </w:tcPr>
          <w:p w:rsidR="00491976" w:rsidRPr="00E53210" w:rsidRDefault="00491976" w:rsidP="00491976">
            <w:pPr>
              <w:autoSpaceDE w:val="0"/>
              <w:autoSpaceDN w:val="0"/>
              <w:adjustRightInd w:val="0"/>
              <w:spacing w:after="0" w:line="240" w:lineRule="auto"/>
              <w:jc w:val="center"/>
              <w:rPr>
                <w:rFonts w:ascii="Times New Roman" w:hAnsi="Times New Roman" w:cs="Times New Roman"/>
                <w:b/>
                <w:i/>
                <w:sz w:val="18"/>
                <w:szCs w:val="18"/>
              </w:rPr>
            </w:pPr>
            <w:r w:rsidRPr="00E53210">
              <w:rPr>
                <w:rFonts w:ascii="Times New Roman" w:hAnsi="Times New Roman" w:cs="Times New Roman"/>
                <w:b/>
                <w:i/>
                <w:sz w:val="18"/>
                <w:szCs w:val="18"/>
              </w:rPr>
              <w:t>Тепловая энергия</w:t>
            </w:r>
          </w:p>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r w:rsidRPr="00E53210">
              <w:rPr>
                <w:rFonts w:ascii="Times New Roman" w:hAnsi="Times New Roman" w:cs="Times New Roman"/>
                <w:b/>
                <w:i/>
                <w:sz w:val="18"/>
                <w:szCs w:val="18"/>
              </w:rPr>
              <w:t>(мощности), Гкал/ч</w:t>
            </w: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359"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r>
      <w:tr w:rsidR="00491976" w:rsidRPr="005D3F0F" w:rsidTr="00E53210">
        <w:trPr>
          <w:trHeight w:val="183"/>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BE4D5" w:themeFill="accent2" w:themeFillTint="33"/>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61190A">
              <w:rPr>
                <w:rFonts w:ascii="Times New Roman" w:hAnsi="Times New Roman" w:cs="Times New Roman"/>
                <w:sz w:val="18"/>
                <w:szCs w:val="18"/>
              </w:rPr>
              <w:t>прирост нагрузки на ГВС</w:t>
            </w:r>
          </w:p>
        </w:tc>
        <w:tc>
          <w:tcPr>
            <w:tcW w:w="1359" w:type="dxa"/>
            <w:shd w:val="clear" w:color="auto" w:fill="FBE4D5" w:themeFill="accent2" w:themeFillTint="33"/>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r>
      <w:tr w:rsidR="00491976" w:rsidRPr="005D3F0F" w:rsidTr="00E53210">
        <w:trPr>
          <w:trHeight w:val="70"/>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 xml:space="preserve">прирост нагрузки на </w:t>
            </w:r>
            <w:r>
              <w:rPr>
                <w:rFonts w:ascii="Times New Roman" w:hAnsi="Times New Roman" w:cs="Times New Roman"/>
                <w:sz w:val="18"/>
                <w:szCs w:val="18"/>
              </w:rPr>
              <w:t>в</w:t>
            </w:r>
            <w:r w:rsidRPr="0061190A">
              <w:rPr>
                <w:rFonts w:ascii="Times New Roman" w:hAnsi="Times New Roman" w:cs="Times New Roman"/>
                <w:sz w:val="18"/>
                <w:szCs w:val="18"/>
              </w:rPr>
              <w:t>ентиляцию</w:t>
            </w:r>
          </w:p>
        </w:tc>
        <w:tc>
          <w:tcPr>
            <w:tcW w:w="1359"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r>
      <w:tr w:rsidR="00491976" w:rsidRPr="00C40811" w:rsidTr="00E53210">
        <w:trPr>
          <w:trHeight w:val="261"/>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7CAAC" w:themeFill="accent2" w:themeFillTint="66"/>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42195F">
              <w:rPr>
                <w:rFonts w:ascii="Times New Roman" w:eastAsia="Times New Roman,Bold" w:hAnsi="Times New Roman" w:cs="Times New Roman"/>
                <w:b/>
                <w:bCs/>
                <w:i/>
                <w:sz w:val="18"/>
                <w:szCs w:val="18"/>
              </w:rPr>
              <w:t>Всего, Гкал/ч</w:t>
            </w:r>
          </w:p>
        </w:tc>
        <w:tc>
          <w:tcPr>
            <w:tcW w:w="1359"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r>
    </w:tbl>
    <w:p w:rsidR="00666B99" w:rsidRDefault="00666B99" w:rsidP="007C1AEF">
      <w:pPr>
        <w:autoSpaceDE w:val="0"/>
        <w:autoSpaceDN w:val="0"/>
        <w:adjustRightInd w:val="0"/>
        <w:spacing w:before="240" w:line="240" w:lineRule="auto"/>
        <w:jc w:val="center"/>
        <w:rPr>
          <w:rFonts w:ascii="Times New Roman" w:hAnsi="Times New Roman" w:cs="Times New Roman"/>
          <w:b/>
          <w:i/>
          <w:iCs/>
          <w:sz w:val="28"/>
          <w:szCs w:val="28"/>
        </w:rPr>
        <w:sectPr w:rsidR="00666B99" w:rsidSect="00263CCD">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711E" w:rsidRDefault="0059152E" w:rsidP="007C1AEF">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263CCD">
          <w:headerReference w:type="default" r:id="rId3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53C" w:rsidRPr="0059152E" w:rsidRDefault="001560F7" w:rsidP="00E00948">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145255" w:rsidRDefault="00145255" w:rsidP="00145255">
      <w:pPr>
        <w:spacing w:line="360" w:lineRule="auto"/>
        <w:ind w:firstLine="709"/>
        <w:jc w:val="both"/>
        <w:rPr>
          <w:rFonts w:ascii="Times New Roman" w:hAnsi="Times New Roman" w:cs="Times New Roman"/>
          <w:sz w:val="28"/>
          <w:szCs w:val="28"/>
        </w:rPr>
      </w:pPr>
    </w:p>
    <w:p w:rsidR="00EE4BC5" w:rsidRPr="00827E43" w:rsidRDefault="00EE4BC5" w:rsidP="00EE4BC5">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EE4BC5" w:rsidRPr="000B4648" w:rsidRDefault="00EE4BC5" w:rsidP="00145255">
      <w:pPr>
        <w:spacing w:line="360" w:lineRule="auto"/>
        <w:ind w:firstLine="709"/>
        <w:jc w:val="both"/>
        <w:rPr>
          <w:rFonts w:ascii="Times New Roman" w:hAnsi="Times New Roman" w:cs="Times New Roman"/>
          <w:vanish/>
          <w:sz w:val="28"/>
          <w:szCs w:val="28"/>
        </w:rPr>
        <w:sectPr w:rsidR="00EE4BC5" w:rsidRPr="000B4648" w:rsidSect="00263CCD">
          <w:headerReference w:type="default" r:id="rId34"/>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8A2A62" w:rsidRPr="008A2A62">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E4FFF" w:rsidRPr="00B63CE8" w:rsidRDefault="00145255" w:rsidP="00A55B1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7E4D14">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proofErr w:type="spellStart"/>
      <w:r w:rsidR="004869A0">
        <w:rPr>
          <w:rFonts w:ascii="Times New Roman" w:eastAsia="Times New Roman,Bold" w:hAnsi="Times New Roman" w:cs="Times New Roman"/>
          <w:b/>
          <w:i/>
          <w:color w:val="000000"/>
          <w:sz w:val="28"/>
          <w:szCs w:val="28"/>
        </w:rPr>
        <w:t>Курчанского</w:t>
      </w:r>
      <w:proofErr w:type="spellEnd"/>
      <w:r w:rsidR="00B81852">
        <w:rPr>
          <w:rFonts w:ascii="Times New Roman" w:eastAsia="Times New Roman,Bold" w:hAnsi="Times New Roman" w:cs="Times New Roman"/>
          <w:b/>
          <w:i/>
          <w:color w:val="000000"/>
          <w:sz w:val="28"/>
          <w:szCs w:val="28"/>
        </w:rPr>
        <w:t xml:space="preserve"> сельского поселения</w:t>
      </w:r>
      <w:r w:rsidR="00BF4C72">
        <w:rPr>
          <w:rFonts w:ascii="Times New Roman" w:eastAsia="Times New Roman,Bold" w:hAnsi="Times New Roman" w:cs="Times New Roman"/>
          <w:b/>
          <w:i/>
          <w:color w:val="000000"/>
          <w:sz w:val="28"/>
          <w:szCs w:val="28"/>
        </w:rPr>
        <w:t xml:space="preserve"> </w:t>
      </w:r>
      <w:r w:rsidR="004D45FD">
        <w:rPr>
          <w:rFonts w:ascii="Times New Roman" w:eastAsia="Times New Roman,Bold" w:hAnsi="Times New Roman" w:cs="Times New Roman"/>
          <w:b/>
          <w:i/>
          <w:color w:val="000000"/>
          <w:sz w:val="28"/>
          <w:szCs w:val="28"/>
        </w:rPr>
        <w:t>Темрюкского муниципального района</w:t>
      </w:r>
      <w:r w:rsidR="00BF4C72">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14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700"/>
        <w:gridCol w:w="1701"/>
        <w:gridCol w:w="1700"/>
        <w:gridCol w:w="1701"/>
        <w:gridCol w:w="1700"/>
        <w:gridCol w:w="1701"/>
        <w:gridCol w:w="1701"/>
        <w:gridCol w:w="11"/>
      </w:tblGrid>
      <w:tr w:rsidR="005570B5" w:rsidRPr="004D5BE1" w:rsidTr="005570B5">
        <w:trPr>
          <w:gridAfter w:val="1"/>
          <w:wAfter w:w="11" w:type="dxa"/>
          <w:trHeight w:val="79"/>
        </w:trPr>
        <w:tc>
          <w:tcPr>
            <w:tcW w:w="2581"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bookmarkStart w:id="2" w:name="_Hlk106097596"/>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700"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701"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700"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701"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700"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701"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701" w:type="dxa"/>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5570B5" w:rsidRPr="004D5BE1" w:rsidTr="005570B5">
        <w:trPr>
          <w:trHeight w:val="79"/>
        </w:trPr>
        <w:tc>
          <w:tcPr>
            <w:tcW w:w="14496" w:type="dxa"/>
            <w:gridSpan w:val="9"/>
            <w:shd w:val="clear" w:color="000000" w:fill="F8CBAD"/>
            <w:vAlign w:val="center"/>
          </w:tcPr>
          <w:p w:rsidR="005570B5" w:rsidRPr="004D5BE1" w:rsidRDefault="005570B5"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5570B5" w:rsidRPr="004D5BE1" w:rsidTr="005570B5">
        <w:trPr>
          <w:gridAfter w:val="1"/>
          <w:wAfter w:w="11" w:type="dxa"/>
          <w:trHeight w:val="79"/>
        </w:trPr>
        <w:tc>
          <w:tcPr>
            <w:tcW w:w="2581" w:type="dxa"/>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shd w:val="clear" w:color="auto" w:fill="auto"/>
            <w:vAlign w:val="center"/>
            <w:hideMark/>
          </w:tcPr>
          <w:p w:rsidR="005570B5" w:rsidRPr="00BF5306" w:rsidRDefault="005570B5" w:rsidP="007515A7">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shd w:val="clear" w:color="auto" w:fill="auto"/>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shd w:val="clear" w:color="000000" w:fill="FCE4D6"/>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shd w:val="clear" w:color="000000" w:fill="FCE4D6"/>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shd w:val="clear" w:color="000000" w:fill="FCE4D6"/>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shd w:val="clear" w:color="000000" w:fill="FCE4D6"/>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shd w:val="clear" w:color="000000" w:fill="FCE4D6"/>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shd w:val="clear" w:color="000000" w:fill="FCE4D6"/>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shd w:val="clear" w:color="000000" w:fill="FCE4D6"/>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2026г.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2027г.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lastRenderedPageBreak/>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2028г.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2029г.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r w:rsidR="005570B5" w:rsidRPr="004D5BE1" w:rsidTr="005570B5">
        <w:trPr>
          <w:trHeight w:val="79"/>
        </w:trPr>
        <w:tc>
          <w:tcPr>
            <w:tcW w:w="14496" w:type="dxa"/>
            <w:gridSpan w:val="9"/>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2030-2030г.</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5570B5" w:rsidRPr="004D5BE1" w:rsidTr="005570B5">
        <w:trPr>
          <w:gridAfter w:val="1"/>
          <w:wAfter w:w="11" w:type="dxa"/>
          <w:trHeight w:val="79"/>
        </w:trPr>
        <w:tc>
          <w:tcPr>
            <w:tcW w:w="2581"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5570B5" w:rsidRPr="004D5BE1" w:rsidRDefault="005570B5" w:rsidP="007515A7">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0,002</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70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sz w:val="20"/>
                <w:szCs w:val="20"/>
              </w:rPr>
            </w:pPr>
            <w:r w:rsidRPr="00BF5306">
              <w:rPr>
                <w:rFonts w:ascii="Times New Roman" w:hAnsi="Times New Roman"/>
                <w:sz w:val="20"/>
                <w:szCs w:val="20"/>
              </w:rPr>
              <w:t>0,005</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570B5" w:rsidRPr="00BF5306" w:rsidRDefault="005570B5" w:rsidP="007515A7">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bl>
    <w:p w:rsidR="00A55B16" w:rsidRDefault="00A55B16" w:rsidP="001C4285">
      <w:pPr>
        <w:autoSpaceDE w:val="0"/>
        <w:autoSpaceDN w:val="0"/>
        <w:adjustRightInd w:val="0"/>
        <w:spacing w:after="0" w:line="240" w:lineRule="auto"/>
        <w:jc w:val="center"/>
        <w:rPr>
          <w:rFonts w:ascii="Times New Roman" w:eastAsia="Calibri" w:hAnsi="Times New Roman" w:cs="Times New Roman"/>
          <w:b/>
          <w:i/>
          <w:sz w:val="16"/>
          <w:szCs w:val="16"/>
        </w:rPr>
        <w:sectPr w:rsidR="00A55B16" w:rsidSect="00263CCD">
          <w:headerReference w:type="default" r:id="rId35"/>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2"/>
    <w:p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624BB" w:rsidRPr="004624BB" w:rsidRDefault="005C527B" w:rsidP="007E482C">
      <w:pPr>
        <w:spacing w:after="0" w:line="360" w:lineRule="auto"/>
        <w:ind w:left="-15" w:right="15" w:firstLine="724"/>
        <w:jc w:val="both"/>
        <w:rPr>
          <w:rFonts w:ascii="Times New Roman" w:hAnsi="Times New Roman" w:cs="Times New Roman"/>
          <w:b/>
          <w:i/>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7E482C">
        <w:rPr>
          <w:rFonts w:ascii="Times New Roman" w:hAnsi="Times New Roman" w:cs="Times New Roman"/>
          <w:color w:val="000000" w:themeColor="text1"/>
          <w:sz w:val="28"/>
        </w:rPr>
        <w:t>Приложении</w:t>
      </w:r>
      <w:r w:rsidR="00B17542">
        <w:rPr>
          <w:rFonts w:ascii="Times New Roman" w:hAnsi="Times New Roman" w:cs="Times New Roman"/>
          <w:color w:val="000000" w:themeColor="text1"/>
          <w:sz w:val="28"/>
        </w:rPr>
        <w:t>.</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w:t>
      </w:r>
      <w:proofErr w:type="spellStart"/>
      <w:r w:rsidRPr="00A51C78">
        <w:rPr>
          <w:rFonts w:ascii="Times New Roman" w:hAnsi="Times New Roman" w:cs="Times New Roman"/>
          <w:sz w:val="28"/>
          <w:szCs w:val="28"/>
        </w:rPr>
        <w:t>опрессовкой</w:t>
      </w:r>
      <w:proofErr w:type="spellEnd"/>
      <w:r w:rsidRPr="00A51C78">
        <w:rPr>
          <w:rFonts w:ascii="Times New Roman" w:hAnsi="Times New Roman" w:cs="Times New Roman"/>
          <w:sz w:val="28"/>
          <w:szCs w:val="28"/>
        </w:rPr>
        <w:t xml:space="preserve"> в соответствие с руководящими документами;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p>
    <w:p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rsidR="00131FA9" w:rsidRDefault="00131FA9" w:rsidP="00E2674C">
      <w:pPr>
        <w:autoSpaceDE w:val="0"/>
        <w:autoSpaceDN w:val="0"/>
        <w:adjustRightInd w:val="0"/>
        <w:spacing w:after="0" w:line="240" w:lineRule="auto"/>
        <w:jc w:val="center"/>
        <w:rPr>
          <w:rFonts w:ascii="Times New Roman" w:hAnsi="Times New Roman" w:cs="Times New Roman"/>
          <w:b/>
          <w:i/>
          <w:sz w:val="28"/>
          <w:szCs w:val="28"/>
        </w:rPr>
        <w:sectPr w:rsidR="00131FA9" w:rsidSect="00263CCD">
          <w:headerReference w:type="default" r:id="rId36"/>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5420" w:rsidRDefault="00E2674C" w:rsidP="00131FA9">
      <w:pPr>
        <w:autoSpaceDE w:val="0"/>
        <w:autoSpaceDN w:val="0"/>
        <w:adjustRightInd w:val="0"/>
        <w:spacing w:line="240" w:lineRule="auto"/>
        <w:jc w:val="center"/>
        <w:rPr>
          <w:rFonts w:ascii="Times New Roman" w:hAnsi="Times New Roman" w:cs="Times New Roman"/>
          <w:b/>
          <w:i/>
          <w:sz w:val="28"/>
          <w:szCs w:val="28"/>
        </w:rPr>
      </w:pPr>
      <w:r w:rsidRPr="00DF3FCE">
        <w:rPr>
          <w:rFonts w:ascii="Times New Roman" w:hAnsi="Times New Roman" w:cs="Times New Roman"/>
          <w:b/>
          <w:i/>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p>
    <w:p w:rsidR="00CC5544" w:rsidRDefault="00CC5544" w:rsidP="00276611">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8A2A62">
        <w:rPr>
          <w:rFonts w:ascii="Times New Roman" w:hAnsi="Times New Roman"/>
          <w:sz w:val="28"/>
          <w:szCs w:val="28"/>
        </w:rPr>
        <w:t xml:space="preserve"> </w:t>
      </w:r>
      <w:r w:rsidR="00276611">
        <w:rPr>
          <w:rFonts w:ascii="Times New Roman" w:hAnsi="Times New Roman"/>
          <w:sz w:val="28"/>
          <w:szCs w:val="28"/>
        </w:rPr>
        <w:t xml:space="preserve">в результате проведенных расчетов </w:t>
      </w:r>
      <w:r w:rsidR="00664BF2">
        <w:rPr>
          <w:rFonts w:ascii="Times New Roman" w:hAnsi="Times New Roman"/>
          <w:sz w:val="28"/>
          <w:szCs w:val="28"/>
        </w:rPr>
        <w:t>дефицит тепловой мощнос</w:t>
      </w:r>
      <w:r w:rsidR="00BC488B">
        <w:rPr>
          <w:rFonts w:ascii="Times New Roman" w:hAnsi="Times New Roman"/>
          <w:sz w:val="28"/>
          <w:szCs w:val="28"/>
        </w:rPr>
        <w:t xml:space="preserve">ти источников теплоснабжения </w:t>
      </w:r>
      <w:r w:rsidR="00B904F5">
        <w:rPr>
          <w:rFonts w:ascii="Times New Roman" w:hAnsi="Times New Roman"/>
          <w:sz w:val="28"/>
          <w:szCs w:val="28"/>
        </w:rPr>
        <w:t>выявлен</w:t>
      </w:r>
      <w:r w:rsidR="00BC488B">
        <w:rPr>
          <w:rFonts w:ascii="Times New Roman" w:hAnsi="Times New Roman"/>
          <w:sz w:val="28"/>
          <w:szCs w:val="28"/>
        </w:rPr>
        <w:t xml:space="preserve"> дефицит резервной мощности на котельной</w:t>
      </w:r>
      <w:r w:rsidR="00BC488B">
        <w:rPr>
          <w:rFonts w:ascii="Times New Roman" w:hAnsi="Times New Roman"/>
          <w:sz w:val="28"/>
          <w:szCs w:val="28"/>
        </w:rPr>
        <w:t xml:space="preserve"> №58, ст. </w:t>
      </w:r>
      <w:proofErr w:type="spellStart"/>
      <w:r w:rsidR="00BC488B">
        <w:rPr>
          <w:rFonts w:ascii="Times New Roman" w:hAnsi="Times New Roman"/>
          <w:sz w:val="28"/>
          <w:szCs w:val="28"/>
        </w:rPr>
        <w:t>Курчанская</w:t>
      </w:r>
      <w:proofErr w:type="spellEnd"/>
      <w:r w:rsidR="002C0AAD">
        <w:rPr>
          <w:rFonts w:ascii="Times New Roman" w:hAnsi="Times New Roman"/>
          <w:sz w:val="28"/>
          <w:szCs w:val="28"/>
        </w:rPr>
        <w:t xml:space="preserve">. </w:t>
      </w:r>
    </w:p>
    <w:p w:rsidR="00D220E5" w:rsidRDefault="00D220E5"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D220E5" w:rsidSect="00263CCD">
          <w:headerReference w:type="default" r:id="rId37"/>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2D01E7" w:rsidRDefault="00F75730"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3D4561">
        <w:rPr>
          <w:rFonts w:ascii="Times New Roman" w:eastAsia="Times New Roman,Bold" w:hAnsi="Times New Roman" w:cs="Times New Roman"/>
          <w:b/>
          <w:bCs/>
          <w:i/>
          <w:color w:val="000000" w:themeColor="text1"/>
          <w:sz w:val="28"/>
          <w:szCs w:val="28"/>
        </w:rPr>
        <w:lastRenderedPageBreak/>
        <w:t>Г</w:t>
      </w:r>
      <w:r w:rsidR="002637BE" w:rsidRPr="003D4561">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9B55DE">
        <w:rPr>
          <w:rFonts w:ascii="Times New Roman" w:eastAsia="Times New Roman,Bold" w:hAnsi="Times New Roman" w:cs="Times New Roman"/>
          <w:b/>
          <w:bCs/>
          <w:i/>
          <w:color w:val="000000" w:themeColor="text1"/>
          <w:sz w:val="28"/>
          <w:szCs w:val="28"/>
        </w:rPr>
        <w:t>ДС</w:t>
      </w:r>
      <w:r w:rsidR="002637BE" w:rsidRPr="003D4561">
        <w:rPr>
          <w:rFonts w:ascii="Times New Roman" w:eastAsia="Times New Roman,Bold" w:hAnsi="Times New Roman" w:cs="Times New Roman"/>
          <w:b/>
          <w:bCs/>
          <w:i/>
          <w:color w:val="000000" w:themeColor="text1"/>
          <w:sz w:val="28"/>
          <w:szCs w:val="28"/>
        </w:rPr>
        <w:t>КОГО ОКРУГА, ГОРОДА ФЕДЕРАЛЬНОГО ЗНАЧЕНИЯ</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546C4" w:rsidRPr="00671073" w:rsidRDefault="005546C4" w:rsidP="005546C4">
      <w:pPr>
        <w:autoSpaceDE w:val="0"/>
        <w:autoSpaceDN w:val="0"/>
        <w:adjustRightInd w:val="0"/>
        <w:spacing w:line="240" w:lineRule="auto"/>
        <w:jc w:val="center"/>
        <w:rPr>
          <w:rFonts w:ascii="Times New Roman" w:hAnsi="Times New Roman"/>
          <w:b/>
          <w:i/>
          <w:iCs/>
          <w:color w:val="000000" w:themeColor="text1"/>
          <w:sz w:val="28"/>
          <w:szCs w:val="28"/>
        </w:rPr>
      </w:pPr>
      <w:r w:rsidRPr="00671073">
        <w:rPr>
          <w:rFonts w:ascii="Times New Roman" w:hAnsi="Times New Roman"/>
          <w:b/>
          <w:i/>
          <w:iCs/>
          <w:color w:val="000000" w:themeColor="text1"/>
          <w:sz w:val="28"/>
          <w:szCs w:val="28"/>
        </w:rPr>
        <w:t>5.1 Описание сценариев развития теплоснабжения поселения</w:t>
      </w:r>
    </w:p>
    <w:p w:rsidR="00921291" w:rsidRPr="00382571" w:rsidRDefault="00921291" w:rsidP="00921291">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proofErr w:type="spellStart"/>
      <w:r w:rsidR="004869A0">
        <w:rPr>
          <w:rFonts w:ascii="Times New Roman" w:hAnsi="Times New Roman"/>
          <w:sz w:val="28"/>
          <w:szCs w:val="28"/>
        </w:rPr>
        <w:t>Курчанского</w:t>
      </w:r>
      <w:proofErr w:type="spellEnd"/>
      <w:r>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921291" w:rsidRPr="00382571" w:rsidRDefault="00921291" w:rsidP="00921291">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921291" w:rsidRPr="00382571" w:rsidRDefault="00921291" w:rsidP="00921291">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921291" w:rsidRPr="00382571" w:rsidRDefault="00921291" w:rsidP="00921291">
      <w:pPr>
        <w:autoSpaceDE w:val="0"/>
        <w:spacing w:after="0" w:line="360" w:lineRule="auto"/>
        <w:ind w:firstLine="709"/>
        <w:rPr>
          <w:rStyle w:val="afffff3"/>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3"/>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rsidR="00921291" w:rsidRPr="00382571" w:rsidRDefault="00921291" w:rsidP="00921291">
      <w:pPr>
        <w:tabs>
          <w:tab w:val="left" w:pos="691"/>
        </w:tabs>
        <w:autoSpaceDE w:val="0"/>
        <w:spacing w:after="0" w:line="360" w:lineRule="auto"/>
        <w:ind w:firstLine="709"/>
        <w:rPr>
          <w:rStyle w:val="afffff3"/>
          <w:rFonts w:ascii="Times New Roman" w:eastAsia="ArialMT" w:hAnsi="Times New Roman"/>
          <w:sz w:val="28"/>
          <w:szCs w:val="28"/>
        </w:rPr>
      </w:pPr>
      <w:r w:rsidRPr="00382571">
        <w:rPr>
          <w:rStyle w:val="afffff3"/>
          <w:rFonts w:ascii="Times New Roman" w:eastAsia="ArialMT" w:hAnsi="Times New Roman"/>
          <w:sz w:val="28"/>
          <w:szCs w:val="28"/>
        </w:rPr>
        <w:lastRenderedPageBreak/>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3"/>
          <w:rFonts w:ascii="Times New Roman" w:eastAsia="ArialMT" w:hAnsi="Times New Roman"/>
          <w:sz w:val="28"/>
          <w:szCs w:val="28"/>
        </w:rPr>
        <w:t>теплогенераторов</w:t>
      </w:r>
      <w:proofErr w:type="spellEnd"/>
      <w:r w:rsidRPr="00382571">
        <w:rPr>
          <w:rStyle w:val="afffff3"/>
          <w:rFonts w:ascii="Times New Roman" w:eastAsia="ArialMT" w:hAnsi="Times New Roman"/>
          <w:sz w:val="28"/>
          <w:szCs w:val="28"/>
        </w:rPr>
        <w:t xml:space="preserve"> нового поколения для сжигания разных видов топлива.</w:t>
      </w:r>
    </w:p>
    <w:p w:rsidR="00921291" w:rsidRDefault="00921291" w:rsidP="00921291">
      <w:pPr>
        <w:pStyle w:val="afc"/>
        <w:tabs>
          <w:tab w:val="left" w:pos="691"/>
        </w:tabs>
        <w:autoSpaceDE w:val="0"/>
        <w:spacing w:line="360" w:lineRule="auto"/>
        <w:ind w:right="142" w:firstLine="709"/>
        <w:jc w:val="both"/>
        <w:rPr>
          <w:rStyle w:val="afffff3"/>
          <w:rFonts w:ascii="Times New Roman" w:hAnsi="Times New Roman"/>
          <w:sz w:val="28"/>
          <w:szCs w:val="28"/>
        </w:rPr>
      </w:pPr>
      <w:r w:rsidRPr="0015056F">
        <w:rPr>
          <w:rStyle w:val="afffff3"/>
          <w:rFonts w:ascii="Times New Roman" w:hAnsi="Times New Roman"/>
          <w:sz w:val="28"/>
          <w:szCs w:val="28"/>
        </w:rPr>
        <w:t>Проектируемая схема теплоснабжения поселения принципиально сохраняет существующую.</w:t>
      </w:r>
      <w:r>
        <w:rPr>
          <w:rStyle w:val="afffff3"/>
          <w:rFonts w:ascii="Times New Roman" w:hAnsi="Times New Roman"/>
          <w:sz w:val="28"/>
          <w:szCs w:val="28"/>
        </w:rPr>
        <w:t xml:space="preserve"> </w:t>
      </w:r>
    </w:p>
    <w:p w:rsidR="00921291" w:rsidRPr="00A01486" w:rsidRDefault="00921291" w:rsidP="00921291">
      <w:pPr>
        <w:pStyle w:val="afc"/>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proofErr w:type="spellStart"/>
      <w:r w:rsidR="004869A0">
        <w:rPr>
          <w:rFonts w:ascii="Times New Roman" w:eastAsia="ArialMT" w:hAnsi="Times New Roman"/>
          <w:sz w:val="28"/>
          <w:szCs w:val="28"/>
        </w:rPr>
        <w:t>Курчанского</w:t>
      </w:r>
      <w:proofErr w:type="spellEnd"/>
      <w:r>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и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работающих на твердых видах топлива. </w:t>
      </w:r>
    </w:p>
    <w:p w:rsidR="00921291" w:rsidRPr="00A01486" w:rsidRDefault="00921291" w:rsidP="00921291">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921291" w:rsidRPr="00A01486" w:rsidRDefault="00921291" w:rsidP="00921291">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капитальный ремонт, способствующие нормативной эксплуатации. 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921291" w:rsidRPr="00A01486" w:rsidRDefault="00921291" w:rsidP="00921291">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921291"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 с изменением диаметра тепловой сети для</w:t>
      </w:r>
      <w:r>
        <w:rPr>
          <w:rFonts w:ascii="Times New Roman" w:hAnsi="Times New Roman"/>
          <w:sz w:val="28"/>
          <w:szCs w:val="28"/>
        </w:rPr>
        <w:t xml:space="preserve"> поддержания нормативной пропускной способности.</w:t>
      </w:r>
    </w:p>
    <w:p w:rsidR="00921291" w:rsidRPr="00A01486"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B861A6" w:rsidRDefault="00B861A6" w:rsidP="00B861A6">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Для повышения уровня надежности теплоснабжения предлагается в период с </w:t>
      </w:r>
      <w:r>
        <w:rPr>
          <w:rFonts w:ascii="Times New Roman" w:hAnsi="Times New Roman"/>
          <w:sz w:val="28"/>
          <w:szCs w:val="28"/>
        </w:rPr>
        <w:t>2025</w:t>
      </w:r>
      <w:r w:rsidRPr="00A01486">
        <w:rPr>
          <w:rFonts w:ascii="Times New Roman" w:hAnsi="Times New Roman"/>
          <w:sz w:val="28"/>
          <w:szCs w:val="28"/>
        </w:rPr>
        <w:t xml:space="preserve"> по </w:t>
      </w:r>
      <w:r>
        <w:rPr>
          <w:rFonts w:ascii="Times New Roman" w:hAnsi="Times New Roman"/>
          <w:sz w:val="28"/>
          <w:szCs w:val="28"/>
        </w:rPr>
        <w:t>2030</w:t>
      </w:r>
      <w:r w:rsidRPr="00A01486">
        <w:rPr>
          <w:rFonts w:ascii="Times New Roman" w:hAnsi="Times New Roman"/>
          <w:sz w:val="28"/>
          <w:szCs w:val="28"/>
        </w:rPr>
        <w:t xml:space="preserve"> годы во время проведения ремонтных кампаний производить </w:t>
      </w:r>
      <w:r>
        <w:rPr>
          <w:rFonts w:ascii="Times New Roman" w:hAnsi="Times New Roman"/>
          <w:sz w:val="28"/>
          <w:szCs w:val="28"/>
        </w:rPr>
        <w:t>т</w:t>
      </w:r>
      <w:r w:rsidRPr="00A01486">
        <w:rPr>
          <w:rFonts w:ascii="Times New Roman" w:hAnsi="Times New Roman"/>
          <w:sz w:val="28"/>
          <w:szCs w:val="28"/>
        </w:rPr>
        <w:t xml:space="preserve">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w:t>
      </w:r>
      <w:r>
        <w:rPr>
          <w:rFonts w:ascii="Times New Roman" w:hAnsi="Times New Roman"/>
          <w:sz w:val="28"/>
          <w:szCs w:val="28"/>
        </w:rPr>
        <w:t>, увеличение диаметра тепловых сетей.</w:t>
      </w:r>
    </w:p>
    <w:p w:rsidR="00921291" w:rsidRPr="00A01486" w:rsidRDefault="00921291" w:rsidP="00921291">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Pr="00A01486">
        <w:rPr>
          <w:rFonts w:ascii="Times New Roman" w:hAnsi="Times New Roman"/>
          <w:sz w:val="28"/>
          <w:szCs w:val="28"/>
        </w:rPr>
        <w:t xml:space="preserve">способствующие нормативной эксплуатации. </w:t>
      </w:r>
    </w:p>
    <w:p w:rsidR="005546C4" w:rsidRPr="0059222E" w:rsidRDefault="005546C4" w:rsidP="00152229">
      <w:pPr>
        <w:suppressAutoHyphens/>
        <w:spacing w:line="240" w:lineRule="auto"/>
        <w:ind w:firstLine="709"/>
        <w:contextualSpacing/>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t>5</w:t>
      </w:r>
      <w:r w:rsidRPr="0059222E">
        <w:rPr>
          <w:rFonts w:ascii="Times New Roman" w:hAnsi="Times New Roman"/>
          <w:b/>
          <w:i/>
          <w:iCs/>
          <w:color w:val="000000" w:themeColor="text1"/>
          <w:sz w:val="28"/>
          <w:szCs w:val="28"/>
        </w:rPr>
        <w:t>.2 Обоснование выбора приоритетного сценария развития теплоснабжения поселения</w:t>
      </w:r>
    </w:p>
    <w:p w:rsidR="00BA204E" w:rsidRDefault="00BA204E" w:rsidP="00BA204E">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FA5B0A">
        <w:rPr>
          <w:rFonts w:ascii="Times New Roman" w:hAnsi="Times New Roman"/>
          <w:sz w:val="28"/>
          <w:szCs w:val="28"/>
        </w:rPr>
        <w:t>т</w:t>
      </w:r>
      <w:r w:rsidR="00FA5B0A" w:rsidRPr="00A01486">
        <w:rPr>
          <w:rFonts w:ascii="Times New Roman" w:hAnsi="Times New Roman"/>
          <w:sz w:val="28"/>
          <w:szCs w:val="28"/>
        </w:rPr>
        <w:t xml:space="preserve">ехническое обслуживание с устранением мелких неисправностей, </w:t>
      </w:r>
      <w:r w:rsidR="00FA5B0A">
        <w:rPr>
          <w:rFonts w:ascii="Times New Roman" w:hAnsi="Times New Roman"/>
          <w:sz w:val="28"/>
          <w:szCs w:val="28"/>
        </w:rPr>
        <w:t>к</w:t>
      </w:r>
      <w:r w:rsidR="00FA5B0A" w:rsidRPr="00A01486">
        <w:rPr>
          <w:rFonts w:ascii="Times New Roman" w:hAnsi="Times New Roman"/>
          <w:sz w:val="28"/>
          <w:szCs w:val="28"/>
        </w:rPr>
        <w:t>апитальный ремонт тепловых сетей</w:t>
      </w:r>
      <w:r w:rsidR="00B861A6">
        <w:rPr>
          <w:rFonts w:ascii="Times New Roman" w:hAnsi="Times New Roman"/>
          <w:sz w:val="28"/>
          <w:szCs w:val="28"/>
        </w:rPr>
        <w:t xml:space="preserve">, </w:t>
      </w:r>
      <w:r w:rsidR="00B861A6">
        <w:rPr>
          <w:rFonts w:ascii="Times New Roman" w:hAnsi="Times New Roman"/>
          <w:sz w:val="28"/>
          <w:szCs w:val="28"/>
        </w:rPr>
        <w:t>увеличение диаметра тепловых сетей</w:t>
      </w:r>
      <w:r w:rsidR="00FA5B0A">
        <w:rPr>
          <w:rFonts w:ascii="Times New Roman" w:hAnsi="Times New Roman"/>
          <w:sz w:val="28"/>
          <w:szCs w:val="28"/>
        </w:rPr>
        <w:t>.</w:t>
      </w:r>
    </w:p>
    <w:p w:rsidR="00B861A6" w:rsidRDefault="00E05D68" w:rsidP="00E05D68">
      <w:pPr>
        <w:autoSpaceDE w:val="0"/>
        <w:autoSpaceDN w:val="0"/>
        <w:adjustRightInd w:val="0"/>
        <w:spacing w:after="0" w:line="360" w:lineRule="auto"/>
        <w:ind w:firstLine="567"/>
        <w:jc w:val="both"/>
        <w:rPr>
          <w:rFonts w:ascii="Times New Roman" w:hAnsi="Times New Roman"/>
          <w:sz w:val="28"/>
          <w:szCs w:val="28"/>
        </w:rPr>
        <w:sectPr w:rsidR="00B861A6"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B861A6" w:rsidRPr="00536169" w:rsidRDefault="00B861A6" w:rsidP="00B861A6">
      <w:pPr>
        <w:autoSpaceDE w:val="0"/>
        <w:autoSpaceDN w:val="0"/>
        <w:adjustRightInd w:val="0"/>
        <w:spacing w:after="0" w:line="360" w:lineRule="auto"/>
        <w:jc w:val="center"/>
        <w:rPr>
          <w:rFonts w:ascii="Times New Roman" w:hAnsi="Times New Roman"/>
          <w:b/>
          <w:i/>
          <w:sz w:val="28"/>
          <w:szCs w:val="28"/>
        </w:rPr>
      </w:pPr>
      <w:r>
        <w:rPr>
          <w:rFonts w:ascii="Times New Roman" w:hAnsi="Times New Roman"/>
          <w:b/>
          <w:i/>
          <w:sz w:val="28"/>
          <w:szCs w:val="28"/>
        </w:rPr>
        <w:lastRenderedPageBreak/>
        <w:t>Т</w:t>
      </w:r>
      <w:r w:rsidR="00A2286F">
        <w:rPr>
          <w:rFonts w:ascii="Times New Roman" w:hAnsi="Times New Roman"/>
          <w:b/>
          <w:i/>
          <w:sz w:val="28"/>
          <w:szCs w:val="28"/>
        </w:rPr>
        <w:t>аблица 5</w:t>
      </w:r>
      <w:r>
        <w:rPr>
          <w:rFonts w:ascii="Times New Roman" w:hAnsi="Times New Roman"/>
          <w:b/>
          <w:i/>
          <w:sz w:val="28"/>
          <w:szCs w:val="28"/>
        </w:rPr>
        <w:t>.2.1</w:t>
      </w:r>
    </w:p>
    <w:tbl>
      <w:tblPr>
        <w:tblStyle w:val="14"/>
        <w:tblW w:w="14829" w:type="dxa"/>
        <w:tblLayout w:type="fixed"/>
        <w:tblLook w:val="04A0" w:firstRow="1" w:lastRow="0" w:firstColumn="1" w:lastColumn="0" w:noHBand="0" w:noVBand="1"/>
      </w:tblPr>
      <w:tblGrid>
        <w:gridCol w:w="1348"/>
        <w:gridCol w:w="1348"/>
        <w:gridCol w:w="1348"/>
        <w:gridCol w:w="1348"/>
        <w:gridCol w:w="1348"/>
        <w:gridCol w:w="1348"/>
        <w:gridCol w:w="1348"/>
        <w:gridCol w:w="1348"/>
        <w:gridCol w:w="1348"/>
        <w:gridCol w:w="1348"/>
        <w:gridCol w:w="1349"/>
      </w:tblGrid>
      <w:tr w:rsidR="00B861A6" w:rsidRPr="007F414A" w:rsidTr="007515A7">
        <w:trPr>
          <w:trHeight w:val="2160"/>
        </w:trPr>
        <w:tc>
          <w:tcPr>
            <w:tcW w:w="1348" w:type="dxa"/>
            <w:shd w:val="clear" w:color="auto" w:fill="F7CAAC" w:themeFill="accent2" w:themeFillTint="66"/>
            <w:vAlign w:val="center"/>
            <w:hideMark/>
          </w:tcPr>
          <w:p w:rsidR="00B861A6" w:rsidRPr="003C3910" w:rsidRDefault="00B861A6" w:rsidP="007515A7">
            <w:pPr>
              <w:jc w:val="center"/>
              <w:rPr>
                <w:b/>
                <w:bCs/>
                <w:i/>
                <w:color w:val="000000"/>
                <w:sz w:val="18"/>
                <w:szCs w:val="18"/>
              </w:rPr>
            </w:pPr>
            <w:r w:rsidRPr="003C3910">
              <w:rPr>
                <w:b/>
                <w:bCs/>
                <w:i/>
                <w:color w:val="000000"/>
                <w:sz w:val="18"/>
                <w:szCs w:val="18"/>
              </w:rPr>
              <w:t>Наименование начала участка</w:t>
            </w:r>
          </w:p>
        </w:tc>
        <w:tc>
          <w:tcPr>
            <w:tcW w:w="1348" w:type="dxa"/>
            <w:shd w:val="clear" w:color="auto" w:fill="F7CAAC" w:themeFill="accent2" w:themeFillTint="66"/>
            <w:vAlign w:val="center"/>
            <w:hideMark/>
          </w:tcPr>
          <w:p w:rsidR="00B861A6" w:rsidRPr="003C3910" w:rsidRDefault="00B861A6" w:rsidP="007515A7">
            <w:pPr>
              <w:jc w:val="center"/>
              <w:rPr>
                <w:b/>
                <w:bCs/>
                <w:i/>
                <w:color w:val="000000"/>
                <w:sz w:val="18"/>
                <w:szCs w:val="18"/>
              </w:rPr>
            </w:pPr>
            <w:r w:rsidRPr="003C3910">
              <w:rPr>
                <w:b/>
                <w:bCs/>
                <w:i/>
                <w:color w:val="000000"/>
                <w:sz w:val="18"/>
                <w:szCs w:val="18"/>
              </w:rPr>
              <w:t>Наименование конца участка</w:t>
            </w:r>
          </w:p>
        </w:tc>
        <w:tc>
          <w:tcPr>
            <w:tcW w:w="1348" w:type="dxa"/>
            <w:shd w:val="clear" w:color="auto" w:fill="F7CAAC" w:themeFill="accent2" w:themeFillTint="66"/>
            <w:vAlign w:val="center"/>
            <w:hideMark/>
          </w:tcPr>
          <w:p w:rsidR="00B861A6" w:rsidRPr="003C3910" w:rsidRDefault="00B861A6" w:rsidP="007515A7">
            <w:pPr>
              <w:jc w:val="center"/>
              <w:rPr>
                <w:b/>
                <w:bCs/>
                <w:i/>
                <w:color w:val="000000"/>
                <w:sz w:val="18"/>
                <w:szCs w:val="18"/>
              </w:rPr>
            </w:pPr>
            <w:r w:rsidRPr="003C3910">
              <w:rPr>
                <w:b/>
                <w:bCs/>
                <w:i/>
                <w:color w:val="000000"/>
                <w:sz w:val="18"/>
                <w:szCs w:val="18"/>
              </w:rPr>
              <w:t>Длина участка, м</w:t>
            </w:r>
          </w:p>
        </w:tc>
        <w:tc>
          <w:tcPr>
            <w:tcW w:w="1348" w:type="dxa"/>
            <w:shd w:val="clear" w:color="auto" w:fill="F7CAAC" w:themeFill="accent2" w:themeFillTint="66"/>
            <w:vAlign w:val="center"/>
            <w:hideMark/>
          </w:tcPr>
          <w:p w:rsidR="00B861A6" w:rsidRPr="003C3910" w:rsidRDefault="00B861A6" w:rsidP="007515A7">
            <w:pPr>
              <w:jc w:val="center"/>
              <w:rPr>
                <w:b/>
                <w:bCs/>
                <w:i/>
                <w:color w:val="000000"/>
                <w:sz w:val="18"/>
                <w:szCs w:val="18"/>
              </w:rPr>
            </w:pPr>
            <w:proofErr w:type="spellStart"/>
            <w:r w:rsidRPr="003C3910">
              <w:rPr>
                <w:b/>
                <w:bCs/>
                <w:i/>
                <w:color w:val="000000"/>
                <w:sz w:val="18"/>
                <w:szCs w:val="18"/>
              </w:rPr>
              <w:t>Внутpенний</w:t>
            </w:r>
            <w:proofErr w:type="spellEnd"/>
            <w:r w:rsidRPr="003C3910">
              <w:rPr>
                <w:b/>
                <w:bCs/>
                <w:i/>
                <w:color w:val="000000"/>
                <w:sz w:val="18"/>
                <w:szCs w:val="18"/>
              </w:rPr>
              <w:t xml:space="preserve"> </w:t>
            </w:r>
            <w:proofErr w:type="spellStart"/>
            <w:r w:rsidRPr="003C3910">
              <w:rPr>
                <w:b/>
                <w:bCs/>
                <w:i/>
                <w:color w:val="000000"/>
                <w:sz w:val="18"/>
                <w:szCs w:val="18"/>
              </w:rPr>
              <w:t>диаметp</w:t>
            </w:r>
            <w:proofErr w:type="spellEnd"/>
            <w:r w:rsidRPr="003C3910">
              <w:rPr>
                <w:b/>
                <w:bCs/>
                <w:i/>
                <w:color w:val="000000"/>
                <w:sz w:val="18"/>
                <w:szCs w:val="18"/>
              </w:rPr>
              <w:t xml:space="preserve"> подающего </w:t>
            </w:r>
            <w:proofErr w:type="spellStart"/>
            <w:r w:rsidRPr="003C3910">
              <w:rPr>
                <w:b/>
                <w:bCs/>
                <w:i/>
                <w:color w:val="000000"/>
                <w:sz w:val="18"/>
                <w:szCs w:val="18"/>
              </w:rPr>
              <w:t>тpубопpовода</w:t>
            </w:r>
            <w:proofErr w:type="spellEnd"/>
            <w:r w:rsidRPr="003C3910">
              <w:rPr>
                <w:b/>
                <w:bCs/>
                <w:i/>
                <w:color w:val="000000"/>
                <w:sz w:val="18"/>
                <w:szCs w:val="18"/>
              </w:rPr>
              <w:t>, м</w:t>
            </w:r>
          </w:p>
        </w:tc>
        <w:tc>
          <w:tcPr>
            <w:tcW w:w="1348" w:type="dxa"/>
            <w:shd w:val="clear" w:color="auto" w:fill="F7CAAC" w:themeFill="accent2" w:themeFillTint="66"/>
            <w:vAlign w:val="center"/>
            <w:hideMark/>
          </w:tcPr>
          <w:p w:rsidR="00B861A6" w:rsidRPr="003C3910" w:rsidRDefault="00B861A6" w:rsidP="007515A7">
            <w:pPr>
              <w:jc w:val="center"/>
              <w:rPr>
                <w:b/>
                <w:bCs/>
                <w:i/>
                <w:color w:val="000000"/>
                <w:sz w:val="18"/>
                <w:szCs w:val="18"/>
              </w:rPr>
            </w:pPr>
            <w:r w:rsidRPr="003C3910">
              <w:rPr>
                <w:b/>
                <w:bCs/>
                <w:i/>
                <w:color w:val="000000"/>
                <w:sz w:val="18"/>
                <w:szCs w:val="18"/>
              </w:rPr>
              <w:t>Внутренний диаметр обратного трубопровода, м</w:t>
            </w:r>
          </w:p>
        </w:tc>
        <w:tc>
          <w:tcPr>
            <w:tcW w:w="1348" w:type="dxa"/>
            <w:shd w:val="clear" w:color="auto" w:fill="F7CAAC" w:themeFill="accent2" w:themeFillTint="66"/>
            <w:vAlign w:val="center"/>
          </w:tcPr>
          <w:p w:rsidR="00B861A6" w:rsidRPr="007F414A" w:rsidRDefault="00B861A6" w:rsidP="007515A7">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B861A6" w:rsidRPr="007F414A" w:rsidRDefault="00B861A6" w:rsidP="007515A7">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c>
          <w:tcPr>
            <w:tcW w:w="1348" w:type="dxa"/>
            <w:shd w:val="clear" w:color="auto" w:fill="F7CAAC" w:themeFill="accent2" w:themeFillTint="66"/>
            <w:vAlign w:val="center"/>
          </w:tcPr>
          <w:p w:rsidR="00B861A6" w:rsidRPr="007F414A" w:rsidRDefault="00B861A6" w:rsidP="007515A7">
            <w:pPr>
              <w:jc w:val="center"/>
              <w:rPr>
                <w:b/>
                <w:bCs/>
                <w:i/>
                <w:color w:val="000000"/>
                <w:sz w:val="18"/>
                <w:szCs w:val="18"/>
              </w:rPr>
            </w:pPr>
            <w:r w:rsidRPr="007F414A">
              <w:rPr>
                <w:b/>
                <w:bCs/>
                <w:i/>
                <w:color w:val="000000"/>
                <w:sz w:val="18"/>
                <w:szCs w:val="18"/>
              </w:rPr>
              <w:t xml:space="preserve">Диаметр подающего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B861A6" w:rsidRPr="007F414A" w:rsidRDefault="00B861A6" w:rsidP="007515A7">
            <w:pPr>
              <w:jc w:val="center"/>
              <w:rPr>
                <w:b/>
                <w:bCs/>
                <w:i/>
                <w:color w:val="000000"/>
                <w:sz w:val="18"/>
                <w:szCs w:val="18"/>
              </w:rPr>
            </w:pPr>
            <w:r w:rsidRPr="007F414A">
              <w:rPr>
                <w:b/>
                <w:bCs/>
                <w:i/>
                <w:color w:val="000000"/>
                <w:sz w:val="18"/>
                <w:szCs w:val="18"/>
              </w:rPr>
              <w:t xml:space="preserve">Диаметр обратного </w:t>
            </w:r>
            <w:proofErr w:type="spellStart"/>
            <w:r w:rsidRPr="007F414A">
              <w:rPr>
                <w:b/>
                <w:bCs/>
                <w:i/>
                <w:color w:val="000000"/>
                <w:sz w:val="18"/>
                <w:szCs w:val="18"/>
              </w:rPr>
              <w:t>тр</w:t>
            </w:r>
            <w:proofErr w:type="spellEnd"/>
            <w:r w:rsidRPr="007F414A">
              <w:rPr>
                <w:b/>
                <w:bCs/>
                <w:i/>
                <w:color w:val="000000"/>
                <w:sz w:val="18"/>
                <w:szCs w:val="18"/>
              </w:rPr>
              <w:t>-да (конструкторский), м</w:t>
            </w:r>
          </w:p>
        </w:tc>
        <w:tc>
          <w:tcPr>
            <w:tcW w:w="1348" w:type="dxa"/>
            <w:shd w:val="clear" w:color="auto" w:fill="F7CAAC" w:themeFill="accent2" w:themeFillTint="66"/>
            <w:vAlign w:val="center"/>
          </w:tcPr>
          <w:p w:rsidR="00B861A6" w:rsidRPr="007F414A" w:rsidRDefault="00B861A6" w:rsidP="007515A7">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под.тр</w:t>
            </w:r>
            <w:proofErr w:type="spellEnd"/>
            <w:r w:rsidRPr="007F414A">
              <w:rPr>
                <w:b/>
                <w:bCs/>
                <w:i/>
                <w:color w:val="000000"/>
                <w:sz w:val="18"/>
                <w:szCs w:val="18"/>
              </w:rPr>
              <w:t>-де, мм/м</w:t>
            </w:r>
          </w:p>
        </w:tc>
        <w:tc>
          <w:tcPr>
            <w:tcW w:w="1349" w:type="dxa"/>
            <w:shd w:val="clear" w:color="auto" w:fill="F7CAAC" w:themeFill="accent2" w:themeFillTint="66"/>
            <w:vAlign w:val="center"/>
          </w:tcPr>
          <w:p w:rsidR="00B861A6" w:rsidRPr="007F414A" w:rsidRDefault="00B861A6" w:rsidP="007515A7">
            <w:pPr>
              <w:jc w:val="center"/>
              <w:rPr>
                <w:b/>
                <w:bCs/>
                <w:i/>
                <w:color w:val="000000"/>
                <w:sz w:val="18"/>
                <w:szCs w:val="18"/>
              </w:rPr>
            </w:pPr>
            <w:r w:rsidRPr="007F414A">
              <w:rPr>
                <w:b/>
                <w:bCs/>
                <w:i/>
                <w:color w:val="000000"/>
                <w:sz w:val="18"/>
                <w:szCs w:val="18"/>
              </w:rPr>
              <w:t xml:space="preserve">Удельные линейные потери напора в </w:t>
            </w:r>
            <w:proofErr w:type="spellStart"/>
            <w:r w:rsidRPr="007F414A">
              <w:rPr>
                <w:b/>
                <w:bCs/>
                <w:i/>
                <w:color w:val="000000"/>
                <w:sz w:val="18"/>
                <w:szCs w:val="18"/>
              </w:rPr>
              <w:t>обр.тр</w:t>
            </w:r>
            <w:proofErr w:type="spellEnd"/>
            <w:r w:rsidRPr="007F414A">
              <w:rPr>
                <w:b/>
                <w:bCs/>
                <w:i/>
                <w:color w:val="000000"/>
                <w:sz w:val="18"/>
                <w:szCs w:val="18"/>
              </w:rPr>
              <w:t>-де, мм/м</w:t>
            </w:r>
          </w:p>
        </w:tc>
      </w:tr>
      <w:tr w:rsidR="00B861A6" w:rsidRPr="003C3910" w:rsidTr="007515A7">
        <w:trPr>
          <w:trHeight w:val="397"/>
        </w:trPr>
        <w:tc>
          <w:tcPr>
            <w:tcW w:w="1348" w:type="dxa"/>
            <w:shd w:val="clear" w:color="auto" w:fill="F7CAAC" w:themeFill="accent2" w:themeFillTint="66"/>
            <w:vAlign w:val="center"/>
            <w:hideMark/>
          </w:tcPr>
          <w:p w:rsidR="00B861A6" w:rsidRPr="003C3910" w:rsidRDefault="00B861A6" w:rsidP="007515A7">
            <w:pPr>
              <w:jc w:val="center"/>
              <w:rPr>
                <w:color w:val="000000"/>
                <w:sz w:val="18"/>
                <w:szCs w:val="18"/>
              </w:rPr>
            </w:pPr>
            <w:r w:rsidRPr="003C3910">
              <w:rPr>
                <w:color w:val="000000"/>
                <w:sz w:val="18"/>
                <w:szCs w:val="18"/>
              </w:rPr>
              <w:t>Кот №58</w:t>
            </w:r>
          </w:p>
        </w:tc>
        <w:tc>
          <w:tcPr>
            <w:tcW w:w="1348" w:type="dxa"/>
            <w:shd w:val="clear" w:color="auto" w:fill="F7CAAC" w:themeFill="accent2" w:themeFillTint="66"/>
            <w:vAlign w:val="center"/>
            <w:hideMark/>
          </w:tcPr>
          <w:p w:rsidR="00B861A6" w:rsidRPr="003C3910" w:rsidRDefault="00B861A6" w:rsidP="007515A7">
            <w:pPr>
              <w:jc w:val="center"/>
              <w:rPr>
                <w:color w:val="000000"/>
                <w:sz w:val="18"/>
                <w:szCs w:val="18"/>
              </w:rPr>
            </w:pPr>
            <w:proofErr w:type="spellStart"/>
            <w:r w:rsidRPr="003C3910">
              <w:rPr>
                <w:color w:val="000000"/>
                <w:sz w:val="18"/>
                <w:szCs w:val="18"/>
              </w:rPr>
              <w:t>уутэ</w:t>
            </w:r>
            <w:proofErr w:type="spellEnd"/>
          </w:p>
        </w:tc>
        <w:tc>
          <w:tcPr>
            <w:tcW w:w="1348" w:type="dxa"/>
            <w:vAlign w:val="center"/>
            <w:hideMark/>
          </w:tcPr>
          <w:p w:rsidR="00B861A6" w:rsidRPr="003C3910" w:rsidRDefault="00B861A6" w:rsidP="007515A7">
            <w:pPr>
              <w:jc w:val="center"/>
              <w:rPr>
                <w:color w:val="000000"/>
                <w:sz w:val="18"/>
                <w:szCs w:val="18"/>
              </w:rPr>
            </w:pPr>
            <w:r w:rsidRPr="003C3910">
              <w:rPr>
                <w:color w:val="000000"/>
                <w:sz w:val="18"/>
                <w:szCs w:val="18"/>
              </w:rPr>
              <w:t>74</w:t>
            </w:r>
          </w:p>
        </w:tc>
        <w:tc>
          <w:tcPr>
            <w:tcW w:w="1348" w:type="dxa"/>
            <w:vAlign w:val="center"/>
            <w:hideMark/>
          </w:tcPr>
          <w:p w:rsidR="00B861A6" w:rsidRPr="003C3910" w:rsidRDefault="00B861A6" w:rsidP="007515A7">
            <w:pPr>
              <w:jc w:val="center"/>
              <w:rPr>
                <w:color w:val="000000"/>
                <w:sz w:val="18"/>
                <w:szCs w:val="18"/>
              </w:rPr>
            </w:pPr>
            <w:r w:rsidRPr="003C3910">
              <w:rPr>
                <w:color w:val="000000"/>
                <w:sz w:val="18"/>
                <w:szCs w:val="18"/>
              </w:rPr>
              <w:t>0,07</w:t>
            </w:r>
          </w:p>
        </w:tc>
        <w:tc>
          <w:tcPr>
            <w:tcW w:w="1348" w:type="dxa"/>
            <w:vAlign w:val="center"/>
            <w:hideMark/>
          </w:tcPr>
          <w:p w:rsidR="00B861A6" w:rsidRPr="003C3910" w:rsidRDefault="00B861A6" w:rsidP="007515A7">
            <w:pPr>
              <w:jc w:val="center"/>
              <w:rPr>
                <w:color w:val="000000"/>
                <w:sz w:val="18"/>
                <w:szCs w:val="18"/>
              </w:rPr>
            </w:pPr>
            <w:r w:rsidRPr="003C3910">
              <w:rPr>
                <w:color w:val="000000"/>
                <w:sz w:val="18"/>
                <w:szCs w:val="18"/>
              </w:rPr>
              <w:t>0,07</w:t>
            </w:r>
          </w:p>
        </w:tc>
        <w:tc>
          <w:tcPr>
            <w:tcW w:w="1348" w:type="dxa"/>
            <w:vAlign w:val="center"/>
          </w:tcPr>
          <w:p w:rsidR="00B861A6" w:rsidRPr="007F414A" w:rsidRDefault="00B861A6" w:rsidP="007515A7">
            <w:pPr>
              <w:jc w:val="center"/>
              <w:rPr>
                <w:color w:val="000000"/>
                <w:sz w:val="18"/>
                <w:szCs w:val="18"/>
              </w:rPr>
            </w:pPr>
            <w:r w:rsidRPr="007F414A">
              <w:rPr>
                <w:color w:val="000000"/>
                <w:sz w:val="18"/>
                <w:szCs w:val="18"/>
              </w:rPr>
              <w:t>59,79</w:t>
            </w:r>
          </w:p>
        </w:tc>
        <w:tc>
          <w:tcPr>
            <w:tcW w:w="1348" w:type="dxa"/>
            <w:vAlign w:val="center"/>
          </w:tcPr>
          <w:p w:rsidR="00B861A6" w:rsidRPr="007F414A" w:rsidRDefault="00B861A6" w:rsidP="007515A7">
            <w:pPr>
              <w:jc w:val="center"/>
              <w:rPr>
                <w:color w:val="000000"/>
                <w:sz w:val="18"/>
                <w:szCs w:val="18"/>
              </w:rPr>
            </w:pPr>
            <w:r w:rsidRPr="007F414A">
              <w:rPr>
                <w:color w:val="000000"/>
                <w:sz w:val="18"/>
                <w:szCs w:val="18"/>
              </w:rPr>
              <w:t>59,79</w:t>
            </w:r>
          </w:p>
        </w:tc>
        <w:tc>
          <w:tcPr>
            <w:tcW w:w="1348" w:type="dxa"/>
            <w:vAlign w:val="center"/>
          </w:tcPr>
          <w:p w:rsidR="00B861A6" w:rsidRPr="007F414A" w:rsidRDefault="00B861A6" w:rsidP="007515A7">
            <w:pPr>
              <w:jc w:val="center"/>
              <w:rPr>
                <w:color w:val="000000"/>
                <w:sz w:val="18"/>
                <w:szCs w:val="18"/>
              </w:rPr>
            </w:pPr>
            <w:r w:rsidRPr="007F414A">
              <w:rPr>
                <w:color w:val="000000"/>
                <w:sz w:val="18"/>
                <w:szCs w:val="18"/>
              </w:rPr>
              <w:t>0,15</w:t>
            </w:r>
          </w:p>
        </w:tc>
        <w:tc>
          <w:tcPr>
            <w:tcW w:w="1348" w:type="dxa"/>
            <w:vAlign w:val="center"/>
          </w:tcPr>
          <w:p w:rsidR="00B861A6" w:rsidRPr="007F414A" w:rsidRDefault="00B861A6" w:rsidP="007515A7">
            <w:pPr>
              <w:jc w:val="center"/>
              <w:rPr>
                <w:color w:val="000000"/>
                <w:sz w:val="18"/>
                <w:szCs w:val="18"/>
              </w:rPr>
            </w:pPr>
            <w:r w:rsidRPr="007F414A">
              <w:rPr>
                <w:color w:val="000000"/>
                <w:sz w:val="18"/>
                <w:szCs w:val="18"/>
              </w:rPr>
              <w:t>0,15</w:t>
            </w:r>
          </w:p>
        </w:tc>
        <w:tc>
          <w:tcPr>
            <w:tcW w:w="1348" w:type="dxa"/>
            <w:vAlign w:val="center"/>
          </w:tcPr>
          <w:p w:rsidR="00B861A6" w:rsidRPr="007F414A" w:rsidRDefault="00B861A6" w:rsidP="007515A7">
            <w:pPr>
              <w:jc w:val="center"/>
              <w:rPr>
                <w:color w:val="000000"/>
                <w:sz w:val="18"/>
                <w:szCs w:val="18"/>
              </w:rPr>
            </w:pPr>
            <w:r w:rsidRPr="007F414A">
              <w:rPr>
                <w:color w:val="000000"/>
                <w:sz w:val="18"/>
                <w:szCs w:val="18"/>
              </w:rPr>
              <w:t>5,93</w:t>
            </w:r>
          </w:p>
        </w:tc>
        <w:tc>
          <w:tcPr>
            <w:tcW w:w="1349" w:type="dxa"/>
            <w:vAlign w:val="center"/>
          </w:tcPr>
          <w:p w:rsidR="00B861A6" w:rsidRPr="007F414A" w:rsidRDefault="00B861A6" w:rsidP="007515A7">
            <w:pPr>
              <w:jc w:val="center"/>
              <w:rPr>
                <w:color w:val="000000"/>
                <w:sz w:val="18"/>
                <w:szCs w:val="18"/>
              </w:rPr>
            </w:pPr>
            <w:r w:rsidRPr="007F414A">
              <w:rPr>
                <w:color w:val="000000"/>
                <w:sz w:val="18"/>
                <w:szCs w:val="18"/>
              </w:rPr>
              <w:t>5,93</w:t>
            </w:r>
          </w:p>
        </w:tc>
      </w:tr>
      <w:tr w:rsidR="00B861A6" w:rsidRPr="003C3910" w:rsidTr="007515A7">
        <w:trPr>
          <w:trHeight w:val="77"/>
        </w:trPr>
        <w:tc>
          <w:tcPr>
            <w:tcW w:w="1348" w:type="dxa"/>
            <w:shd w:val="clear" w:color="auto" w:fill="F7CAAC" w:themeFill="accent2" w:themeFillTint="66"/>
            <w:vAlign w:val="center"/>
            <w:hideMark/>
          </w:tcPr>
          <w:p w:rsidR="00B861A6" w:rsidRPr="003C3910" w:rsidRDefault="00B861A6" w:rsidP="007515A7">
            <w:pPr>
              <w:jc w:val="center"/>
              <w:rPr>
                <w:color w:val="000000"/>
                <w:sz w:val="18"/>
                <w:szCs w:val="18"/>
              </w:rPr>
            </w:pPr>
            <w:proofErr w:type="spellStart"/>
            <w:r w:rsidRPr="003C3910">
              <w:rPr>
                <w:color w:val="000000"/>
                <w:sz w:val="18"/>
                <w:szCs w:val="18"/>
              </w:rPr>
              <w:t>уутэ</w:t>
            </w:r>
            <w:proofErr w:type="spellEnd"/>
          </w:p>
        </w:tc>
        <w:tc>
          <w:tcPr>
            <w:tcW w:w="1348" w:type="dxa"/>
            <w:shd w:val="clear" w:color="auto" w:fill="F7CAAC" w:themeFill="accent2" w:themeFillTint="66"/>
            <w:vAlign w:val="center"/>
            <w:hideMark/>
          </w:tcPr>
          <w:p w:rsidR="00B861A6" w:rsidRPr="003C3910" w:rsidRDefault="00B861A6" w:rsidP="007515A7">
            <w:pPr>
              <w:jc w:val="center"/>
              <w:rPr>
                <w:color w:val="000000"/>
                <w:sz w:val="18"/>
                <w:szCs w:val="18"/>
              </w:rPr>
            </w:pPr>
            <w:r w:rsidRPr="003C3910">
              <w:rPr>
                <w:color w:val="000000"/>
                <w:sz w:val="18"/>
                <w:szCs w:val="18"/>
              </w:rPr>
              <w:t>МБОУ СОШ № 4</w:t>
            </w:r>
          </w:p>
        </w:tc>
        <w:tc>
          <w:tcPr>
            <w:tcW w:w="1348" w:type="dxa"/>
            <w:shd w:val="clear" w:color="auto" w:fill="FBE4D5" w:themeFill="accent2" w:themeFillTint="33"/>
            <w:vAlign w:val="center"/>
            <w:hideMark/>
          </w:tcPr>
          <w:p w:rsidR="00B861A6" w:rsidRPr="003C3910" w:rsidRDefault="00B861A6" w:rsidP="007515A7">
            <w:pPr>
              <w:jc w:val="center"/>
              <w:rPr>
                <w:color w:val="000000"/>
                <w:sz w:val="18"/>
                <w:szCs w:val="18"/>
              </w:rPr>
            </w:pPr>
            <w:r w:rsidRPr="003C3910">
              <w:rPr>
                <w:color w:val="000000"/>
                <w:sz w:val="18"/>
                <w:szCs w:val="18"/>
              </w:rPr>
              <w:t>2</w:t>
            </w:r>
          </w:p>
        </w:tc>
        <w:tc>
          <w:tcPr>
            <w:tcW w:w="1348" w:type="dxa"/>
            <w:shd w:val="clear" w:color="auto" w:fill="FBE4D5" w:themeFill="accent2" w:themeFillTint="33"/>
            <w:vAlign w:val="center"/>
            <w:hideMark/>
          </w:tcPr>
          <w:p w:rsidR="00B861A6" w:rsidRPr="003C3910" w:rsidRDefault="00B861A6" w:rsidP="007515A7">
            <w:pPr>
              <w:jc w:val="center"/>
              <w:rPr>
                <w:color w:val="000000"/>
                <w:sz w:val="18"/>
                <w:szCs w:val="18"/>
              </w:rPr>
            </w:pPr>
            <w:r w:rsidRPr="003C3910">
              <w:rPr>
                <w:color w:val="000000"/>
                <w:sz w:val="18"/>
                <w:szCs w:val="18"/>
              </w:rPr>
              <w:t>0,05</w:t>
            </w:r>
          </w:p>
        </w:tc>
        <w:tc>
          <w:tcPr>
            <w:tcW w:w="1348" w:type="dxa"/>
            <w:shd w:val="clear" w:color="auto" w:fill="FBE4D5" w:themeFill="accent2" w:themeFillTint="33"/>
            <w:vAlign w:val="center"/>
            <w:hideMark/>
          </w:tcPr>
          <w:p w:rsidR="00B861A6" w:rsidRPr="003C3910" w:rsidRDefault="00B861A6" w:rsidP="007515A7">
            <w:pPr>
              <w:jc w:val="center"/>
              <w:rPr>
                <w:color w:val="000000"/>
                <w:sz w:val="18"/>
                <w:szCs w:val="18"/>
              </w:rPr>
            </w:pPr>
            <w:r w:rsidRPr="003C3910">
              <w:rPr>
                <w:color w:val="000000"/>
                <w:sz w:val="18"/>
                <w:szCs w:val="18"/>
              </w:rPr>
              <w:t>0,05</w:t>
            </w:r>
          </w:p>
        </w:tc>
        <w:tc>
          <w:tcPr>
            <w:tcW w:w="1348" w:type="dxa"/>
            <w:shd w:val="clear" w:color="auto" w:fill="FBE4D5" w:themeFill="accent2" w:themeFillTint="33"/>
            <w:vAlign w:val="center"/>
          </w:tcPr>
          <w:p w:rsidR="00B861A6" w:rsidRPr="007F414A" w:rsidRDefault="00B861A6" w:rsidP="007515A7">
            <w:pPr>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B861A6" w:rsidRPr="007F414A" w:rsidRDefault="00B861A6" w:rsidP="007515A7">
            <w:pPr>
              <w:jc w:val="center"/>
              <w:rPr>
                <w:color w:val="000000"/>
                <w:sz w:val="18"/>
                <w:szCs w:val="18"/>
              </w:rPr>
            </w:pPr>
            <w:r w:rsidRPr="007F414A">
              <w:rPr>
                <w:color w:val="000000"/>
                <w:sz w:val="18"/>
                <w:szCs w:val="18"/>
              </w:rPr>
              <w:t>241,32</w:t>
            </w:r>
          </w:p>
        </w:tc>
        <w:tc>
          <w:tcPr>
            <w:tcW w:w="1348" w:type="dxa"/>
            <w:shd w:val="clear" w:color="auto" w:fill="FBE4D5" w:themeFill="accent2" w:themeFillTint="33"/>
            <w:vAlign w:val="center"/>
          </w:tcPr>
          <w:p w:rsidR="00B861A6" w:rsidRPr="007F414A" w:rsidRDefault="00B861A6" w:rsidP="007515A7">
            <w:pPr>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B861A6" w:rsidRPr="007F414A" w:rsidRDefault="00B861A6" w:rsidP="007515A7">
            <w:pPr>
              <w:jc w:val="center"/>
              <w:rPr>
                <w:color w:val="000000"/>
                <w:sz w:val="18"/>
                <w:szCs w:val="18"/>
              </w:rPr>
            </w:pPr>
            <w:r w:rsidRPr="007F414A">
              <w:rPr>
                <w:color w:val="000000"/>
                <w:sz w:val="18"/>
                <w:szCs w:val="18"/>
              </w:rPr>
              <w:t>0,15</w:t>
            </w:r>
          </w:p>
        </w:tc>
        <w:tc>
          <w:tcPr>
            <w:tcW w:w="1348" w:type="dxa"/>
            <w:shd w:val="clear" w:color="auto" w:fill="FBE4D5" w:themeFill="accent2" w:themeFillTint="33"/>
            <w:vAlign w:val="center"/>
          </w:tcPr>
          <w:p w:rsidR="00B861A6" w:rsidRPr="007F414A" w:rsidRDefault="00B861A6" w:rsidP="007515A7">
            <w:pPr>
              <w:jc w:val="center"/>
              <w:rPr>
                <w:color w:val="000000"/>
                <w:sz w:val="18"/>
                <w:szCs w:val="18"/>
              </w:rPr>
            </w:pPr>
            <w:r w:rsidRPr="007F414A">
              <w:rPr>
                <w:color w:val="000000"/>
                <w:sz w:val="18"/>
                <w:szCs w:val="18"/>
              </w:rPr>
              <w:t>5,93</w:t>
            </w:r>
          </w:p>
        </w:tc>
        <w:tc>
          <w:tcPr>
            <w:tcW w:w="1349" w:type="dxa"/>
            <w:shd w:val="clear" w:color="auto" w:fill="FBE4D5" w:themeFill="accent2" w:themeFillTint="33"/>
            <w:vAlign w:val="center"/>
          </w:tcPr>
          <w:p w:rsidR="00B861A6" w:rsidRPr="007F414A" w:rsidRDefault="00B861A6" w:rsidP="007515A7">
            <w:pPr>
              <w:jc w:val="center"/>
              <w:rPr>
                <w:color w:val="000000"/>
                <w:sz w:val="18"/>
                <w:szCs w:val="18"/>
              </w:rPr>
            </w:pPr>
            <w:r w:rsidRPr="007F414A">
              <w:rPr>
                <w:color w:val="000000"/>
                <w:sz w:val="18"/>
                <w:szCs w:val="18"/>
              </w:rPr>
              <w:t>5,93</w:t>
            </w:r>
          </w:p>
        </w:tc>
      </w:tr>
    </w:tbl>
    <w:p w:rsidR="00D976CA" w:rsidRDefault="00D976CA" w:rsidP="00E05D68">
      <w:pPr>
        <w:autoSpaceDE w:val="0"/>
        <w:autoSpaceDN w:val="0"/>
        <w:adjustRightInd w:val="0"/>
        <w:spacing w:after="0" w:line="360" w:lineRule="auto"/>
        <w:ind w:firstLine="567"/>
        <w:jc w:val="both"/>
        <w:rPr>
          <w:rFonts w:ascii="Times New Roman" w:hAnsi="Times New Roman"/>
          <w:sz w:val="28"/>
          <w:szCs w:val="28"/>
        </w:rPr>
        <w:sectPr w:rsidR="00D976CA" w:rsidSect="00B861A6">
          <w:pgSz w:w="16838" w:h="11906" w:orient="landscape"/>
          <w:pgMar w:top="1418" w:right="1134" w:bottom="851" w:left="1134"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1635E" w:rsidRPr="004D073E" w:rsidRDefault="0071635E" w:rsidP="00766089">
      <w:pPr>
        <w:pStyle w:val="af3"/>
        <w:tabs>
          <w:tab w:val="left" w:pos="142"/>
        </w:tabs>
        <w:spacing w:line="240" w:lineRule="auto"/>
        <w:ind w:firstLine="0"/>
        <w:jc w:val="center"/>
        <w:rPr>
          <w:rFonts w:ascii="Times New Roman" w:hAnsi="Times New Roman" w:cs="Times New Roman"/>
          <w:b/>
          <w:i/>
          <w:sz w:val="28"/>
          <w:szCs w:val="28"/>
        </w:rPr>
      </w:pPr>
    </w:p>
    <w:p w:rsidR="00C527CB" w:rsidRPr="00B86878" w:rsidRDefault="00217A98" w:rsidP="00C5107A">
      <w:pPr>
        <w:spacing w:after="0" w:line="240" w:lineRule="auto"/>
        <w:ind w:firstLine="709"/>
        <w:jc w:val="center"/>
        <w:rPr>
          <w:rFonts w:ascii="Times New Roman" w:hAnsi="Times New Roman" w:cs="Times New Roman"/>
          <w:b/>
          <w:i/>
          <w:sz w:val="28"/>
          <w:szCs w:val="28"/>
        </w:rPr>
      </w:pPr>
      <w:r w:rsidRPr="00907F75">
        <w:rPr>
          <w:rFonts w:ascii="Times New Roman" w:hAnsi="Times New Roman" w:cs="Times New Roman"/>
          <w:b/>
          <w:i/>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7B3CAF" w:rsidRPr="000B1D3B" w:rsidRDefault="007B3CAF" w:rsidP="007B3CAF">
      <w:pPr>
        <w:pStyle w:val="af3"/>
        <w:ind w:firstLine="567"/>
        <w:rPr>
          <w:rFonts w:ascii="Times New Roman" w:hAnsi="Times New Roman"/>
          <w:b/>
          <w:bCs/>
          <w:sz w:val="28"/>
          <w:szCs w:val="28"/>
        </w:rPr>
      </w:pPr>
      <w:r>
        <w:rPr>
          <w:rFonts w:ascii="Times New Roman" w:hAnsi="Times New Roman"/>
          <w:sz w:val="28"/>
          <w:szCs w:val="28"/>
        </w:rPr>
        <w:t xml:space="preserve">В результате реализации вышеприведенных мероприятий повысится уровень эффективности работы систем теплоснабжения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A2286F">
        <w:rPr>
          <w:rFonts w:ascii="Times New Roman" w:hAnsi="Times New Roman"/>
          <w:sz w:val="28"/>
          <w:szCs w:val="28"/>
        </w:rPr>
        <w:t xml:space="preserve"> (табл. 5.2.1)</w:t>
      </w:r>
      <w:r w:rsidRPr="003E4FFF">
        <w:rPr>
          <w:rFonts w:ascii="Times New Roman" w:hAnsi="Times New Roman"/>
          <w:sz w:val="28"/>
          <w:szCs w:val="28"/>
        </w:rPr>
        <w:t>.</w:t>
      </w:r>
    </w:p>
    <w:p w:rsidR="00292991" w:rsidRPr="00217A98" w:rsidRDefault="00292991" w:rsidP="00217A98">
      <w:pPr>
        <w:pStyle w:val="af3"/>
        <w:spacing w:line="240" w:lineRule="auto"/>
        <w:ind w:firstLine="567"/>
        <w:jc w:val="center"/>
        <w:rPr>
          <w:rFonts w:ascii="Times New Roman" w:eastAsia="Times New Roman,Bold" w:hAnsi="Times New Roman" w:cs="Times New Roman"/>
          <w:b/>
          <w:bCs/>
          <w:i/>
          <w:sz w:val="28"/>
          <w:szCs w:val="28"/>
        </w:rPr>
        <w:sectPr w:rsidR="00292991" w:rsidRPr="00217A98" w:rsidSect="00D976C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4" w:name="_GoBack"/>
      <w:bookmarkEnd w:id="4"/>
    </w:p>
    <w:p w:rsidR="006311A4" w:rsidRPr="006311A4" w:rsidRDefault="00D7193F" w:rsidP="00131FA9">
      <w:pPr>
        <w:pStyle w:val="af3"/>
        <w:spacing w:after="240" w:line="240" w:lineRule="auto"/>
        <w:ind w:firstLine="567"/>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6311A4">
        <w:rPr>
          <w:rFonts w:ascii="Times New Roman" w:hAnsi="Times New Roman" w:cs="Times New Roman"/>
          <w:sz w:val="28"/>
          <w:szCs w:val="28"/>
        </w:rPr>
        <w:t>и</w:t>
      </w:r>
      <w:proofErr w:type="spellEnd"/>
      <w:r w:rsidRPr="006311A4">
        <w:rPr>
          <w:rFonts w:ascii="Times New Roman" w:hAnsi="Times New Roman" w:cs="Times New Roman"/>
          <w:sz w:val="28"/>
          <w:szCs w:val="28"/>
        </w:rPr>
        <w:t xml:space="preserve"> максимального потребления </w:t>
      </w:r>
      <w:proofErr w:type="spellStart"/>
      <w:r w:rsidRPr="006311A4">
        <w:rPr>
          <w:rFonts w:ascii="Times New Roman" w:hAnsi="Times New Roman" w:cs="Times New Roman"/>
          <w:sz w:val="28"/>
          <w:szCs w:val="28"/>
        </w:rPr>
        <w:t>теплопотребляющими</w:t>
      </w:r>
      <w:proofErr w:type="spellEnd"/>
      <w:r w:rsidRPr="006311A4">
        <w:rPr>
          <w:rFonts w:ascii="Times New Roman" w:hAnsi="Times New Roman" w:cs="Times New Roman"/>
          <w:sz w:val="28"/>
          <w:szCs w:val="28"/>
        </w:rPr>
        <w:t xml:space="preserve">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зависимо</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rsidR="00D069E0" w:rsidRDefault="00D069E0" w:rsidP="00F75730">
      <w:pPr>
        <w:spacing w:after="0" w:line="240" w:lineRule="auto"/>
        <w:jc w:val="center"/>
        <w:rPr>
          <w:rFonts w:ascii="Times New Roman" w:hAnsi="Times New Roman" w:cs="Times New Roman"/>
          <w:b/>
          <w:i/>
          <w:sz w:val="28"/>
          <w:szCs w:val="28"/>
        </w:rPr>
        <w:sectPr w:rsidR="00D069E0"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A55B1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w:t>
      </w:r>
      <w:r w:rsidRPr="00102537">
        <w:rPr>
          <w:rFonts w:ascii="Times New Roman" w:hAnsi="Times New Roman" w:cs="Times New Roman"/>
          <w:sz w:val="28"/>
          <w:szCs w:val="28"/>
          <w:vertAlign w:val="superscript"/>
        </w:rPr>
        <w:t>3</w:t>
      </w:r>
      <w:r w:rsidRPr="006311A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sidR="00BF1E03">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962340">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sidRPr="001D0407">
        <w:rPr>
          <w:rFonts w:ascii="Times New Roman" w:hAnsi="Times New Roman" w:cs="Times New Roman"/>
          <w:b/>
          <w:i/>
          <w:sz w:val="28"/>
          <w:szCs w:val="28"/>
        </w:rPr>
        <w:t>Табли</w:t>
      </w:r>
      <w:r w:rsidR="002F1F2A" w:rsidRPr="001D0407">
        <w:rPr>
          <w:rFonts w:ascii="Times New Roman" w:hAnsi="Times New Roman" w:cs="Times New Roman"/>
          <w:b/>
          <w:i/>
          <w:sz w:val="28"/>
          <w:szCs w:val="28"/>
        </w:rPr>
        <w:t>ца 6.1.1</w:t>
      </w:r>
      <w:r w:rsidR="00962340" w:rsidRPr="001D0407">
        <w:rPr>
          <w:rFonts w:ascii="Times New Roman" w:hAnsi="Times New Roman" w:cs="Times New Roman"/>
          <w:b/>
          <w:i/>
          <w:sz w:val="28"/>
          <w:szCs w:val="28"/>
        </w:rPr>
        <w:t xml:space="preserve"> </w:t>
      </w:r>
      <w:r w:rsidR="00F36982" w:rsidRPr="001D0407">
        <w:rPr>
          <w:rFonts w:ascii="Times New Roman" w:hAnsi="Times New Roman" w:cs="Times New Roman"/>
          <w:b/>
          <w:i/>
          <w:sz w:val="28"/>
          <w:szCs w:val="28"/>
        </w:rPr>
        <w:t>–</w:t>
      </w:r>
      <w:r w:rsidR="006311A4" w:rsidRPr="001D0407">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633"/>
        <w:gridCol w:w="966"/>
        <w:gridCol w:w="966"/>
        <w:gridCol w:w="966"/>
        <w:gridCol w:w="966"/>
        <w:gridCol w:w="1264"/>
      </w:tblGrid>
      <w:tr w:rsidR="000341AF" w:rsidRPr="003E68E6" w:rsidTr="003157F6">
        <w:trPr>
          <w:trHeight w:val="286"/>
        </w:trPr>
        <w:tc>
          <w:tcPr>
            <w:tcW w:w="2878" w:type="dxa"/>
            <w:vMerge w:val="restart"/>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Зона действия</w:t>
            </w:r>
          </w:p>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источника теплоснабжения</w:t>
            </w:r>
          </w:p>
        </w:tc>
        <w:tc>
          <w:tcPr>
            <w:tcW w:w="6761" w:type="dxa"/>
            <w:gridSpan w:val="6"/>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Значения величины нормативных потерь теплоносителя в тепловых сетях, м</w:t>
            </w:r>
            <w:r w:rsidRPr="003E68E6">
              <w:rPr>
                <w:rFonts w:ascii="Times New Roman" w:eastAsia="Times New Roman,Bold" w:hAnsi="Times New Roman" w:cs="Times New Roman"/>
                <w:b/>
                <w:bCs/>
                <w:i/>
                <w:sz w:val="20"/>
                <w:szCs w:val="20"/>
                <w:vertAlign w:val="superscript"/>
              </w:rPr>
              <w:t>3</w:t>
            </w:r>
            <w:r w:rsidRPr="003E68E6">
              <w:rPr>
                <w:rFonts w:ascii="Times New Roman" w:eastAsia="Times New Roman,Bold" w:hAnsi="Times New Roman" w:cs="Times New Roman"/>
                <w:b/>
                <w:bCs/>
                <w:i/>
                <w:sz w:val="20"/>
                <w:szCs w:val="20"/>
              </w:rPr>
              <w:t>/час</w:t>
            </w:r>
          </w:p>
        </w:tc>
      </w:tr>
      <w:tr w:rsidR="000341AF" w:rsidRPr="003E68E6" w:rsidTr="003157F6">
        <w:trPr>
          <w:trHeight w:val="133"/>
        </w:trPr>
        <w:tc>
          <w:tcPr>
            <w:tcW w:w="2878" w:type="dxa"/>
            <w:vMerge/>
            <w:shd w:val="clear" w:color="auto" w:fill="F7CAAC" w:themeFill="accent2" w:themeFillTint="66"/>
            <w:vAlign w:val="center"/>
          </w:tcPr>
          <w:p w:rsidR="000341AF" w:rsidRPr="003E68E6" w:rsidRDefault="000341AF" w:rsidP="00C630F0">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Существующая</w:t>
            </w:r>
          </w:p>
        </w:tc>
        <w:tc>
          <w:tcPr>
            <w:tcW w:w="5128" w:type="dxa"/>
            <w:gridSpan w:val="5"/>
            <w:shd w:val="clear" w:color="auto" w:fill="F7CAAC" w:themeFill="accent2" w:themeFillTint="66"/>
            <w:vAlign w:val="center"/>
          </w:tcPr>
          <w:p w:rsidR="000341AF" w:rsidRPr="003E68E6" w:rsidRDefault="000341AF" w:rsidP="00C630F0">
            <w:pPr>
              <w:spacing w:after="0" w:line="240" w:lineRule="auto"/>
              <w:ind w:left="-63"/>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Перспективная</w:t>
            </w:r>
          </w:p>
        </w:tc>
      </w:tr>
      <w:tr w:rsidR="00B56D9F" w:rsidRPr="003E68E6" w:rsidTr="003157F6">
        <w:trPr>
          <w:trHeight w:val="138"/>
        </w:trPr>
        <w:tc>
          <w:tcPr>
            <w:tcW w:w="2878" w:type="dxa"/>
            <w:vMerge/>
            <w:shd w:val="clear" w:color="auto" w:fill="F7CAAC" w:themeFill="accent2" w:themeFillTint="66"/>
            <w:vAlign w:val="center"/>
          </w:tcPr>
          <w:p w:rsidR="00B56D9F" w:rsidRPr="003E68E6" w:rsidRDefault="00B56D9F" w:rsidP="00B56D9F">
            <w:pPr>
              <w:spacing w:after="0" w:line="240" w:lineRule="auto"/>
              <w:ind w:left="191" w:firstLine="567"/>
              <w:jc w:val="center"/>
              <w:rPr>
                <w:rFonts w:ascii="Times New Roman" w:hAnsi="Times New Roman" w:cs="Times New Roman"/>
                <w:b/>
                <w:bCs/>
                <w:i/>
                <w:sz w:val="20"/>
                <w:szCs w:val="20"/>
              </w:rPr>
            </w:pPr>
          </w:p>
        </w:tc>
        <w:tc>
          <w:tcPr>
            <w:tcW w:w="1633"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2025г.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2026г.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2027г.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2028г.</w:t>
            </w:r>
          </w:p>
        </w:tc>
        <w:tc>
          <w:tcPr>
            <w:tcW w:w="966"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2029г.</w:t>
            </w:r>
          </w:p>
        </w:tc>
        <w:tc>
          <w:tcPr>
            <w:tcW w:w="1264" w:type="dxa"/>
            <w:shd w:val="clear" w:color="auto" w:fill="F7CAAC" w:themeFill="accent2" w:themeFillTint="66"/>
            <w:vAlign w:val="center"/>
          </w:tcPr>
          <w:p w:rsidR="00B56D9F" w:rsidRPr="003E68E6" w:rsidRDefault="004869A0" w:rsidP="00B56D9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2030</w:t>
            </w:r>
            <w:r w:rsidR="00B56D9F" w:rsidRPr="003E68E6">
              <w:rPr>
                <w:rFonts w:ascii="Times New Roman" w:hAnsi="Times New Roman" w:cs="Times New Roman"/>
                <w:b/>
                <w:bCs/>
                <w:i/>
                <w:sz w:val="20"/>
                <w:szCs w:val="20"/>
              </w:rPr>
              <w:t>-</w:t>
            </w:r>
            <w:r>
              <w:rPr>
                <w:rFonts w:ascii="Times New Roman" w:hAnsi="Times New Roman" w:cs="Times New Roman"/>
                <w:b/>
                <w:bCs/>
                <w:i/>
                <w:sz w:val="20"/>
                <w:szCs w:val="20"/>
              </w:rPr>
              <w:t>2030</w:t>
            </w:r>
            <w:r w:rsidR="00B56D9F" w:rsidRPr="003E68E6">
              <w:rPr>
                <w:rFonts w:ascii="Times New Roman" w:hAnsi="Times New Roman" w:cs="Times New Roman"/>
                <w:b/>
                <w:bCs/>
                <w:i/>
                <w:sz w:val="20"/>
                <w:szCs w:val="20"/>
              </w:rPr>
              <w:t>гг.</w:t>
            </w:r>
          </w:p>
        </w:tc>
      </w:tr>
      <w:tr w:rsidR="00ED6A2D" w:rsidRPr="003E68E6" w:rsidTr="003157F6">
        <w:trPr>
          <w:trHeight w:val="70"/>
        </w:trPr>
        <w:tc>
          <w:tcPr>
            <w:tcW w:w="2878" w:type="dxa"/>
            <w:shd w:val="clear" w:color="auto" w:fill="F7CAAC" w:themeFill="accent2" w:themeFillTint="66"/>
            <w:vAlign w:val="center"/>
          </w:tcPr>
          <w:p w:rsidR="00ED6A2D" w:rsidRPr="003E68E6" w:rsidRDefault="00ED6A2D" w:rsidP="00ED6A2D">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№57, п. Красный Октябрь</w:t>
            </w:r>
          </w:p>
        </w:tc>
        <w:tc>
          <w:tcPr>
            <w:tcW w:w="1633"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966"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c>
          <w:tcPr>
            <w:tcW w:w="1264" w:type="dxa"/>
            <w:vAlign w:val="center"/>
          </w:tcPr>
          <w:p w:rsidR="00ED6A2D" w:rsidRPr="00992160"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0,0071</w:t>
            </w:r>
          </w:p>
        </w:tc>
      </w:tr>
      <w:tr w:rsidR="00ED6A2D" w:rsidRPr="003E68E6" w:rsidTr="003157F6">
        <w:trPr>
          <w:trHeight w:val="70"/>
        </w:trPr>
        <w:tc>
          <w:tcPr>
            <w:tcW w:w="2878" w:type="dxa"/>
            <w:shd w:val="clear" w:color="auto" w:fill="F7CAAC" w:themeFill="accent2" w:themeFillTint="66"/>
            <w:vAlign w:val="center"/>
          </w:tcPr>
          <w:p w:rsidR="00ED6A2D" w:rsidRPr="003E68E6" w:rsidRDefault="00ED6A2D" w:rsidP="00ED6A2D">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c>
          <w:tcPr>
            <w:tcW w:w="1633"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966"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c>
          <w:tcPr>
            <w:tcW w:w="1264" w:type="dxa"/>
            <w:shd w:val="clear" w:color="auto" w:fill="FBE4D5" w:themeFill="accent2" w:themeFillTint="33"/>
            <w:vAlign w:val="center"/>
          </w:tcPr>
          <w:p w:rsidR="00ED6A2D" w:rsidRDefault="00ED6A2D" w:rsidP="00ED6A2D">
            <w:pPr>
              <w:spacing w:after="0"/>
              <w:jc w:val="center"/>
              <w:rPr>
                <w:rFonts w:ascii="Times New Roman" w:hAnsi="Times New Roman"/>
                <w:sz w:val="20"/>
                <w:szCs w:val="20"/>
                <w:lang w:bidi="en-US"/>
              </w:rPr>
            </w:pPr>
            <w:r>
              <w:rPr>
                <w:rFonts w:ascii="Times New Roman" w:hAnsi="Times New Roman"/>
                <w:sz w:val="20"/>
                <w:szCs w:val="20"/>
                <w:lang w:bidi="en-US"/>
              </w:rPr>
              <w:t>0,0012</w:t>
            </w:r>
          </w:p>
        </w:tc>
      </w:tr>
    </w:tbl>
    <w:p w:rsidR="00C5107A" w:rsidRDefault="00C5107A" w:rsidP="00131FA9">
      <w:pPr>
        <w:autoSpaceDE w:val="0"/>
        <w:autoSpaceDN w:val="0"/>
        <w:adjustRightInd w:val="0"/>
        <w:spacing w:after="0" w:line="240" w:lineRule="auto"/>
        <w:jc w:val="center"/>
        <w:rPr>
          <w:rFonts w:ascii="Times New Roman" w:hAnsi="Times New Roman" w:cs="Times New Roman"/>
          <w:b/>
          <w:i/>
          <w:iCs/>
          <w:sz w:val="28"/>
          <w:szCs w:val="28"/>
        </w:rPr>
        <w:sectPr w:rsidR="00C5107A"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131FA9">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3F4E0A" w:rsidRPr="003F4E0A" w:rsidRDefault="003F4E0A" w:rsidP="003F4E0A">
      <w:pPr>
        <w:autoSpaceDE w:val="0"/>
        <w:autoSpaceDN w:val="0"/>
        <w:adjustRightInd w:val="0"/>
        <w:spacing w:after="0" w:line="360" w:lineRule="auto"/>
        <w:ind w:firstLine="709"/>
        <w:jc w:val="both"/>
        <w:rPr>
          <w:rFonts w:ascii="Times New Roman" w:hAnsi="Times New Roman" w:cs="Times New Roman"/>
          <w:sz w:val="28"/>
          <w:szCs w:val="28"/>
        </w:rPr>
      </w:pPr>
      <w:r w:rsidRPr="003F4E0A">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Pr>
          <w:rFonts w:ascii="Times New Roman" w:hAnsi="Times New Roman" w:cs="Times New Roman"/>
          <w:sz w:val="28"/>
          <w:szCs w:val="28"/>
        </w:rPr>
        <w:t xml:space="preserve"> горячее водоснабжение </w:t>
      </w:r>
      <w:r w:rsidRPr="003F4E0A">
        <w:rPr>
          <w:rFonts w:ascii="Times New Roman" w:hAnsi="Times New Roman" w:cs="Times New Roman"/>
          <w:sz w:val="28"/>
          <w:szCs w:val="28"/>
        </w:rPr>
        <w:t>на текущий момент отсутствует. Перспектива на горячее водоснабжение после постройки котельной.</w:t>
      </w:r>
    </w:p>
    <w:p w:rsidR="006B5221" w:rsidRPr="00F75730" w:rsidRDefault="006B5221" w:rsidP="00131FA9">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rsidR="00347963" w:rsidRDefault="00347963" w:rsidP="00786AC8">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 баки – аккумуляторы </w:t>
      </w:r>
      <w:r w:rsidR="00633E10">
        <w:rPr>
          <w:rFonts w:ascii="Times New Roman" w:hAnsi="Times New Roman" w:cs="Times New Roman"/>
          <w:sz w:val="28"/>
          <w:szCs w:val="28"/>
        </w:rPr>
        <w:t>отсутствуют</w:t>
      </w:r>
      <w:r>
        <w:rPr>
          <w:rFonts w:ascii="Times New Roman" w:hAnsi="Times New Roman" w:cs="Times New Roman"/>
          <w:sz w:val="28"/>
          <w:szCs w:val="28"/>
        </w:rPr>
        <w:t>.</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E1A9B">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 xml:space="preserve">стем теплоснабжения должна предусматриваться дополнительно аварийная подпитка </w:t>
      </w:r>
      <w:proofErr w:type="spellStart"/>
      <w:r w:rsidRPr="006B5221">
        <w:rPr>
          <w:rFonts w:ascii="Times New Roman" w:hAnsi="Times New Roman" w:cs="Times New Roman"/>
          <w:sz w:val="28"/>
          <w:szCs w:val="28"/>
        </w:rPr>
        <w:t>химическине</w:t>
      </w:r>
      <w:proofErr w:type="spellEnd"/>
      <w:r w:rsidRPr="006B5221">
        <w:rPr>
          <w:rFonts w:ascii="Times New Roman" w:hAnsi="Times New Roman" w:cs="Times New Roman"/>
          <w:sz w:val="28"/>
          <w:szCs w:val="28"/>
        </w:rPr>
        <w:t xml:space="preserve">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w:t>
      </w:r>
      <w:proofErr w:type="spellStart"/>
      <w:r w:rsidR="006B5221" w:rsidRPr="00DF36BA">
        <w:rPr>
          <w:rFonts w:ascii="Times New Roman" w:hAnsi="Times New Roman" w:cs="Times New Roman"/>
          <w:b/>
          <w:i/>
          <w:sz w:val="28"/>
          <w:szCs w:val="28"/>
        </w:rPr>
        <w:t>подпиточной</w:t>
      </w:r>
      <w:proofErr w:type="spellEnd"/>
      <w:r w:rsidR="006B5221" w:rsidRPr="00DF36BA">
        <w:rPr>
          <w:rFonts w:ascii="Times New Roman" w:hAnsi="Times New Roman" w:cs="Times New Roman"/>
          <w:b/>
          <w:i/>
          <w:sz w:val="28"/>
          <w:szCs w:val="28"/>
        </w:rPr>
        <w:t xml:space="preserve">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rsidTr="00341100">
        <w:trPr>
          <w:trHeight w:val="200"/>
        </w:trPr>
        <w:tc>
          <w:tcPr>
            <w:tcW w:w="5387"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341100">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341100">
        <w:trPr>
          <w:trHeight w:val="70"/>
        </w:trPr>
        <w:tc>
          <w:tcPr>
            <w:tcW w:w="9781" w:type="dxa"/>
            <w:gridSpan w:val="3"/>
            <w:shd w:val="clear" w:color="auto" w:fill="F7CAAC" w:themeFill="accent2" w:themeFillTint="66"/>
            <w:vAlign w:val="center"/>
          </w:tcPr>
          <w:p w:rsidR="006B5221" w:rsidRPr="00F36982" w:rsidRDefault="0007243A" w:rsidP="00341100">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Котельная №57, п. Красный Октябрь</w:t>
            </w:r>
          </w:p>
        </w:tc>
      </w:tr>
      <w:tr w:rsidR="006B5221" w:rsidRPr="00F36982" w:rsidTr="00341100">
        <w:trPr>
          <w:trHeight w:val="70"/>
        </w:trPr>
        <w:tc>
          <w:tcPr>
            <w:tcW w:w="5387" w:type="dxa"/>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vAlign w:val="center"/>
          </w:tcPr>
          <w:p w:rsidR="006B5221" w:rsidRPr="00F36982" w:rsidRDefault="00ED6A2D"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0,021</w:t>
            </w:r>
          </w:p>
        </w:tc>
        <w:tc>
          <w:tcPr>
            <w:tcW w:w="1984" w:type="dxa"/>
            <w:vAlign w:val="center"/>
          </w:tcPr>
          <w:p w:rsidR="006B5221" w:rsidRPr="00F36982" w:rsidRDefault="00ED6A2D"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0,057</w:t>
            </w:r>
          </w:p>
        </w:tc>
      </w:tr>
      <w:tr w:rsidR="006B5221" w:rsidRPr="00F36982" w:rsidTr="00341100">
        <w:trPr>
          <w:trHeight w:val="70"/>
        </w:trPr>
        <w:tc>
          <w:tcPr>
            <w:tcW w:w="5387"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6B5221" w:rsidRPr="00F36982" w:rsidRDefault="00E61112"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E0212E" w:rsidRPr="00F36982" w:rsidTr="00E0212E">
        <w:trPr>
          <w:trHeight w:val="70"/>
        </w:trPr>
        <w:tc>
          <w:tcPr>
            <w:tcW w:w="9781" w:type="dxa"/>
            <w:gridSpan w:val="3"/>
            <w:shd w:val="clear" w:color="auto" w:fill="F7CAAC" w:themeFill="accent2" w:themeFillTint="66"/>
            <w:vAlign w:val="center"/>
          </w:tcPr>
          <w:p w:rsidR="00E0212E" w:rsidRPr="009F00BD" w:rsidRDefault="006766DB" w:rsidP="00E0212E">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Котельная №58, ст. </w:t>
            </w:r>
            <w:proofErr w:type="spellStart"/>
            <w:r>
              <w:rPr>
                <w:rFonts w:ascii="Times New Roman" w:eastAsia="Calibri" w:hAnsi="Times New Roman" w:cs="Times New Roman"/>
                <w:b/>
                <w:i/>
                <w:sz w:val="20"/>
                <w:szCs w:val="20"/>
              </w:rPr>
              <w:t>Курчанская</w:t>
            </w:r>
            <w:proofErr w:type="spellEnd"/>
          </w:p>
        </w:tc>
      </w:tr>
      <w:tr w:rsidR="004258EE" w:rsidRPr="00F36982" w:rsidTr="004258EE">
        <w:trPr>
          <w:trHeight w:val="70"/>
        </w:trPr>
        <w:tc>
          <w:tcPr>
            <w:tcW w:w="5387" w:type="dxa"/>
            <w:shd w:val="clear" w:color="auto" w:fill="auto"/>
            <w:vAlign w:val="center"/>
          </w:tcPr>
          <w:p w:rsidR="004258EE" w:rsidRPr="00F36982" w:rsidRDefault="004258EE" w:rsidP="004258EE">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auto"/>
            <w:vAlign w:val="center"/>
          </w:tcPr>
          <w:p w:rsidR="004258EE" w:rsidRDefault="00E70668" w:rsidP="004258E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0,0037</w:t>
            </w:r>
          </w:p>
        </w:tc>
        <w:tc>
          <w:tcPr>
            <w:tcW w:w="1984" w:type="dxa"/>
            <w:shd w:val="clear" w:color="auto" w:fill="auto"/>
            <w:vAlign w:val="center"/>
          </w:tcPr>
          <w:p w:rsidR="004258EE" w:rsidRPr="00F36982" w:rsidRDefault="00E70668" w:rsidP="000D132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0,0099</w:t>
            </w:r>
          </w:p>
        </w:tc>
      </w:tr>
      <w:tr w:rsidR="00876C11" w:rsidRPr="00F36982" w:rsidTr="00341100">
        <w:trPr>
          <w:trHeight w:val="70"/>
        </w:trPr>
        <w:tc>
          <w:tcPr>
            <w:tcW w:w="5387"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6B5221" w:rsidRDefault="006B5221" w:rsidP="00786AC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228"/>
        <w:gridCol w:w="1229"/>
        <w:gridCol w:w="1370"/>
        <w:gridCol w:w="1087"/>
        <w:gridCol w:w="1228"/>
        <w:gridCol w:w="1229"/>
      </w:tblGrid>
      <w:tr w:rsidR="00D41510" w:rsidRPr="004258EE" w:rsidTr="002C1260">
        <w:trPr>
          <w:cantSplit/>
          <w:trHeight w:val="2685"/>
        </w:trPr>
        <w:tc>
          <w:tcPr>
            <w:tcW w:w="254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proofErr w:type="spellStart"/>
            <w:r w:rsidRPr="004258EE">
              <w:rPr>
                <w:rFonts w:ascii="Times New Roman" w:hAnsi="Times New Roman" w:cs="Times New Roman"/>
                <w:b/>
                <w:i/>
                <w:sz w:val="20"/>
                <w:szCs w:val="20"/>
                <w:lang w:val="en-US" w:bidi="en-US"/>
              </w:rPr>
              <w:t>Источник</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тепловой</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энерги</w:t>
            </w:r>
            <w:proofErr w:type="spellEnd"/>
            <w:r w:rsidRPr="004258EE">
              <w:rPr>
                <w:rFonts w:ascii="Times New Roman" w:hAnsi="Times New Roman" w:cs="Times New Roman"/>
                <w:b/>
                <w:i/>
                <w:sz w:val="20"/>
                <w:szCs w:val="20"/>
                <w:lang w:bidi="en-US"/>
              </w:rPr>
              <w:t>и</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4258EE">
              <w:rPr>
                <w:rFonts w:ascii="Times New Roman" w:hAnsi="Times New Roman" w:cs="Times New Roman"/>
                <w:b/>
                <w:i/>
                <w:sz w:val="20"/>
                <w:szCs w:val="20"/>
                <w:vertAlign w:val="superscript"/>
                <w:lang w:bidi="en-US"/>
              </w:rPr>
              <w:t>3</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Нормативная подпитка системы теплоснабжения (сети + система теплопотребления потребителей),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370" w:type="dxa"/>
            <w:shd w:val="clear" w:color="auto" w:fill="F7CAAC" w:themeFill="accent2" w:themeFillTint="66"/>
            <w:textDirection w:val="btLr"/>
            <w:vAlign w:val="center"/>
          </w:tcPr>
          <w:p w:rsidR="00D41510" w:rsidRPr="004258EE" w:rsidRDefault="00D41510" w:rsidP="00C630F0">
            <w:pPr>
              <w:spacing w:after="0" w:line="240" w:lineRule="auto"/>
              <w:ind w:left="144" w:right="37" w:hanging="31"/>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Существующая производительность водоподготовительных</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установок в нормальном режиме,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08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004F4BE1" w:rsidRPr="004258EE">
              <w:rPr>
                <w:rFonts w:ascii="Times New Roman" w:hAnsi="Times New Roman" w:cs="Times New Roman"/>
                <w:b/>
                <w:i/>
                <w:sz w:val="20"/>
                <w:szCs w:val="20"/>
                <w:lang w:bidi="en-US"/>
              </w:rPr>
              <w:t>не</w:t>
            </w:r>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i/>
                <w:sz w:val="20"/>
                <w:szCs w:val="20"/>
                <w:lang w:bidi="en-US"/>
              </w:rPr>
            </w:pPr>
            <w:r w:rsidRPr="004258EE">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резерв,</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 </w:t>
            </w:r>
            <w:proofErr w:type="spellStart"/>
            <w:r w:rsidRPr="004258EE">
              <w:rPr>
                <w:rFonts w:ascii="Times New Roman" w:hAnsi="Times New Roman" w:cs="Times New Roman"/>
                <w:b/>
                <w:i/>
                <w:sz w:val="20"/>
                <w:szCs w:val="20"/>
                <w:lang w:bidi="en-US"/>
              </w:rPr>
              <w:t>дефицит</w:t>
            </w:r>
            <w:r w:rsidR="002B6100" w:rsidRPr="004258EE">
              <w:rPr>
                <w:rFonts w:ascii="Times New Roman" w:hAnsi="Times New Roman" w:cs="Times New Roman"/>
                <w:b/>
                <w:i/>
                <w:sz w:val="20"/>
                <w:szCs w:val="20"/>
                <w:lang w:bidi="en-US"/>
              </w:rPr>
              <w:t>н.р</w:t>
            </w:r>
            <w:proofErr w:type="spellEnd"/>
            <w:r w:rsidR="002B6100" w:rsidRPr="004258EE">
              <w:rPr>
                <w:rFonts w:ascii="Times New Roman" w:hAnsi="Times New Roman" w:cs="Times New Roman"/>
                <w:b/>
                <w:i/>
                <w:sz w:val="20"/>
                <w:szCs w:val="20"/>
                <w:lang w:bidi="en-US"/>
              </w:rPr>
              <w:t>/</w:t>
            </w:r>
            <w:proofErr w:type="spellStart"/>
            <w:r w:rsidR="002B6100" w:rsidRPr="004258EE">
              <w:rPr>
                <w:rFonts w:ascii="Times New Roman" w:hAnsi="Times New Roman" w:cs="Times New Roman"/>
                <w:b/>
                <w:i/>
                <w:sz w:val="20"/>
                <w:szCs w:val="20"/>
                <w:lang w:bidi="en-US"/>
              </w:rPr>
              <w:t>а.р</w:t>
            </w:r>
            <w:proofErr w:type="spellEnd"/>
            <w:r w:rsidRPr="004258EE">
              <w:rPr>
                <w:rFonts w:ascii="Times New Roman" w:hAnsi="Times New Roman" w:cs="Times New Roman"/>
                <w:b/>
                <w:i/>
                <w:sz w:val="20"/>
                <w:szCs w:val="20"/>
                <w:lang w:bidi="en-US"/>
              </w:rPr>
              <w:t xml:space="preserve">, </w:t>
            </w:r>
            <w:r w:rsidR="002B6100" w:rsidRPr="004258EE">
              <w:rPr>
                <w:rFonts w:ascii="Times New Roman" w:hAnsi="Times New Roman" w:cs="Times New Roman"/>
                <w:b/>
                <w:i/>
                <w:sz w:val="20"/>
                <w:szCs w:val="20"/>
                <w:lang w:bidi="en-US"/>
              </w:rPr>
              <w:t>(</w:t>
            </w:r>
            <w:r w:rsidRPr="004258EE">
              <w:rPr>
                <w:rFonts w:ascii="Times New Roman" w:hAnsi="Times New Roman" w:cs="Times New Roman"/>
                <w:b/>
                <w:i/>
                <w:sz w:val="20"/>
                <w:szCs w:val="20"/>
                <w:lang w:bidi="en-US"/>
              </w:rPr>
              <w:t>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r w:rsidR="002B6100" w:rsidRPr="004258EE">
              <w:rPr>
                <w:rFonts w:ascii="Times New Roman" w:hAnsi="Times New Roman" w:cs="Times New Roman"/>
                <w:b/>
                <w:i/>
                <w:sz w:val="20"/>
                <w:szCs w:val="20"/>
                <w:lang w:bidi="en-US"/>
              </w:rPr>
              <w:t>)</w:t>
            </w:r>
          </w:p>
        </w:tc>
      </w:tr>
      <w:tr w:rsidR="00684D7C" w:rsidRPr="004258EE" w:rsidTr="00C630F0">
        <w:trPr>
          <w:trHeight w:val="77"/>
        </w:trPr>
        <w:tc>
          <w:tcPr>
            <w:tcW w:w="9918" w:type="dxa"/>
            <w:gridSpan w:val="7"/>
            <w:shd w:val="clear" w:color="auto" w:fill="F7CAAC" w:themeFill="accent2" w:themeFillTint="66"/>
            <w:vAlign w:val="center"/>
          </w:tcPr>
          <w:p w:rsidR="00684D7C" w:rsidRPr="004258EE" w:rsidRDefault="008A45EB" w:rsidP="00C630F0">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2025</w:t>
            </w:r>
            <w:r w:rsidR="00A220C7" w:rsidRPr="004258EE">
              <w:rPr>
                <w:rFonts w:ascii="Times New Roman" w:hAnsi="Times New Roman" w:cs="Times New Roman"/>
                <w:b/>
                <w:i/>
                <w:sz w:val="20"/>
                <w:szCs w:val="20"/>
                <w:lang w:bidi="en-US"/>
              </w:rPr>
              <w:t xml:space="preserve">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auto"/>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auto"/>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auto"/>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auto"/>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C630F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2026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FBE4D5" w:themeFill="accent2" w:themeFillTint="33"/>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shd w:val="clear" w:color="auto" w:fill="FBE4D5" w:themeFill="accent2" w:themeFillTint="33"/>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FBE4D5" w:themeFill="accent2" w:themeFillTint="33"/>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FBE4D5" w:themeFill="accent2" w:themeFillTint="33"/>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shd w:val="clear" w:color="auto" w:fill="FBE4D5" w:themeFill="accent2" w:themeFillTint="33"/>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FBE4D5" w:themeFill="accent2" w:themeFillTint="33"/>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2027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auto"/>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auto"/>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auto"/>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auto"/>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2028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FBE4D5" w:themeFill="accent2" w:themeFillTint="33"/>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shd w:val="clear" w:color="auto" w:fill="FBE4D5" w:themeFill="accent2" w:themeFillTint="33"/>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FBE4D5" w:themeFill="accent2" w:themeFillTint="33"/>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FBE4D5" w:themeFill="accent2" w:themeFillTint="33"/>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shd w:val="clear" w:color="auto" w:fill="FBE4D5" w:themeFill="accent2" w:themeFillTint="33"/>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FBE4D5" w:themeFill="accent2" w:themeFillTint="33"/>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77"/>
        </w:trPr>
        <w:tc>
          <w:tcPr>
            <w:tcW w:w="9918" w:type="dxa"/>
            <w:gridSpan w:val="7"/>
            <w:shd w:val="clear" w:color="auto" w:fill="F7CAAC" w:themeFill="accent2" w:themeFillTint="66"/>
            <w:vAlign w:val="center"/>
          </w:tcPr>
          <w:p w:rsidR="00E70668" w:rsidRPr="004258EE" w:rsidRDefault="00E70668" w:rsidP="00E70668">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2029 год</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Котельная №57, п. Красный Октябрь</w:t>
            </w:r>
          </w:p>
        </w:tc>
        <w:tc>
          <w:tcPr>
            <w:tcW w:w="1228" w:type="dxa"/>
            <w:shd w:val="clear" w:color="auto" w:fill="auto"/>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auto"/>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auto"/>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auto"/>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195D20">
        <w:trPr>
          <w:trHeight w:val="58"/>
        </w:trPr>
        <w:tc>
          <w:tcPr>
            <w:tcW w:w="9918" w:type="dxa"/>
            <w:gridSpan w:val="7"/>
            <w:shd w:val="clear" w:color="auto" w:fill="F7CAAC" w:themeFill="accent2" w:themeFillTint="66"/>
            <w:vAlign w:val="center"/>
          </w:tcPr>
          <w:p w:rsidR="00E70668" w:rsidRPr="004258EE" w:rsidRDefault="00E70668" w:rsidP="00E70668">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2030</w:t>
            </w:r>
            <w:r w:rsidRPr="004258EE">
              <w:rPr>
                <w:rFonts w:ascii="Times New Roman" w:hAnsi="Times New Roman" w:cs="Times New Roman"/>
                <w:b/>
                <w:i/>
                <w:sz w:val="20"/>
                <w:szCs w:val="20"/>
                <w:lang w:bidi="en-US"/>
              </w:rPr>
              <w:t>-</w:t>
            </w:r>
            <w:r>
              <w:rPr>
                <w:rFonts w:ascii="Times New Roman" w:hAnsi="Times New Roman" w:cs="Times New Roman"/>
                <w:b/>
                <w:i/>
                <w:sz w:val="20"/>
                <w:szCs w:val="20"/>
                <w:lang w:bidi="en-US"/>
              </w:rPr>
              <w:t>2030</w:t>
            </w:r>
            <w:r w:rsidRPr="004258EE">
              <w:rPr>
                <w:rFonts w:ascii="Times New Roman" w:hAnsi="Times New Roman" w:cs="Times New Roman"/>
                <w:b/>
                <w:i/>
                <w:sz w:val="20"/>
                <w:szCs w:val="20"/>
                <w:lang w:bidi="en-US"/>
              </w:rPr>
              <w:t xml:space="preserve"> гг.</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№57, п. Красный Октябрь</w:t>
            </w:r>
          </w:p>
        </w:tc>
        <w:tc>
          <w:tcPr>
            <w:tcW w:w="1228" w:type="dxa"/>
            <w:shd w:val="clear" w:color="auto" w:fill="FBE4D5" w:themeFill="accent2" w:themeFillTint="33"/>
            <w:vAlign w:val="center"/>
          </w:tcPr>
          <w:p w:rsidR="00E70668" w:rsidRPr="00992160"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2,86</w:t>
            </w:r>
          </w:p>
        </w:tc>
        <w:tc>
          <w:tcPr>
            <w:tcW w:w="1229" w:type="dxa"/>
            <w:shd w:val="clear" w:color="auto" w:fill="FBE4D5" w:themeFill="accent2" w:themeFillTint="33"/>
            <w:vAlign w:val="center"/>
          </w:tcPr>
          <w:p w:rsidR="00E70668" w:rsidRPr="00992160"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0,021</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3</w:t>
            </w:r>
          </w:p>
        </w:tc>
        <w:tc>
          <w:tcPr>
            <w:tcW w:w="1087" w:type="dxa"/>
            <w:shd w:val="clear" w:color="auto" w:fill="FBE4D5" w:themeFill="accent2" w:themeFillTint="33"/>
            <w:vAlign w:val="center"/>
          </w:tcPr>
          <w:p w:rsidR="00E70668" w:rsidRPr="00C44A3A" w:rsidRDefault="00E70668" w:rsidP="00E70668">
            <w:pPr>
              <w:spacing w:after="0" w:line="240" w:lineRule="auto"/>
              <w:contextualSpacing/>
              <w:jc w:val="center"/>
              <w:rPr>
                <w:rFonts w:ascii="Times New Roman" w:hAnsi="Times New Roman"/>
                <w:sz w:val="20"/>
                <w:szCs w:val="20"/>
              </w:rPr>
            </w:pPr>
            <w:r>
              <w:rPr>
                <w:rFonts w:ascii="Times New Roman" w:hAnsi="Times New Roman"/>
                <w:color w:val="000000"/>
                <w:sz w:val="20"/>
                <w:szCs w:val="20"/>
              </w:rPr>
              <w:t>0,057</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E70668" w:rsidRPr="004258EE" w:rsidTr="002C1260">
        <w:trPr>
          <w:trHeight w:val="58"/>
        </w:trPr>
        <w:tc>
          <w:tcPr>
            <w:tcW w:w="2547" w:type="dxa"/>
            <w:shd w:val="clear" w:color="auto" w:fill="F7CAAC" w:themeFill="accent2" w:themeFillTint="66"/>
            <w:vAlign w:val="center"/>
          </w:tcPr>
          <w:p w:rsidR="00E70668" w:rsidRPr="00992160" w:rsidRDefault="00E70668" w:rsidP="00E70668">
            <w:pPr>
              <w:spacing w:after="0" w:line="240" w:lineRule="auto"/>
              <w:ind w:right="37"/>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1228" w:type="dxa"/>
            <w:shd w:val="clear" w:color="auto" w:fill="FBE4D5" w:themeFill="accent2" w:themeFillTint="33"/>
            <w:vAlign w:val="center"/>
          </w:tcPr>
          <w:p w:rsidR="00E70668" w:rsidRDefault="00E70668" w:rsidP="00E70668">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0,5</w:t>
            </w:r>
          </w:p>
        </w:tc>
        <w:tc>
          <w:tcPr>
            <w:tcW w:w="1229" w:type="dxa"/>
            <w:shd w:val="clear" w:color="auto" w:fill="FBE4D5" w:themeFill="accent2" w:themeFillTint="33"/>
            <w:vAlign w:val="center"/>
          </w:tcPr>
          <w:p w:rsidR="00E70668" w:rsidRDefault="00E70668" w:rsidP="00E70668">
            <w:pPr>
              <w:spacing w:after="0"/>
              <w:jc w:val="center"/>
              <w:rPr>
                <w:rFonts w:ascii="Times New Roman" w:hAnsi="Times New Roman"/>
                <w:sz w:val="20"/>
                <w:szCs w:val="20"/>
                <w:lang w:bidi="en-US"/>
              </w:rPr>
            </w:pPr>
            <w:r>
              <w:rPr>
                <w:rFonts w:ascii="Times New Roman" w:hAnsi="Times New Roman"/>
                <w:sz w:val="20"/>
                <w:szCs w:val="20"/>
                <w:lang w:bidi="en-US"/>
              </w:rPr>
              <w:t>0,0037</w:t>
            </w:r>
          </w:p>
        </w:tc>
        <w:tc>
          <w:tcPr>
            <w:tcW w:w="1370" w:type="dxa"/>
            <w:shd w:val="clear" w:color="auto" w:fill="FBE4D5" w:themeFill="accent2" w:themeFillTint="33"/>
            <w:vAlign w:val="center"/>
          </w:tcPr>
          <w:p w:rsidR="00E70668" w:rsidRPr="002D0127" w:rsidRDefault="00E70668" w:rsidP="00E70668">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087" w:type="dxa"/>
            <w:shd w:val="clear" w:color="auto" w:fill="FBE4D5" w:themeFill="accent2" w:themeFillTint="33"/>
            <w:vAlign w:val="center"/>
          </w:tcPr>
          <w:p w:rsidR="00E70668" w:rsidRDefault="00E70668" w:rsidP="00E7066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0,0099</w:t>
            </w:r>
          </w:p>
        </w:tc>
        <w:tc>
          <w:tcPr>
            <w:tcW w:w="1228"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E70668" w:rsidRPr="004258EE" w:rsidRDefault="00E70668" w:rsidP="00E70668">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bl>
    <w:p w:rsidR="00001779" w:rsidRDefault="00001779" w:rsidP="00001779">
      <w:pPr>
        <w:spacing w:after="0"/>
        <w:jc w:val="center"/>
        <w:rPr>
          <w:rFonts w:ascii="Times New Roman" w:hAnsi="Times New Roman" w:cs="Times New Roman"/>
          <w:b/>
          <w:i/>
          <w:sz w:val="18"/>
          <w:szCs w:val="18"/>
          <w:lang w:bidi="en-US"/>
        </w:rPr>
        <w:sectPr w:rsidR="00001779"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513684">
        <w:rPr>
          <w:rFonts w:ascii="Times New Roman" w:eastAsia="Times New Roman,Bold" w:hAnsi="Times New Roman" w:cs="Times New Roman"/>
          <w:b/>
          <w:bCs/>
          <w:i/>
          <w:sz w:val="28"/>
          <w:szCs w:val="28"/>
        </w:rPr>
        <w:lastRenderedPageBreak/>
        <w:t>ГЛАВА 7. ПРЕДЛОЖЕНИЯ П</w:t>
      </w:r>
      <w:r w:rsidR="00692DBB">
        <w:rPr>
          <w:rFonts w:ascii="Times New Roman" w:eastAsia="Times New Roman,Bold" w:hAnsi="Times New Roman" w:cs="Times New Roman"/>
          <w:b/>
          <w:bCs/>
          <w:i/>
          <w:sz w:val="28"/>
          <w:szCs w:val="28"/>
        </w:rPr>
        <w:t>О СТРОИТЕЛЬСТВУ, РЕКОНСТРУКЦИИ,</w:t>
      </w:r>
      <w:r w:rsidRPr="00513684">
        <w:rPr>
          <w:rFonts w:ascii="Times New Roman" w:eastAsia="Times New Roman,Bold" w:hAnsi="Times New Roman" w:cs="Times New Roman"/>
          <w:b/>
          <w:bCs/>
          <w:i/>
          <w:sz w:val="28"/>
          <w:szCs w:val="28"/>
        </w:rPr>
        <w:t xml:space="preserve"> ТЕХНИЧЕСКОМУ ПЕРЕВООРУЖЕНИЮ</w:t>
      </w:r>
      <w:r w:rsidR="00BA1805">
        <w:rPr>
          <w:rFonts w:ascii="Times New Roman" w:eastAsia="Times New Roman,Bold" w:hAnsi="Times New Roman" w:cs="Times New Roman"/>
          <w:b/>
          <w:bCs/>
          <w:i/>
          <w:sz w:val="28"/>
          <w:szCs w:val="28"/>
        </w:rPr>
        <w:t>И (ИЛИ) МОДЕРНИЗАЦИИ</w:t>
      </w:r>
      <w:r w:rsidRPr="00513684">
        <w:rPr>
          <w:rFonts w:ascii="Times New Roman" w:eastAsia="Times New Roman,Bold" w:hAnsi="Times New Roman" w:cs="Times New Roman"/>
          <w:b/>
          <w:bCs/>
          <w:i/>
          <w:sz w:val="28"/>
          <w:szCs w:val="28"/>
        </w:rPr>
        <w:t xml:space="preserve"> ИСТОЧНИКОВ ТЕПЛОВОЙ ЭНЕРГИИ</w:t>
      </w:r>
    </w:p>
    <w:p w:rsidR="006B5221" w:rsidRPr="00F75730" w:rsidRDefault="006B5221" w:rsidP="00102537">
      <w:pPr>
        <w:autoSpaceDE w:val="0"/>
        <w:autoSpaceDN w:val="0"/>
        <w:adjustRightInd w:val="0"/>
        <w:spacing w:after="0"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75730">
        <w:rPr>
          <w:rFonts w:ascii="Times New Roman" w:eastAsia="Times New Roman,Bold" w:hAnsi="Times New Roman" w:cs="Times New Roman"/>
          <w:b/>
          <w:i/>
          <w:iCs/>
          <w:sz w:val="28"/>
          <w:szCs w:val="28"/>
        </w:rPr>
        <w:t>теплопотребляющей</w:t>
      </w:r>
      <w:proofErr w:type="spellEnd"/>
      <w:r w:rsidRPr="00F75730">
        <w:rPr>
          <w:rFonts w:ascii="Times New Roman" w:eastAsia="Times New Roman,Bold" w:hAnsi="Times New Roman" w:cs="Times New Roman"/>
          <w:b/>
          <w:i/>
          <w:iCs/>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567C6C">
        <w:rPr>
          <w:rFonts w:ascii="Times New Roman" w:hAnsi="Times New Roman" w:cs="Times New Roman"/>
          <w:sz w:val="28"/>
          <w:szCs w:val="28"/>
        </w:rPr>
        <w:t xml:space="preserve">в целом </w:t>
      </w:r>
      <w:r w:rsidRPr="006B5221">
        <w:rPr>
          <w:rFonts w:ascii="Times New Roman" w:hAnsi="Times New Roman" w:cs="Times New Roman"/>
          <w:sz w:val="28"/>
          <w:szCs w:val="28"/>
        </w:rPr>
        <w:t>сохранятся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3E4FFF">
        <w:rPr>
          <w:rFonts w:ascii="Times New Roman" w:hAnsi="Times New Roman" w:cs="Times New Roman"/>
          <w:sz w:val="28"/>
          <w:szCs w:val="28"/>
        </w:rPr>
        <w:t>,</w:t>
      </w:r>
      <w:r w:rsidRPr="006B5221">
        <w:rPr>
          <w:rFonts w:ascii="Times New Roman" w:hAnsi="Times New Roman" w:cs="Times New Roman"/>
          <w:sz w:val="28"/>
          <w:szCs w:val="28"/>
        </w:rPr>
        <w:t xml:space="preserve"> отсутствуют.</w:t>
      </w:r>
    </w:p>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p>
    <w:p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sidRPr="00106B4A">
        <w:rPr>
          <w:rFonts w:ascii="Times New Roman" w:hAnsi="Times New Roman" w:cs="Times New Roman"/>
          <w:b/>
          <w:i/>
          <w:iCs/>
          <w:sz w:val="28"/>
          <w:szCs w:val="28"/>
        </w:rPr>
        <w:t>7.4</w:t>
      </w:r>
      <w:r w:rsidR="006B5221" w:rsidRPr="00106B4A">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4869A0">
        <w:rPr>
          <w:rFonts w:ascii="Times New Roman" w:hAnsi="Times New Roman" w:cs="Times New Roman"/>
          <w:color w:val="000000"/>
          <w:sz w:val="28"/>
          <w:szCs w:val="28"/>
        </w:rPr>
        <w:t>Курчанского</w:t>
      </w:r>
      <w:proofErr w:type="spellEnd"/>
      <w:r w:rsidR="00B81852">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6B5221" w:rsidRPr="006B5221" w:rsidRDefault="00BF1E03"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Востребованн</w:t>
      </w:r>
      <w:r w:rsidR="006B5221" w:rsidRPr="006B5221">
        <w:rPr>
          <w:rFonts w:ascii="Times New Roman" w:hAnsi="Times New Roman" w:cs="Times New Roman"/>
          <w:color w:val="000000"/>
          <w:sz w:val="28"/>
          <w:szCs w:val="28"/>
        </w:rPr>
        <w:t>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4869A0">
        <w:rPr>
          <w:rFonts w:ascii="Times New Roman" w:hAnsi="Times New Roman" w:cs="Times New Roman"/>
          <w:color w:val="000000"/>
          <w:sz w:val="28"/>
          <w:szCs w:val="28"/>
        </w:rPr>
        <w:t>Курчанском</w:t>
      </w:r>
      <w:proofErr w:type="spellEnd"/>
      <w:r w:rsidR="00B81852">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24AE0" w:rsidRPr="003E4FFF">
        <w:rPr>
          <w:rFonts w:ascii="Times New Roman" w:hAnsi="Times New Roman" w:cs="Times New Roman"/>
          <w:sz w:val="28"/>
          <w:szCs w:val="28"/>
        </w:rPr>
        <w:t>,</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для выработки электроэнергии в комбинированном цикле на базе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102537" w:rsidRDefault="00102537" w:rsidP="00DF36BA">
      <w:pPr>
        <w:autoSpaceDE w:val="0"/>
        <w:autoSpaceDN w:val="0"/>
        <w:adjustRightInd w:val="0"/>
        <w:spacing w:line="240" w:lineRule="auto"/>
        <w:jc w:val="center"/>
        <w:rPr>
          <w:rFonts w:ascii="Times New Roman" w:hAnsi="Times New Roman" w:cs="Times New Roman"/>
          <w:b/>
          <w:i/>
          <w:iCs/>
          <w:sz w:val="28"/>
          <w:szCs w:val="28"/>
        </w:rPr>
        <w:sectPr w:rsidR="00102537"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513684">
        <w:rPr>
          <w:rFonts w:ascii="Times New Roman" w:hAnsi="Times New Roman" w:cs="Times New Roman"/>
          <w:b/>
          <w:i/>
          <w:iCs/>
          <w:sz w:val="28"/>
          <w:szCs w:val="28"/>
        </w:rPr>
        <w:lastRenderedPageBreak/>
        <w:t xml:space="preserve">7.7 Обоснование предлагаемых для реконструкции </w:t>
      </w:r>
      <w:r w:rsidR="007E4D14" w:rsidRPr="00513684">
        <w:rPr>
          <w:rFonts w:ascii="Times New Roman" w:hAnsi="Times New Roman" w:cs="Times New Roman"/>
          <w:b/>
          <w:i/>
          <w:iCs/>
          <w:sz w:val="28"/>
          <w:szCs w:val="28"/>
        </w:rPr>
        <w:t>котельных</w:t>
      </w:r>
      <w:r w:rsidRPr="00513684">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rsidR="00195D20" w:rsidRDefault="006B5221" w:rsidP="00195D2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7315EB" w:rsidRPr="006B5221">
        <w:rPr>
          <w:rFonts w:ascii="Times New Roman" w:hAnsi="Times New Roman" w:cs="Times New Roman"/>
          <w:sz w:val="28"/>
          <w:szCs w:val="28"/>
        </w:rPr>
        <w:t>увеличение зоны действия централизованных источников теплоснабжения</w:t>
      </w:r>
      <w:r w:rsidR="007315EB">
        <w:rPr>
          <w:rFonts w:ascii="Times New Roman" w:hAnsi="Times New Roman" w:cs="Times New Roman"/>
          <w:sz w:val="28"/>
          <w:szCs w:val="28"/>
        </w:rPr>
        <w:t xml:space="preserve"> не </w:t>
      </w:r>
      <w:r w:rsidR="00BF3EDA">
        <w:rPr>
          <w:rFonts w:ascii="Times New Roman" w:hAnsi="Times New Roman" w:cs="Times New Roman"/>
          <w:sz w:val="28"/>
          <w:szCs w:val="28"/>
        </w:rPr>
        <w:t>планируется</w:t>
      </w:r>
      <w:r w:rsidR="00195D20">
        <w:rPr>
          <w:rFonts w:ascii="Times New Roman" w:hAnsi="Times New Roman" w:cs="Times New Roman"/>
          <w:sz w:val="28"/>
          <w:szCs w:val="28"/>
        </w:rPr>
        <w:t>.</w:t>
      </w:r>
    </w:p>
    <w:p w:rsidR="006B5221" w:rsidRPr="00F75730" w:rsidRDefault="006B5221" w:rsidP="00195D20">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811A0D" w:rsidRPr="00F75730" w:rsidRDefault="006B5221" w:rsidP="00102537">
      <w:pPr>
        <w:autoSpaceDE w:val="0"/>
        <w:autoSpaceDN w:val="0"/>
        <w:adjustRightInd w:val="0"/>
        <w:spacing w:after="0" w:line="240" w:lineRule="auto"/>
        <w:jc w:val="center"/>
        <w:rPr>
          <w:rFonts w:ascii="Times New Roman" w:hAnsi="Times New Roman" w:cs="Times New Roman"/>
          <w:sz w:val="28"/>
          <w:szCs w:val="28"/>
        </w:rPr>
      </w:pPr>
      <w:r w:rsidRPr="00D11F9A">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7E4D14" w:rsidRPr="00D11F9A">
        <w:rPr>
          <w:rFonts w:ascii="Times New Roman" w:hAnsi="Times New Roman" w:cs="Times New Roman"/>
          <w:b/>
          <w:i/>
          <w:iCs/>
          <w:sz w:val="28"/>
          <w:szCs w:val="28"/>
        </w:rPr>
        <w:t>котельных</w:t>
      </w:r>
      <w:r w:rsidRPr="00D11F9A">
        <w:rPr>
          <w:rFonts w:ascii="Times New Roman" w:hAnsi="Times New Roman" w:cs="Times New Roman"/>
          <w:b/>
          <w:i/>
          <w:iCs/>
          <w:sz w:val="28"/>
          <w:szCs w:val="28"/>
        </w:rPr>
        <w:t xml:space="preserve"> при передаче тепловых нагрузок на другие источники тепловой энергии</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w:t>
      </w:r>
      <w:r w:rsidR="00D11F9A">
        <w:rPr>
          <w:rFonts w:ascii="Times New Roman" w:hAnsi="Times New Roman" w:cs="Times New Roman"/>
          <w:sz w:val="28"/>
          <w:szCs w:val="28"/>
        </w:rPr>
        <w:t>а</w:t>
      </w:r>
      <w:r w:rsidRPr="006B5221">
        <w:rPr>
          <w:rFonts w:ascii="Times New Roman" w:hAnsi="Times New Roman" w:cs="Times New Roman"/>
          <w:sz w:val="28"/>
          <w:szCs w:val="28"/>
        </w:rPr>
        <w:t xml:space="preserve"> в ре</w:t>
      </w:r>
      <w:r w:rsidR="00D11F9A">
        <w:rPr>
          <w:rFonts w:ascii="Times New Roman" w:hAnsi="Times New Roman" w:cs="Times New Roman"/>
          <w:sz w:val="28"/>
          <w:szCs w:val="28"/>
        </w:rPr>
        <w:t>зерв и (или) вывода</w:t>
      </w:r>
      <w:r w:rsidRPr="006B5221">
        <w:rPr>
          <w:rFonts w:ascii="Times New Roman" w:hAnsi="Times New Roman" w:cs="Times New Roman"/>
          <w:sz w:val="28"/>
          <w:szCs w:val="28"/>
        </w:rPr>
        <w:t xml:space="preserve"> из эксплуатации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 требуется.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2B2BAC">
        <w:rPr>
          <w:rFonts w:ascii="Times New Roman" w:hAnsi="Times New Roman" w:cs="Times New Roman"/>
          <w:sz w:val="28"/>
          <w:szCs w:val="28"/>
        </w:rPr>
        <w:t>малоэтажной застройки</w:t>
      </w:r>
      <w:r w:rsidRPr="006B5221">
        <w:rPr>
          <w:rFonts w:ascii="Times New Roman" w:hAnsi="Times New Roman" w:cs="Times New Roman"/>
          <w:sz w:val="28"/>
          <w:szCs w:val="28"/>
        </w:rPr>
        <w:t xml:space="preserve">, не обеспеченной тепловой мощностью централизованных источников, планируется </w:t>
      </w:r>
      <w:r w:rsidR="002B2BAC">
        <w:rPr>
          <w:rFonts w:ascii="Times New Roman" w:hAnsi="Times New Roman" w:cs="Times New Roman"/>
          <w:sz w:val="28"/>
          <w:szCs w:val="28"/>
        </w:rPr>
        <w:t xml:space="preserve">обеспечивать </w:t>
      </w:r>
      <w:r w:rsidRPr="006B5221">
        <w:rPr>
          <w:rFonts w:ascii="Times New Roman" w:hAnsi="Times New Roman" w:cs="Times New Roman"/>
          <w:sz w:val="28"/>
          <w:szCs w:val="28"/>
        </w:rPr>
        <w:t>индивидуальным теплоснабжением, так как эти зоны на расчетный период не планируется отапливать от централизованных систем.</w:t>
      </w:r>
    </w:p>
    <w:p w:rsidR="007607B2" w:rsidRDefault="007607B2" w:rsidP="00077805">
      <w:pPr>
        <w:autoSpaceDE w:val="0"/>
        <w:autoSpaceDN w:val="0"/>
        <w:adjustRightInd w:val="0"/>
        <w:spacing w:line="240" w:lineRule="auto"/>
        <w:jc w:val="center"/>
        <w:rPr>
          <w:rFonts w:ascii="Times New Roman" w:hAnsi="Times New Roman" w:cs="Times New Roman"/>
          <w:b/>
          <w:i/>
          <w:iCs/>
          <w:sz w:val="28"/>
          <w:szCs w:val="28"/>
        </w:rPr>
        <w:sectPr w:rsidR="007607B2"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E4387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813961" w:rsidRDefault="00813961" w:rsidP="007607B2">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Pr="00E43870">
        <w:rPr>
          <w:rFonts w:ascii="Times New Roman" w:hAnsi="Times New Roman" w:cs="Times New Roman"/>
          <w:b/>
          <w:i/>
          <w:iCs/>
          <w:sz w:val="28"/>
          <w:szCs w:val="28"/>
        </w:rPr>
        <w:t>7.12</w:t>
      </w:r>
      <w:r>
        <w:rPr>
          <w:rFonts w:ascii="Times New Roman" w:hAnsi="Times New Roman" w:cs="Times New Roman"/>
          <w:b/>
          <w:i/>
          <w:iCs/>
          <w:sz w:val="28"/>
          <w:szCs w:val="28"/>
        </w:rPr>
        <w:t>.1 –</w:t>
      </w:r>
      <w:r w:rsidRPr="00E43870">
        <w:rPr>
          <w:rFonts w:ascii="Times New Roman" w:hAnsi="Times New Roman" w:cs="Times New Roman"/>
          <w:b/>
          <w:i/>
          <w:iCs/>
          <w:sz w:val="28"/>
          <w:szCs w:val="28"/>
        </w:rPr>
        <w:t xml:space="preserve">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579"/>
        <w:gridCol w:w="1580"/>
        <w:gridCol w:w="1579"/>
        <w:gridCol w:w="1580"/>
        <w:gridCol w:w="1579"/>
        <w:gridCol w:w="1580"/>
        <w:gridCol w:w="1580"/>
      </w:tblGrid>
      <w:tr w:rsidR="00E7740E" w:rsidRPr="004D5BE1" w:rsidTr="00541109">
        <w:trPr>
          <w:trHeight w:val="79"/>
        </w:trPr>
        <w:tc>
          <w:tcPr>
            <w:tcW w:w="3431"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E7740E" w:rsidRPr="004D5BE1" w:rsidTr="00E7740E">
        <w:trPr>
          <w:trHeight w:val="79"/>
        </w:trPr>
        <w:tc>
          <w:tcPr>
            <w:tcW w:w="14488" w:type="dxa"/>
            <w:gridSpan w:val="8"/>
            <w:shd w:val="clear" w:color="000000" w:fill="F8CBAD"/>
            <w:vAlign w:val="center"/>
          </w:tcPr>
          <w:p w:rsidR="00E7740E" w:rsidRPr="004D5BE1" w:rsidRDefault="00E7740E" w:rsidP="009D31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E70668" w:rsidRPr="006B5DD7" w:rsidTr="00541109">
        <w:trPr>
          <w:trHeight w:val="79"/>
        </w:trPr>
        <w:tc>
          <w:tcPr>
            <w:tcW w:w="3431" w:type="dxa"/>
            <w:shd w:val="clear" w:color="000000" w:fill="F8CBAD"/>
            <w:vAlign w:val="center"/>
            <w:hideMark/>
          </w:tcPr>
          <w:p w:rsidR="00E70668" w:rsidRPr="004D5BE1" w:rsidRDefault="00E70668" w:rsidP="00E70668">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Котельная №57, п. Красный Октябрь</w:t>
            </w:r>
          </w:p>
        </w:tc>
        <w:tc>
          <w:tcPr>
            <w:tcW w:w="1579" w:type="dxa"/>
            <w:shd w:val="clear" w:color="auto" w:fill="auto"/>
            <w:vAlign w:val="center"/>
            <w:hideMark/>
          </w:tcPr>
          <w:p w:rsidR="00E70668" w:rsidRPr="00BF5306" w:rsidRDefault="00E70668" w:rsidP="00E70668">
            <w:pPr>
              <w:spacing w:after="0" w:line="240" w:lineRule="auto"/>
              <w:jc w:val="center"/>
              <w:rPr>
                <w:rFonts w:ascii="Times New Roman" w:hAnsi="Times New Roman"/>
                <w:bCs/>
                <w:sz w:val="20"/>
                <w:szCs w:val="20"/>
                <w:lang w:eastAsia="ru-RU"/>
              </w:rPr>
            </w:pPr>
            <w:r w:rsidRPr="00BF5306">
              <w:rPr>
                <w:rFonts w:ascii="Times New Roman" w:hAnsi="Times New Roman"/>
                <w:bCs/>
                <w:sz w:val="20"/>
                <w:szCs w:val="20"/>
              </w:rPr>
              <w:t>0,39</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bCs/>
                <w:sz w:val="20"/>
                <w:szCs w:val="20"/>
              </w:rPr>
            </w:pPr>
            <w:r w:rsidRPr="00BF5306">
              <w:rPr>
                <w:rFonts w:ascii="Times New Roman" w:hAnsi="Times New Roman"/>
                <w:bCs/>
                <w:sz w:val="20"/>
                <w:szCs w:val="20"/>
              </w:rPr>
              <w:t>0,39</w:t>
            </w:r>
          </w:p>
        </w:tc>
        <w:tc>
          <w:tcPr>
            <w:tcW w:w="1579" w:type="dxa"/>
            <w:shd w:val="clear" w:color="auto" w:fill="auto"/>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0,003</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0,361</w:t>
            </w:r>
          </w:p>
        </w:tc>
        <w:tc>
          <w:tcPr>
            <w:tcW w:w="1579" w:type="dxa"/>
            <w:shd w:val="clear" w:color="auto" w:fill="auto"/>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0,01</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0,371</w:t>
            </w:r>
          </w:p>
        </w:tc>
        <w:tc>
          <w:tcPr>
            <w:tcW w:w="1580" w:type="dxa"/>
            <w:shd w:val="clear" w:color="auto" w:fill="auto"/>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0,016</w:t>
            </w:r>
          </w:p>
        </w:tc>
      </w:tr>
      <w:tr w:rsidR="00E70668" w:rsidRPr="00A54D57" w:rsidTr="00541109">
        <w:trPr>
          <w:trHeight w:val="79"/>
        </w:trPr>
        <w:tc>
          <w:tcPr>
            <w:tcW w:w="3431" w:type="dxa"/>
            <w:shd w:val="clear" w:color="000000" w:fill="F8CBAD"/>
            <w:vAlign w:val="center"/>
            <w:hideMark/>
          </w:tcPr>
          <w:p w:rsidR="00E70668" w:rsidRPr="004D5BE1" w:rsidRDefault="00E70668" w:rsidP="00E70668">
            <w:pPr>
              <w:spacing w:after="0" w:line="240" w:lineRule="auto"/>
              <w:rPr>
                <w:rFonts w:ascii="Times New Roman" w:eastAsia="Times New Roman" w:hAnsi="Times New Roman"/>
                <w:b/>
                <w:i/>
                <w:color w:val="000000"/>
                <w:sz w:val="20"/>
                <w:szCs w:val="20"/>
                <w:lang w:eastAsia="ru-RU"/>
              </w:rPr>
            </w:pPr>
            <w:r>
              <w:rPr>
                <w:rFonts w:ascii="Times New Roman" w:eastAsia="Times New Roman" w:hAnsi="Times New Roman"/>
                <w:b/>
                <w:i/>
                <w:color w:val="000000"/>
                <w:sz w:val="20"/>
                <w:szCs w:val="20"/>
                <w:lang w:eastAsia="ru-RU"/>
              </w:rPr>
              <w:t xml:space="preserve">Котельная №58, ст. </w:t>
            </w:r>
            <w:proofErr w:type="spellStart"/>
            <w:r>
              <w:rPr>
                <w:rFonts w:ascii="Times New Roman" w:eastAsia="Times New Roman" w:hAnsi="Times New Roman"/>
                <w:b/>
                <w:i/>
                <w:color w:val="000000"/>
                <w:sz w:val="20"/>
                <w:szCs w:val="20"/>
                <w:lang w:eastAsia="ru-RU"/>
              </w:rPr>
              <w:t>Курчанская</w:t>
            </w:r>
            <w:proofErr w:type="spellEnd"/>
          </w:p>
        </w:tc>
        <w:tc>
          <w:tcPr>
            <w:tcW w:w="1579" w:type="dxa"/>
            <w:shd w:val="clear" w:color="000000" w:fill="FCE4D6"/>
            <w:vAlign w:val="center"/>
            <w:hideMark/>
          </w:tcPr>
          <w:p w:rsidR="00E70668" w:rsidRPr="00BF5306" w:rsidRDefault="00E70668" w:rsidP="00E70668">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bCs/>
                <w:sz w:val="20"/>
                <w:szCs w:val="20"/>
              </w:rPr>
            </w:pPr>
            <w:r w:rsidRPr="00BF5306">
              <w:rPr>
                <w:rFonts w:ascii="Times New Roman" w:hAnsi="Times New Roman"/>
                <w:bCs/>
                <w:sz w:val="20"/>
                <w:szCs w:val="20"/>
              </w:rPr>
              <w:t>0,43</w:t>
            </w:r>
          </w:p>
        </w:tc>
        <w:tc>
          <w:tcPr>
            <w:tcW w:w="1579" w:type="dxa"/>
            <w:shd w:val="clear" w:color="000000" w:fill="FCE4D6"/>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0,002</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0,435</w:t>
            </w:r>
          </w:p>
        </w:tc>
        <w:tc>
          <w:tcPr>
            <w:tcW w:w="1579" w:type="dxa"/>
            <w:shd w:val="clear" w:color="000000" w:fill="FCE4D6"/>
            <w:vAlign w:val="center"/>
            <w:hideMark/>
          </w:tcPr>
          <w:p w:rsidR="00E70668" w:rsidRPr="00BF5306" w:rsidRDefault="00E70668" w:rsidP="00E70668">
            <w:pPr>
              <w:spacing w:after="0"/>
              <w:jc w:val="center"/>
              <w:rPr>
                <w:rFonts w:ascii="Times New Roman" w:hAnsi="Times New Roman"/>
                <w:sz w:val="20"/>
                <w:szCs w:val="20"/>
              </w:rPr>
            </w:pPr>
            <w:r w:rsidRPr="00BF5306">
              <w:rPr>
                <w:rFonts w:ascii="Times New Roman" w:hAnsi="Times New Roman"/>
                <w:sz w:val="20"/>
                <w:szCs w:val="20"/>
              </w:rPr>
              <w:t>0,005</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0,44</w:t>
            </w:r>
          </w:p>
        </w:tc>
        <w:tc>
          <w:tcPr>
            <w:tcW w:w="1580" w:type="dxa"/>
            <w:shd w:val="clear" w:color="000000" w:fill="FCE4D6"/>
            <w:vAlign w:val="center"/>
            <w:hideMark/>
          </w:tcPr>
          <w:p w:rsidR="00E70668" w:rsidRPr="00BF5306" w:rsidRDefault="00E70668" w:rsidP="00E70668">
            <w:pPr>
              <w:spacing w:after="0"/>
              <w:jc w:val="center"/>
              <w:rPr>
                <w:rFonts w:ascii="Times New Roman" w:hAnsi="Times New Roman"/>
                <w:color w:val="000000"/>
                <w:sz w:val="20"/>
                <w:szCs w:val="20"/>
              </w:rPr>
            </w:pPr>
            <w:r w:rsidRPr="00BF5306">
              <w:rPr>
                <w:rFonts w:ascii="Times New Roman" w:hAnsi="Times New Roman"/>
                <w:color w:val="000000"/>
                <w:sz w:val="20"/>
                <w:szCs w:val="20"/>
              </w:rPr>
              <w:t>-0,012</w:t>
            </w:r>
          </w:p>
        </w:tc>
      </w:tr>
    </w:tbl>
    <w:p w:rsidR="00E43870" w:rsidRDefault="00E43870" w:rsidP="00813961">
      <w:pPr>
        <w:autoSpaceDE w:val="0"/>
        <w:autoSpaceDN w:val="0"/>
        <w:adjustRightInd w:val="0"/>
        <w:spacing w:before="240" w:line="240" w:lineRule="auto"/>
        <w:jc w:val="center"/>
        <w:rPr>
          <w:rFonts w:ascii="Times New Roman" w:hAnsi="Times New Roman" w:cs="Times New Roman"/>
          <w:b/>
          <w:i/>
          <w:iCs/>
          <w:sz w:val="28"/>
          <w:szCs w:val="28"/>
        </w:rPr>
        <w:sectPr w:rsidR="00E43870" w:rsidSect="00263CCD">
          <w:headerReference w:type="default" r:id="rId38"/>
          <w:pgSz w:w="16838" w:h="11906" w:orient="landscape"/>
          <w:pgMar w:top="1418" w:right="1134" w:bottom="851" w:left="1134"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156B83"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Котельные</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4B34DD">
        <w:rPr>
          <w:rFonts w:ascii="Times New Roman" w:hAnsi="Times New Roman" w:cs="Times New Roman"/>
          <w:sz w:val="28"/>
          <w:szCs w:val="28"/>
        </w:rPr>
        <w:t>природный газ</w:t>
      </w:r>
      <w:r w:rsidR="006B5221"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sidR="00BF1E03">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w:t>
      </w:r>
      <w:r w:rsidRPr="002F2753">
        <w:rPr>
          <w:rFonts w:ascii="Times New Roman" w:hAnsi="Times New Roman"/>
          <w:sz w:val="28"/>
          <w:szCs w:val="28"/>
        </w:rPr>
        <w:lastRenderedPageBreak/>
        <w:t xml:space="preserve">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817DD8">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C129AC" w:rsidRPr="002F2753" w:rsidRDefault="00C129AC" w:rsidP="00C129AC">
      <w:pPr>
        <w:pStyle w:val="afa"/>
        <w:spacing w:line="360" w:lineRule="auto"/>
        <w:ind w:firstLine="567"/>
        <w:jc w:val="center"/>
        <w:rPr>
          <w:sz w:val="28"/>
          <w:szCs w:val="28"/>
        </w:rPr>
      </w:pPr>
      <w:r w:rsidRPr="002F2753">
        <w:rPr>
          <w:noProof/>
          <w:sz w:val="28"/>
          <w:szCs w:val="28"/>
        </w:rPr>
        <w:drawing>
          <wp:inline distT="0" distB="0" distL="0" distR="0" wp14:anchorId="050513E2" wp14:editId="2ED88A3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28800" cy="561975"/>
                    </a:xfrm>
                    <a:prstGeom prst="rect">
                      <a:avLst/>
                    </a:prstGeom>
                  </pic:spPr>
                </pic:pic>
              </a:graphicData>
            </a:graphic>
          </wp:inline>
        </w:drawing>
      </w:r>
      <w:r w:rsidR="00817DD8">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C129AC" w:rsidRPr="00DF36BA" w:rsidRDefault="00C129AC" w:rsidP="00C129AC">
      <w:pPr>
        <w:pStyle w:val="afa"/>
        <w:spacing w:line="360" w:lineRule="auto"/>
        <w:ind w:firstLine="567"/>
        <w:jc w:val="center"/>
        <w:rPr>
          <w:sz w:val="28"/>
          <w:szCs w:val="28"/>
        </w:rPr>
      </w:pPr>
      <w:r w:rsidRPr="00DF36BA">
        <w:rPr>
          <w:noProof/>
          <w:sz w:val="28"/>
          <w:szCs w:val="28"/>
        </w:rPr>
        <w:drawing>
          <wp:inline distT="0" distB="0" distL="0" distR="0" wp14:anchorId="443A190C" wp14:editId="03DFB163">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250" cy="609600"/>
                    </a:xfrm>
                    <a:prstGeom prst="rect">
                      <a:avLst/>
                    </a:prstGeom>
                  </pic:spPr>
                </pic:pic>
              </a:graphicData>
            </a:graphic>
          </wp:inline>
        </w:drawing>
      </w:r>
      <w:r w:rsidR="00DF36BA" w:rsidRPr="00DF36BA">
        <w:rPr>
          <w:sz w:val="28"/>
          <w:szCs w:val="28"/>
        </w:rPr>
        <w:t>,</w:t>
      </w:r>
    </w:p>
    <w:p w:rsidR="00C129AC" w:rsidRPr="002F2753" w:rsidRDefault="00817DD8" w:rsidP="00C129AC">
      <w:pPr>
        <w:spacing w:after="0" w:line="360" w:lineRule="auto"/>
        <w:ind w:firstLine="567"/>
        <w:jc w:val="both"/>
        <w:rPr>
          <w:rFonts w:ascii="Times New Roman" w:hAnsi="Times New Roman"/>
          <w:sz w:val="28"/>
          <w:szCs w:val="28"/>
        </w:rPr>
      </w:pPr>
      <w:r>
        <w:rPr>
          <w:rFonts w:ascii="Times New Roman" w:hAnsi="Times New Roman"/>
          <w:sz w:val="28"/>
          <w:szCs w:val="28"/>
        </w:rPr>
        <w:t>г</w:t>
      </w:r>
      <w:r w:rsidR="00C129AC"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C129AC"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077805" w:rsidRDefault="007607B2"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14:anchorId="37A4D624" wp14:editId="49B7FF3D">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32C7B109" wp14:editId="31DF72FF">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rsidR="00077805" w:rsidRDefault="00077805" w:rsidP="00077805">
      <w:pPr>
        <w:rPr>
          <w:rFonts w:ascii="Times New Roman" w:hAnsi="Times New Roman"/>
          <w:sz w:val="28"/>
          <w:szCs w:val="28"/>
          <w:highlight w:val="yellow"/>
        </w:rPr>
      </w:pPr>
    </w:p>
    <w:p w:rsidR="00077805" w:rsidRDefault="00077805" w:rsidP="00077805">
      <w:pPr>
        <w:rPr>
          <w:rFonts w:ascii="Times New Roman" w:hAnsi="Times New Roman"/>
          <w:sz w:val="28"/>
          <w:szCs w:val="28"/>
          <w:highlight w:val="yellow"/>
        </w:rPr>
      </w:pPr>
    </w:p>
    <w:p w:rsidR="00077805" w:rsidRPr="00077805" w:rsidRDefault="00077805" w:rsidP="007607B2">
      <w:pPr>
        <w:spacing w:after="0" w:line="360" w:lineRule="auto"/>
        <w:ind w:firstLine="567"/>
        <w:jc w:val="both"/>
        <w:rPr>
          <w:rFonts w:ascii="Times New Roman" w:hAnsi="Times New Roman"/>
          <w:sz w:val="28"/>
          <w:szCs w:val="28"/>
          <w:highlight w:val="yellow"/>
        </w:rPr>
      </w:pPr>
      <w:r w:rsidRPr="002F2753">
        <w:rPr>
          <w:rFonts w:ascii="Times New Roman" w:hAnsi="Times New Roman"/>
          <w:sz w:val="28"/>
          <w:szCs w:val="28"/>
        </w:rPr>
        <w:lastRenderedPageBreak/>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644B7A79" wp14:editId="3EA66BFE">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rsidR="00C129AC" w:rsidRPr="002F2753" w:rsidRDefault="00C129AC" w:rsidP="00C129AC">
      <w:pPr>
        <w:pStyle w:val="afa"/>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BE5C03">
        <w:rPr>
          <w:sz w:val="28"/>
          <w:szCs w:val="28"/>
        </w:rPr>
        <w:t>0,54</w:t>
      </w:r>
      <w:r w:rsidR="00C129AC" w:rsidRPr="002F2753">
        <w:rPr>
          <w:sz w:val="28"/>
          <w:szCs w:val="28"/>
        </w:rPr>
        <w:t xml:space="preserve">-1,39 – транзит тепла и материальные характеристики близки к оптимальным;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w:t>
      </w:r>
      <w:r w:rsidRPr="002F2753">
        <w:rPr>
          <w:rFonts w:ascii="Times New Roman" w:hAnsi="Times New Roman"/>
          <w:sz w:val="28"/>
          <w:szCs w:val="28"/>
        </w:rPr>
        <w:lastRenderedPageBreak/>
        <w:t xml:space="preserve">когда существующая </w:t>
      </w:r>
      <w:r w:rsidR="00156B83">
        <w:rPr>
          <w:rFonts w:ascii="Times New Roman" w:hAnsi="Times New Roman"/>
          <w:sz w:val="28"/>
          <w:szCs w:val="28"/>
        </w:rPr>
        <w:t>котельные</w:t>
      </w:r>
      <w:r w:rsidRPr="002F2753">
        <w:rPr>
          <w:rFonts w:ascii="Times New Roman" w:hAnsi="Times New Roman"/>
          <w:sz w:val="28"/>
          <w:szCs w:val="28"/>
        </w:rPr>
        <w:t xml:space="preserve">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C129AC" w:rsidRDefault="00C129AC" w:rsidP="00102537">
      <w:pPr>
        <w:spacing w:after="0"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D5764A" w:rsidRPr="002F2753" w:rsidRDefault="00310FEE" w:rsidP="003A2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Результаты расчета приведены в </w:t>
      </w:r>
      <w:r w:rsidR="008511C9">
        <w:rPr>
          <w:rFonts w:ascii="Times New Roman" w:hAnsi="Times New Roman"/>
          <w:sz w:val="28"/>
          <w:szCs w:val="28"/>
        </w:rPr>
        <w:t>Томе-1</w:t>
      </w:r>
      <w:r>
        <w:rPr>
          <w:rFonts w:ascii="Times New Roman" w:hAnsi="Times New Roman"/>
          <w:sz w:val="28"/>
          <w:szCs w:val="28"/>
        </w:rPr>
        <w:t>.</w:t>
      </w:r>
    </w:p>
    <w:p w:rsidR="00D5764A" w:rsidRPr="00D5764A" w:rsidRDefault="00D5764A" w:rsidP="00102537">
      <w:pPr>
        <w:autoSpaceDE w:val="0"/>
        <w:autoSpaceDN w:val="0"/>
        <w:adjustRightInd w:val="0"/>
        <w:spacing w:after="200" w:line="240" w:lineRule="auto"/>
        <w:jc w:val="center"/>
        <w:rPr>
          <w:rFonts w:ascii="Times New Roman" w:eastAsia="Calibri" w:hAnsi="Times New Roman" w:cs="Times New Roman"/>
          <w:b/>
          <w:i/>
          <w:iCs/>
          <w:sz w:val="28"/>
          <w:szCs w:val="28"/>
        </w:rPr>
      </w:pPr>
      <w:r>
        <w:rPr>
          <w:rFonts w:ascii="Times New Roman" w:eastAsia="Calibri" w:hAnsi="Times New Roman" w:cs="Times New Roman"/>
          <w:b/>
          <w:i/>
          <w:iCs/>
          <w:sz w:val="28"/>
          <w:szCs w:val="28"/>
        </w:rPr>
        <w:t>7.16</w:t>
      </w:r>
      <w:r w:rsidR="00962340">
        <w:rPr>
          <w:rFonts w:ascii="Times New Roman" w:eastAsia="Calibri" w:hAnsi="Times New Roman" w:cs="Times New Roman"/>
          <w:b/>
          <w:i/>
          <w:iCs/>
          <w:sz w:val="28"/>
          <w:szCs w:val="28"/>
        </w:rPr>
        <w:t xml:space="preserve"> </w:t>
      </w:r>
      <w:r w:rsidRPr="00D5764A">
        <w:rPr>
          <w:rFonts w:ascii="Times New Roman" w:eastAsia="Calibri" w:hAnsi="Times New Roman" w:cs="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31374D" w:rsidRPr="009B5BFA" w:rsidRDefault="009B5BFA" w:rsidP="001D63B4">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7.16.1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3D14DD" w:rsidRPr="00E322CB" w:rsidTr="007515A7">
        <w:trPr>
          <w:trHeight w:hRule="exact" w:val="1428"/>
        </w:trPr>
        <w:tc>
          <w:tcPr>
            <w:tcW w:w="562" w:type="dxa"/>
            <w:shd w:val="clear" w:color="auto" w:fill="FBD4B4"/>
            <w:vAlign w:val="center"/>
          </w:tcPr>
          <w:p w:rsidR="003D14DD" w:rsidRPr="00E322CB" w:rsidRDefault="003D14DD" w:rsidP="007515A7">
            <w:pPr>
              <w:spacing w:after="0"/>
              <w:jc w:val="center"/>
              <w:rPr>
                <w:rFonts w:ascii="Times New Roman" w:hAnsi="Times New Roman"/>
                <w:b/>
                <w:i/>
                <w:sz w:val="20"/>
                <w:szCs w:val="20"/>
              </w:rPr>
            </w:pPr>
            <w:r w:rsidRPr="00E322CB">
              <w:rPr>
                <w:rFonts w:ascii="Times New Roman" w:hAnsi="Times New Roman"/>
                <w:b/>
                <w:i/>
                <w:sz w:val="20"/>
                <w:szCs w:val="20"/>
              </w:rPr>
              <w:t>№</w:t>
            </w:r>
          </w:p>
          <w:p w:rsidR="003D14DD" w:rsidRPr="00E322CB" w:rsidRDefault="003D14DD" w:rsidP="007515A7">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3D14DD" w:rsidRPr="00E322CB" w:rsidRDefault="003D14DD" w:rsidP="007515A7">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3D14DD" w:rsidRPr="00E322CB" w:rsidRDefault="003D14DD" w:rsidP="007515A7">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3D14DD" w:rsidRPr="00E322CB" w:rsidRDefault="003D14DD" w:rsidP="007515A7">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3D14DD" w:rsidRPr="00E322CB" w:rsidTr="007515A7">
        <w:trPr>
          <w:trHeight w:hRule="exact" w:val="565"/>
        </w:trPr>
        <w:tc>
          <w:tcPr>
            <w:tcW w:w="562" w:type="dxa"/>
            <w:shd w:val="clear" w:color="auto" w:fill="FBD4B4"/>
            <w:vAlign w:val="center"/>
          </w:tcPr>
          <w:p w:rsidR="003D14DD" w:rsidRPr="00E322CB" w:rsidRDefault="003D14DD" w:rsidP="007515A7">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3D14DD" w:rsidRPr="00E322CB" w:rsidRDefault="003D14DD" w:rsidP="007515A7">
            <w:pPr>
              <w:spacing w:after="0"/>
              <w:jc w:val="center"/>
              <w:rPr>
                <w:rFonts w:ascii="Times New Roman" w:hAnsi="Times New Roman"/>
                <w:b/>
                <w:i/>
                <w:sz w:val="20"/>
                <w:szCs w:val="20"/>
              </w:rPr>
            </w:pPr>
            <w:r>
              <w:rPr>
                <w:rFonts w:ascii="Times New Roman" w:hAnsi="Times New Roman"/>
                <w:b/>
                <w:i/>
                <w:sz w:val="20"/>
                <w:szCs w:val="20"/>
              </w:rPr>
              <w:t xml:space="preserve">Котельные </w:t>
            </w:r>
            <w:proofErr w:type="spellStart"/>
            <w:r>
              <w:rPr>
                <w:rFonts w:ascii="Times New Roman" w:hAnsi="Times New Roman"/>
                <w:b/>
                <w:i/>
                <w:sz w:val="20"/>
                <w:szCs w:val="20"/>
              </w:rPr>
              <w:t>Курчанского</w:t>
            </w:r>
            <w:proofErr w:type="spellEnd"/>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3D14DD" w:rsidRPr="00E322CB" w:rsidRDefault="003D14DD" w:rsidP="007515A7">
            <w:pPr>
              <w:spacing w:after="0"/>
              <w:jc w:val="center"/>
              <w:rPr>
                <w:rFonts w:ascii="Times New Roman" w:hAnsi="Times New Roman"/>
                <w:sz w:val="20"/>
                <w:szCs w:val="20"/>
              </w:rPr>
            </w:pPr>
            <w:r>
              <w:rPr>
                <w:rFonts w:ascii="Times New Roman" w:hAnsi="Times New Roman"/>
                <w:sz w:val="20"/>
                <w:szCs w:val="20"/>
              </w:rPr>
              <w:t>текущий ремонт котельных</w:t>
            </w:r>
          </w:p>
        </w:tc>
        <w:tc>
          <w:tcPr>
            <w:tcW w:w="1985" w:type="dxa"/>
            <w:shd w:val="clear" w:color="auto" w:fill="FFFFFF"/>
            <w:vAlign w:val="center"/>
          </w:tcPr>
          <w:p w:rsidR="003D14DD" w:rsidRPr="00E322CB" w:rsidRDefault="003D14DD" w:rsidP="007515A7">
            <w:pPr>
              <w:spacing w:after="0"/>
              <w:jc w:val="center"/>
              <w:rPr>
                <w:rFonts w:ascii="Times New Roman" w:hAnsi="Times New Roman"/>
                <w:sz w:val="20"/>
                <w:szCs w:val="20"/>
              </w:rPr>
            </w:pPr>
            <w:r>
              <w:rPr>
                <w:rFonts w:ascii="Times New Roman" w:hAnsi="Times New Roman"/>
                <w:sz w:val="20"/>
                <w:szCs w:val="20"/>
              </w:rPr>
              <w:t>2025г.-2030г.</w:t>
            </w:r>
          </w:p>
        </w:tc>
      </w:tr>
      <w:tr w:rsidR="003D14DD" w:rsidRPr="00E322CB" w:rsidTr="007515A7">
        <w:trPr>
          <w:trHeight w:hRule="exact" w:val="934"/>
        </w:trPr>
        <w:tc>
          <w:tcPr>
            <w:tcW w:w="562" w:type="dxa"/>
            <w:shd w:val="clear" w:color="auto" w:fill="FBD4B4"/>
            <w:vAlign w:val="center"/>
          </w:tcPr>
          <w:p w:rsidR="003D14DD" w:rsidRPr="00E322CB" w:rsidRDefault="003D14DD" w:rsidP="007515A7">
            <w:pPr>
              <w:spacing w:after="0"/>
              <w:jc w:val="center"/>
              <w:rPr>
                <w:rFonts w:ascii="Times New Roman" w:hAnsi="Times New Roman"/>
                <w:sz w:val="20"/>
                <w:szCs w:val="20"/>
              </w:rPr>
            </w:pPr>
            <w:r>
              <w:rPr>
                <w:rFonts w:ascii="Times New Roman" w:hAnsi="Times New Roman"/>
                <w:sz w:val="20"/>
                <w:szCs w:val="20"/>
              </w:rPr>
              <w:t>2</w:t>
            </w:r>
          </w:p>
        </w:tc>
        <w:tc>
          <w:tcPr>
            <w:tcW w:w="4395" w:type="dxa"/>
            <w:shd w:val="clear" w:color="auto" w:fill="FBD4B4"/>
            <w:vAlign w:val="center"/>
          </w:tcPr>
          <w:p w:rsidR="003D14DD" w:rsidRDefault="003D14DD" w:rsidP="007515A7">
            <w:pPr>
              <w:spacing w:after="0"/>
              <w:jc w:val="center"/>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2551" w:type="dxa"/>
            <w:shd w:val="clear" w:color="auto" w:fill="FFFFFF"/>
            <w:vAlign w:val="center"/>
          </w:tcPr>
          <w:p w:rsidR="003D14DD" w:rsidRDefault="003D14DD" w:rsidP="007515A7">
            <w:pPr>
              <w:spacing w:after="0"/>
              <w:jc w:val="center"/>
              <w:rPr>
                <w:rFonts w:ascii="Times New Roman" w:hAnsi="Times New Roman"/>
                <w:sz w:val="20"/>
                <w:szCs w:val="20"/>
              </w:rPr>
            </w:pPr>
            <w:r>
              <w:rPr>
                <w:rFonts w:ascii="Times New Roman" w:hAnsi="Times New Roman"/>
                <w:sz w:val="20"/>
                <w:szCs w:val="20"/>
              </w:rPr>
              <w:t>увеличение располагаемой мощности до уровня 0,5 Гкал/ч</w:t>
            </w:r>
          </w:p>
        </w:tc>
        <w:tc>
          <w:tcPr>
            <w:tcW w:w="1985" w:type="dxa"/>
            <w:shd w:val="clear" w:color="auto" w:fill="FFFFFF"/>
            <w:vAlign w:val="center"/>
          </w:tcPr>
          <w:p w:rsidR="003D14DD" w:rsidRDefault="003D14DD" w:rsidP="007515A7">
            <w:pPr>
              <w:spacing w:after="0"/>
              <w:jc w:val="center"/>
              <w:rPr>
                <w:rFonts w:ascii="Times New Roman" w:hAnsi="Times New Roman"/>
                <w:sz w:val="20"/>
                <w:szCs w:val="20"/>
              </w:rPr>
            </w:pPr>
            <w:r>
              <w:rPr>
                <w:rFonts w:ascii="Times New Roman" w:hAnsi="Times New Roman"/>
                <w:sz w:val="20"/>
                <w:szCs w:val="20"/>
              </w:rPr>
              <w:t>2025г.-2030г.</w:t>
            </w:r>
          </w:p>
        </w:tc>
      </w:tr>
    </w:tbl>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263CCD">
          <w:headerReference w:type="default" r:id="rId4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32375A">
        <w:rPr>
          <w:rFonts w:ascii="Times New Roman" w:eastAsia="Times New Roman,Bold" w:hAnsi="Times New Roman" w:cs="Times New Roman"/>
          <w:b/>
          <w:bCs/>
          <w:i/>
          <w:sz w:val="28"/>
          <w:szCs w:val="28"/>
        </w:rPr>
        <w:lastRenderedPageBreak/>
        <w:t>ГЛАВА 8.</w:t>
      </w:r>
      <w:r w:rsidR="000F0FF2">
        <w:rPr>
          <w:rFonts w:ascii="Times New Roman" w:eastAsia="Times New Roman,Bold" w:hAnsi="Times New Roman" w:cs="Times New Roman"/>
          <w:b/>
          <w:bCs/>
          <w:i/>
          <w:sz w:val="28"/>
          <w:szCs w:val="28"/>
        </w:rPr>
        <w:t xml:space="preserve"> ПРЕДЛОЖЕНИЯ ПО СТРОИТЕЛЬСТВУ, </w:t>
      </w:r>
      <w:r w:rsidRPr="0032375A">
        <w:rPr>
          <w:rFonts w:ascii="Times New Roman" w:eastAsia="Times New Roman,Bold" w:hAnsi="Times New Roman" w:cs="Times New Roman"/>
          <w:b/>
          <w:bCs/>
          <w:i/>
          <w:sz w:val="28"/>
          <w:szCs w:val="28"/>
        </w:rPr>
        <w:t xml:space="preserve">РЕКОНСТРУКЦИИ </w:t>
      </w:r>
      <w:r w:rsidR="000F0FF2">
        <w:rPr>
          <w:rFonts w:ascii="Times New Roman" w:eastAsia="Times New Roman,Bold" w:hAnsi="Times New Roman" w:cs="Times New Roman"/>
          <w:b/>
          <w:bCs/>
          <w:i/>
          <w:sz w:val="28"/>
          <w:szCs w:val="28"/>
        </w:rPr>
        <w:t xml:space="preserve">И (ИЛИ) МОДЕРНИЗАЦИИ </w:t>
      </w:r>
      <w:r w:rsidRPr="0032375A">
        <w:rPr>
          <w:rFonts w:ascii="Times New Roman" w:eastAsia="Times New Roman,Bold" w:hAnsi="Times New Roman" w:cs="Times New Roman"/>
          <w:b/>
          <w:bCs/>
          <w:i/>
          <w:sz w:val="28"/>
          <w:szCs w:val="28"/>
        </w:rPr>
        <w:t>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rsidR="007F23C3" w:rsidRPr="00F75730" w:rsidRDefault="007F23C3"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32375A" w:rsidRDefault="0032375A" w:rsidP="0032375A">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7B7003">
        <w:rPr>
          <w:rFonts w:ascii="Times New Roman" w:hAnsi="Times New Roman"/>
          <w:sz w:val="28"/>
          <w:szCs w:val="28"/>
        </w:rPr>
        <w:t xml:space="preserve"> </w:t>
      </w:r>
      <w:r w:rsidR="005C5BFF" w:rsidRPr="006B5221">
        <w:rPr>
          <w:rFonts w:ascii="Times New Roman" w:hAnsi="Times New Roman"/>
          <w:sz w:val="28"/>
          <w:szCs w:val="28"/>
        </w:rPr>
        <w:t>увеличение зоны действия централизован</w:t>
      </w:r>
      <w:r w:rsidR="005C5BFF">
        <w:rPr>
          <w:rFonts w:ascii="Times New Roman" w:hAnsi="Times New Roman"/>
          <w:sz w:val="28"/>
          <w:szCs w:val="28"/>
        </w:rPr>
        <w:t xml:space="preserve">ных источников теплоснабжения не </w:t>
      </w:r>
      <w:r>
        <w:rPr>
          <w:rFonts w:ascii="Times New Roman" w:hAnsi="Times New Roman"/>
          <w:sz w:val="28"/>
          <w:szCs w:val="28"/>
        </w:rPr>
        <w:t>планируется</w:t>
      </w:r>
      <w:r w:rsidR="005C5BFF">
        <w:rPr>
          <w:rFonts w:ascii="Times New Roman" w:hAnsi="Times New Roman"/>
          <w:sz w:val="28"/>
          <w:szCs w:val="28"/>
        </w:rPr>
        <w:t>.</w:t>
      </w:r>
    </w:p>
    <w:p w:rsidR="007F23C3" w:rsidRPr="00F75730" w:rsidRDefault="007F23C3" w:rsidP="003A2846">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E4F3A" w:rsidRDefault="00287792" w:rsidP="0028779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iCs/>
          <w:sz w:val="28"/>
          <w:szCs w:val="28"/>
        </w:rPr>
        <w:t xml:space="preserve">В </w:t>
      </w:r>
      <w:proofErr w:type="spellStart"/>
      <w:r w:rsidR="004869A0">
        <w:rPr>
          <w:rFonts w:ascii="Times New Roman" w:hAnsi="Times New Roman"/>
          <w:sz w:val="28"/>
          <w:szCs w:val="28"/>
        </w:rPr>
        <w:t>Курчанском</w:t>
      </w:r>
      <w:proofErr w:type="spellEnd"/>
      <w:r w:rsidR="00B81852">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Pr>
          <w:rFonts w:ascii="Times New Roman" w:hAnsi="Times New Roman"/>
          <w:sz w:val="28"/>
          <w:szCs w:val="28"/>
        </w:rPr>
        <w:t xml:space="preserve"> </w:t>
      </w:r>
      <w:r w:rsidR="00E54A11">
        <w:rPr>
          <w:rFonts w:ascii="Times New Roman" w:hAnsi="Times New Roman"/>
          <w:sz w:val="28"/>
          <w:szCs w:val="28"/>
        </w:rPr>
        <w:t>Краснодарского края</w:t>
      </w:r>
      <w:r>
        <w:rPr>
          <w:rFonts w:ascii="Times New Roman" w:hAnsi="Times New Roman"/>
          <w:sz w:val="28"/>
          <w:szCs w:val="28"/>
        </w:rPr>
        <w:t xml:space="preserve"> возможность </w:t>
      </w:r>
      <w:r w:rsidR="00AC53D1" w:rsidRPr="00AC53D1">
        <w:rPr>
          <w:rFonts w:ascii="Times New Roman" w:hAnsi="Times New Roman" w:cs="Times New Roman"/>
          <w:iCs/>
          <w:sz w:val="28"/>
          <w:szCs w:val="28"/>
        </w:rPr>
        <w:t>поставок тепловой энергии потребителям от различных источников тепловой энергии при сохранении надежности теплоснабжения</w:t>
      </w:r>
      <w:r w:rsidR="008C15BB">
        <w:rPr>
          <w:rFonts w:ascii="Times New Roman" w:hAnsi="Times New Roman" w:cs="Times New Roman"/>
          <w:iCs/>
          <w:sz w:val="28"/>
          <w:szCs w:val="28"/>
        </w:rPr>
        <w:t xml:space="preserve"> отсутствует</w:t>
      </w:r>
      <w:r w:rsidR="00AC53D1">
        <w:rPr>
          <w:rFonts w:ascii="Times New Roman" w:hAnsi="Times New Roman" w:cs="Times New Roman"/>
          <w:iCs/>
          <w:sz w:val="28"/>
          <w:szCs w:val="28"/>
        </w:rPr>
        <w:t xml:space="preserve">. </w:t>
      </w:r>
    </w:p>
    <w:p w:rsidR="007F23C3" w:rsidRDefault="007F23C3" w:rsidP="002877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пиковый режим работы или ликвидации </w:t>
      </w:r>
      <w:r w:rsidR="007E4D14">
        <w:rPr>
          <w:rFonts w:ascii="Times New Roman" w:hAnsi="Times New Roman" w:cs="Times New Roman"/>
          <w:b/>
          <w:i/>
          <w:iCs/>
          <w:sz w:val="28"/>
          <w:szCs w:val="28"/>
        </w:rPr>
        <w:t>котельных</w:t>
      </w:r>
    </w:p>
    <w:p w:rsidR="005C3EB2" w:rsidRPr="00473628" w:rsidRDefault="00473628" w:rsidP="00473628">
      <w:pPr>
        <w:autoSpaceDE w:val="0"/>
        <w:autoSpaceDN w:val="0"/>
        <w:adjustRightInd w:val="0"/>
        <w:spacing w:before="240" w:line="360" w:lineRule="auto"/>
        <w:ind w:firstLine="709"/>
        <w:jc w:val="both"/>
        <w:rPr>
          <w:rFonts w:ascii="Times New Roman" w:hAnsi="Times New Roman" w:cs="Times New Roman"/>
          <w:iCs/>
          <w:sz w:val="28"/>
          <w:szCs w:val="28"/>
        </w:rPr>
      </w:pPr>
      <w:r w:rsidRPr="00473628">
        <w:rPr>
          <w:rFonts w:ascii="Times New Roman" w:hAnsi="Times New Roman" w:cs="Times New Roman"/>
          <w:iCs/>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7F23C3" w:rsidRPr="00F75730" w:rsidRDefault="007F23C3" w:rsidP="00F22849">
      <w:pPr>
        <w:autoSpaceDE w:val="0"/>
        <w:autoSpaceDN w:val="0"/>
        <w:adjustRightInd w:val="0"/>
        <w:spacing w:before="240"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rsidR="007F23C3" w:rsidRPr="007F23C3" w:rsidRDefault="007F23C3" w:rsidP="003A2846">
      <w:pPr>
        <w:autoSpaceDE w:val="0"/>
        <w:autoSpaceDN w:val="0"/>
        <w:adjustRightInd w:val="0"/>
        <w:spacing w:after="0" w:line="336" w:lineRule="auto"/>
        <w:ind w:firstLine="709"/>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не предполагается. Длины участков не превышают максимально допустимых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резервируемых.</w:t>
      </w:r>
    </w:p>
    <w:p w:rsidR="00403E52" w:rsidRDefault="007F23C3" w:rsidP="00C37DE0">
      <w:pPr>
        <w:autoSpaceDE w:val="0"/>
        <w:autoSpaceDN w:val="0"/>
        <w:adjustRightInd w:val="0"/>
        <w:spacing w:line="360" w:lineRule="auto"/>
        <w:ind w:firstLine="567"/>
        <w:jc w:val="both"/>
        <w:rPr>
          <w:rFonts w:ascii="Times New Roman" w:hAnsi="Times New Roman"/>
          <w:sz w:val="28"/>
          <w:szCs w:val="28"/>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 xml:space="preserve">четного периода предусматривается </w:t>
      </w:r>
      <w:r w:rsidR="00C37DE0">
        <w:rPr>
          <w:rFonts w:ascii="Times New Roman" w:hAnsi="Times New Roman"/>
          <w:sz w:val="28"/>
          <w:szCs w:val="28"/>
        </w:rPr>
        <w:t xml:space="preserve">проводить замену изношенных участков тепловой сети, срок эксплуатации которых превышает 25-30 лет, с применением современной </w:t>
      </w:r>
      <w:proofErr w:type="spellStart"/>
      <w:r w:rsidR="00C37DE0">
        <w:rPr>
          <w:rFonts w:ascii="Times New Roman" w:hAnsi="Times New Roman"/>
          <w:sz w:val="28"/>
          <w:szCs w:val="28"/>
        </w:rPr>
        <w:t>энергоэффективной</w:t>
      </w:r>
      <w:proofErr w:type="spellEnd"/>
      <w:r w:rsidR="00C37DE0">
        <w:rPr>
          <w:rFonts w:ascii="Times New Roman" w:hAnsi="Times New Roman"/>
          <w:sz w:val="28"/>
          <w:szCs w:val="28"/>
        </w:rPr>
        <w:t xml:space="preserve"> тепловой изоляции трубопроводов тепловой </w:t>
      </w:r>
      <w:r w:rsidR="00515FDD">
        <w:rPr>
          <w:rFonts w:ascii="Times New Roman" w:hAnsi="Times New Roman"/>
          <w:sz w:val="28"/>
          <w:szCs w:val="28"/>
        </w:rPr>
        <w:t>сети до 3% в год в период с 2025</w:t>
      </w:r>
      <w:r w:rsidR="00C37DE0">
        <w:rPr>
          <w:rFonts w:ascii="Times New Roman" w:hAnsi="Times New Roman"/>
          <w:sz w:val="28"/>
          <w:szCs w:val="28"/>
        </w:rPr>
        <w:t xml:space="preserve">г. по </w:t>
      </w:r>
      <w:r w:rsidR="004869A0">
        <w:rPr>
          <w:rFonts w:ascii="Times New Roman" w:hAnsi="Times New Roman"/>
          <w:sz w:val="28"/>
          <w:szCs w:val="28"/>
        </w:rPr>
        <w:t>2030</w:t>
      </w:r>
      <w:r w:rsidR="00C37DE0">
        <w:rPr>
          <w:rFonts w:ascii="Times New Roman" w:hAnsi="Times New Roman"/>
          <w:sz w:val="28"/>
          <w:szCs w:val="28"/>
        </w:rPr>
        <w:t>г., а также обеспечить нормативную пропускную способность участков теплосетей (величина удельных линейных потерь для магистральных теплосетей не более 10 мм/м, для внутриквартальных не более 30 мм/м).</w:t>
      </w:r>
    </w:p>
    <w:p w:rsidR="002670FC" w:rsidRPr="00A70792" w:rsidRDefault="00515FDD" w:rsidP="00515FDD">
      <w:pPr>
        <w:autoSpaceDE w:val="0"/>
        <w:autoSpaceDN w:val="0"/>
        <w:adjustRightInd w:val="0"/>
        <w:spacing w:after="0" w:line="240" w:lineRule="auto"/>
        <w:jc w:val="center"/>
        <w:rPr>
          <w:rFonts w:ascii="Times New Roman" w:eastAsia="Times New Roman,Bold" w:hAnsi="Times New Roman"/>
          <w:b/>
          <w:bCs/>
          <w:i/>
          <w:color w:val="000000"/>
          <w:sz w:val="28"/>
          <w:szCs w:val="28"/>
        </w:rPr>
      </w:pPr>
      <w:r>
        <w:rPr>
          <w:rFonts w:ascii="Times New Roman" w:eastAsia="Times New Roman,Bold" w:hAnsi="Times New Roman"/>
          <w:b/>
          <w:bCs/>
          <w:i/>
          <w:color w:val="000000"/>
          <w:sz w:val="28"/>
          <w:szCs w:val="28"/>
        </w:rPr>
        <w:t>Таблица 8</w:t>
      </w:r>
      <w:r w:rsidRPr="00A70792">
        <w:rPr>
          <w:rFonts w:ascii="Times New Roman" w:eastAsia="Times New Roman,Bold" w:hAnsi="Times New Roman"/>
          <w:b/>
          <w:bCs/>
          <w:i/>
          <w:color w:val="000000"/>
          <w:sz w:val="28"/>
          <w:szCs w:val="28"/>
        </w:rPr>
        <w:t xml:space="preserve">.5.1 -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2670FC" w:rsidRPr="000D035D" w:rsidTr="007515A7">
        <w:trPr>
          <w:trHeight w:hRule="exact" w:val="517"/>
        </w:trPr>
        <w:tc>
          <w:tcPr>
            <w:tcW w:w="562" w:type="dxa"/>
            <w:shd w:val="clear" w:color="auto" w:fill="FBD4B4"/>
            <w:vAlign w:val="center"/>
          </w:tcPr>
          <w:p w:rsidR="002670FC" w:rsidRPr="000D035D" w:rsidRDefault="002670FC"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2670FC" w:rsidRPr="000D035D" w:rsidRDefault="002670FC"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2670FC" w:rsidRPr="000D035D" w:rsidRDefault="002670FC"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2670FC" w:rsidRPr="000D035D" w:rsidRDefault="002670FC"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2670FC" w:rsidRPr="000D035D" w:rsidRDefault="002670FC"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2670FC" w:rsidRPr="000D035D" w:rsidTr="007515A7">
        <w:trPr>
          <w:trHeight w:hRule="exact" w:val="609"/>
        </w:trPr>
        <w:tc>
          <w:tcPr>
            <w:tcW w:w="562" w:type="dxa"/>
            <w:shd w:val="clear" w:color="auto" w:fill="FBD4B4"/>
            <w:vAlign w:val="center"/>
          </w:tcPr>
          <w:p w:rsidR="002670FC" w:rsidRPr="000D035D" w:rsidRDefault="002670FC"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2670FC" w:rsidRPr="00F043D2" w:rsidRDefault="002670FC" w:rsidP="007515A7">
            <w:pPr>
              <w:spacing w:after="0" w:line="240" w:lineRule="atLeast"/>
              <w:rPr>
                <w:rFonts w:ascii="Times New Roman" w:hAnsi="Times New Roman"/>
                <w:sz w:val="20"/>
                <w:szCs w:val="20"/>
              </w:rPr>
            </w:pPr>
            <w:r>
              <w:rPr>
                <w:rFonts w:ascii="Times New Roman" w:eastAsia="Times New Roman" w:hAnsi="Times New Roman"/>
                <w:bCs/>
                <w:iCs/>
                <w:sz w:val="20"/>
                <w:szCs w:val="20"/>
                <w:lang w:eastAsia="ru-RU"/>
              </w:rPr>
              <w:t xml:space="preserve">Котельные </w:t>
            </w:r>
            <w:proofErr w:type="spellStart"/>
            <w:r w:rsidRPr="0025004A">
              <w:rPr>
                <w:rFonts w:ascii="Times New Roman" w:hAnsi="Times New Roman"/>
                <w:sz w:val="20"/>
                <w:szCs w:val="20"/>
              </w:rPr>
              <w:t>Курчанского</w:t>
            </w:r>
            <w:proofErr w:type="spellEnd"/>
            <w:r w:rsidRPr="0025004A">
              <w:rPr>
                <w:rFonts w:ascii="Times New Roman" w:hAnsi="Times New Roman"/>
                <w:sz w:val="20"/>
                <w:szCs w:val="20"/>
              </w:rPr>
              <w:t xml:space="preserve"> </w:t>
            </w:r>
            <w:proofErr w:type="spellStart"/>
            <w:r w:rsidRPr="0025004A">
              <w:rPr>
                <w:rFonts w:ascii="Times New Roman" w:hAnsi="Times New Roman"/>
                <w:sz w:val="20"/>
                <w:szCs w:val="20"/>
              </w:rPr>
              <w:t>с.п</w:t>
            </w:r>
            <w:proofErr w:type="spellEnd"/>
            <w:r w:rsidRPr="0025004A">
              <w:rPr>
                <w:rFonts w:ascii="Times New Roman" w:hAnsi="Times New Roman"/>
                <w:sz w:val="20"/>
                <w:szCs w:val="20"/>
              </w:rPr>
              <w:t>.</w:t>
            </w:r>
          </w:p>
        </w:tc>
        <w:tc>
          <w:tcPr>
            <w:tcW w:w="2977" w:type="dxa"/>
            <w:shd w:val="clear" w:color="auto" w:fill="FFFFFF"/>
            <w:vAlign w:val="center"/>
          </w:tcPr>
          <w:p w:rsidR="002670FC" w:rsidRPr="00654AE9" w:rsidRDefault="002670FC" w:rsidP="007515A7">
            <w:pPr>
              <w:spacing w:after="0" w:line="240" w:lineRule="atLeast"/>
              <w:rPr>
                <w:rFonts w:ascii="Times New Roman" w:hAnsi="Times New Roman"/>
                <w:b/>
                <w:i/>
                <w:sz w:val="20"/>
                <w:szCs w:val="20"/>
              </w:rPr>
            </w:pPr>
            <w:r>
              <w:rPr>
                <w:rFonts w:ascii="Times New Roman" w:hAnsi="Times New Roman"/>
                <w:bCs/>
                <w:sz w:val="20"/>
                <w:szCs w:val="20"/>
              </w:rPr>
              <w:t>ревизия, ремонт участков теплосетей</w:t>
            </w:r>
          </w:p>
        </w:tc>
        <w:tc>
          <w:tcPr>
            <w:tcW w:w="1984" w:type="dxa"/>
            <w:shd w:val="clear" w:color="auto" w:fill="FFFFFF"/>
            <w:vAlign w:val="center"/>
          </w:tcPr>
          <w:p w:rsidR="002670FC" w:rsidRPr="003A5E04" w:rsidRDefault="002670FC" w:rsidP="007515A7">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r w:rsidR="002670FC" w:rsidRPr="000D035D" w:rsidTr="007515A7">
        <w:trPr>
          <w:trHeight w:hRule="exact" w:val="609"/>
        </w:trPr>
        <w:tc>
          <w:tcPr>
            <w:tcW w:w="562" w:type="dxa"/>
            <w:shd w:val="clear" w:color="auto" w:fill="FBD4B4"/>
            <w:vAlign w:val="center"/>
          </w:tcPr>
          <w:p w:rsidR="002670FC" w:rsidRPr="000D035D" w:rsidRDefault="002670FC" w:rsidP="007515A7">
            <w:pPr>
              <w:spacing w:after="0" w:line="240" w:lineRule="atLeast"/>
              <w:jc w:val="center"/>
              <w:rPr>
                <w:rFonts w:ascii="Times New Roman" w:hAnsi="Times New Roman"/>
                <w:b/>
                <w:i/>
                <w:color w:val="000000"/>
                <w:spacing w:val="2"/>
                <w:sz w:val="20"/>
                <w:szCs w:val="20"/>
                <w:lang w:eastAsia="ru-RU" w:bidi="ru-RU"/>
              </w:rPr>
            </w:pPr>
            <w:r>
              <w:rPr>
                <w:rFonts w:ascii="Times New Roman" w:hAnsi="Times New Roman"/>
                <w:b/>
                <w:i/>
                <w:color w:val="000000"/>
                <w:spacing w:val="2"/>
                <w:sz w:val="20"/>
                <w:szCs w:val="20"/>
                <w:lang w:eastAsia="ru-RU" w:bidi="ru-RU"/>
              </w:rPr>
              <w:t>2</w:t>
            </w:r>
          </w:p>
        </w:tc>
        <w:tc>
          <w:tcPr>
            <w:tcW w:w="4111" w:type="dxa"/>
            <w:shd w:val="clear" w:color="auto" w:fill="FBD4B4"/>
            <w:vAlign w:val="center"/>
          </w:tcPr>
          <w:p w:rsidR="002670FC" w:rsidRDefault="002670FC" w:rsidP="007515A7">
            <w:pPr>
              <w:spacing w:after="0" w:line="240" w:lineRule="atLeas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Котельная №58, ст. </w:t>
            </w:r>
            <w:proofErr w:type="spellStart"/>
            <w:r>
              <w:rPr>
                <w:rFonts w:ascii="Times New Roman" w:eastAsia="Times New Roman" w:hAnsi="Times New Roman"/>
                <w:bCs/>
                <w:iCs/>
                <w:sz w:val="20"/>
                <w:szCs w:val="20"/>
                <w:lang w:eastAsia="ru-RU"/>
              </w:rPr>
              <w:t>Курчанская</w:t>
            </w:r>
            <w:proofErr w:type="spellEnd"/>
          </w:p>
        </w:tc>
        <w:tc>
          <w:tcPr>
            <w:tcW w:w="2977" w:type="dxa"/>
            <w:shd w:val="clear" w:color="auto" w:fill="FFFFFF"/>
            <w:vAlign w:val="center"/>
          </w:tcPr>
          <w:p w:rsidR="002670FC" w:rsidRDefault="002670FC" w:rsidP="007515A7">
            <w:pPr>
              <w:spacing w:after="0" w:line="240" w:lineRule="atLeast"/>
              <w:rPr>
                <w:rFonts w:ascii="Times New Roman" w:hAnsi="Times New Roman"/>
                <w:bCs/>
                <w:sz w:val="20"/>
                <w:szCs w:val="20"/>
              </w:rPr>
            </w:pPr>
            <w:r>
              <w:rPr>
                <w:rFonts w:ascii="Times New Roman" w:hAnsi="Times New Roman"/>
                <w:bCs/>
                <w:sz w:val="20"/>
                <w:szCs w:val="20"/>
              </w:rPr>
              <w:t xml:space="preserve">перекладка сетей с увеличением диаметра </w:t>
            </w:r>
          </w:p>
        </w:tc>
        <w:tc>
          <w:tcPr>
            <w:tcW w:w="1984" w:type="dxa"/>
            <w:shd w:val="clear" w:color="auto" w:fill="FFFFFF"/>
            <w:vAlign w:val="center"/>
          </w:tcPr>
          <w:p w:rsidR="002670FC" w:rsidRDefault="002670FC" w:rsidP="007515A7">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bl>
    <w:p w:rsidR="00247DFB" w:rsidRDefault="00FD4215" w:rsidP="003A2846">
      <w:pPr>
        <w:autoSpaceDE w:val="0"/>
        <w:autoSpaceDN w:val="0"/>
        <w:adjustRightInd w:val="0"/>
        <w:spacing w:before="240" w:after="0" w:line="240" w:lineRule="auto"/>
        <w:jc w:val="center"/>
        <w:rPr>
          <w:rFonts w:ascii="Times New Roman" w:eastAsia="Calibri"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6F2929" w:rsidRPr="003A3A3B" w:rsidRDefault="006F2929" w:rsidP="003A2846">
      <w:pPr>
        <w:spacing w:after="0" w:line="360" w:lineRule="auto"/>
        <w:ind w:firstLine="426"/>
        <w:jc w:val="both"/>
        <w:rPr>
          <w:rFonts w:ascii="Times New Roman" w:hAnsi="Times New Roman"/>
          <w:sz w:val="28"/>
          <w:szCs w:val="28"/>
        </w:rPr>
      </w:pPr>
      <w:r w:rsidRPr="003A3A3B">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rPr>
          <w:rFonts w:ascii="Times New Roman" w:hAnsi="Times New Roman"/>
          <w:sz w:val="28"/>
          <w:szCs w:val="28"/>
        </w:rPr>
        <w:t>.</w:t>
      </w:r>
    </w:p>
    <w:p w:rsidR="007F23C3" w:rsidRPr="00F75730" w:rsidRDefault="00FD4215" w:rsidP="003A284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rsidR="003A2846" w:rsidRDefault="00892BCF" w:rsidP="003A2846">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Р</w:t>
      </w:r>
      <w:r w:rsidRPr="00892BCF">
        <w:rPr>
          <w:rFonts w:ascii="Times New Roman" w:hAnsi="Times New Roman" w:cs="Times New Roman"/>
          <w:iCs/>
          <w:sz w:val="28"/>
          <w:szCs w:val="28"/>
        </w:rPr>
        <w:t xml:space="preserve">еконструкции тепловых сетей, подлежащих замене в связи с исчерпанием </w:t>
      </w:r>
      <w:r w:rsidR="003A2846" w:rsidRPr="00892BCF">
        <w:rPr>
          <w:rFonts w:ascii="Times New Roman" w:hAnsi="Times New Roman" w:cs="Times New Roman"/>
          <w:iCs/>
          <w:sz w:val="28"/>
          <w:szCs w:val="28"/>
        </w:rPr>
        <w:t>эксплуатационного ресурса,</w:t>
      </w:r>
      <w:r>
        <w:rPr>
          <w:rFonts w:ascii="Times New Roman" w:hAnsi="Times New Roman" w:cs="Times New Roman"/>
          <w:iCs/>
          <w:sz w:val="28"/>
          <w:szCs w:val="28"/>
        </w:rPr>
        <w:t xml:space="preserve"> проводятся по результатам ревизий.</w:t>
      </w:r>
    </w:p>
    <w:p w:rsidR="007F23C3" w:rsidRPr="00F75730" w:rsidRDefault="00FD4215" w:rsidP="003A2846">
      <w:pPr>
        <w:spacing w:after="0"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F22648">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rsidR="0004480E" w:rsidRPr="00A06A7A" w:rsidRDefault="007F23C3" w:rsidP="003A2846">
      <w:pPr>
        <w:autoSpaceDE w:val="0"/>
        <w:autoSpaceDN w:val="0"/>
        <w:adjustRightInd w:val="0"/>
        <w:spacing w:after="0" w:line="336"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E73A5" w:rsidRPr="003E4FFF">
        <w:rPr>
          <w:rFonts w:ascii="Times New Roman" w:hAnsi="Times New Roman" w:cs="Times New Roman"/>
          <w:sz w:val="28"/>
          <w:szCs w:val="28"/>
        </w:rPr>
        <w:t>,</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63CCD">
          <w:headerReference w:type="default" r:id="rId44"/>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9.1 Технико-экономическое обоснование предложений по типам присоединений </w:t>
      </w:r>
      <w:proofErr w:type="spellStart"/>
      <w:r w:rsidRPr="00F75730">
        <w:rPr>
          <w:rFonts w:ascii="Times New Roman" w:eastAsia="Times New Roman,Bold" w:hAnsi="Times New Roman" w:cs="Times New Roman"/>
          <w:b/>
          <w:i/>
          <w:iCs/>
          <w:sz w:val="28"/>
          <w:szCs w:val="28"/>
        </w:rPr>
        <w:t>теплопотребляющих</w:t>
      </w:r>
      <w:proofErr w:type="spellEnd"/>
      <w:r w:rsidRPr="00F75730">
        <w:rPr>
          <w:rFonts w:ascii="Times New Roman" w:eastAsia="Times New Roman,Bold" w:hAnsi="Times New Roman" w:cs="Times New Roman"/>
          <w:b/>
          <w:i/>
          <w:iCs/>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 xml:space="preserve">системе теплоснабжения. Присоединения </w:t>
      </w:r>
      <w:proofErr w:type="spellStart"/>
      <w:r w:rsidRPr="007F23C3">
        <w:rPr>
          <w:rFonts w:ascii="Times New Roman" w:hAnsi="Times New Roman" w:cs="Times New Roman"/>
          <w:sz w:val="28"/>
          <w:szCs w:val="28"/>
        </w:rPr>
        <w:t>теплопотребляющих</w:t>
      </w:r>
      <w:proofErr w:type="spellEnd"/>
      <w:r w:rsidRPr="007F23C3">
        <w:rPr>
          <w:rFonts w:ascii="Times New Roman" w:hAnsi="Times New Roman" w:cs="Times New Roman"/>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7F23C3" w:rsidRPr="00F75730" w:rsidRDefault="007F23C3" w:rsidP="005E58F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9.2 </w:t>
      </w:r>
      <w:r w:rsidR="005E58F4">
        <w:rPr>
          <w:rFonts w:ascii="Times New Roman" w:hAnsi="Times New Roman" w:cs="Times New Roman"/>
          <w:b/>
          <w:i/>
          <w:sz w:val="28"/>
          <w:szCs w:val="28"/>
        </w:rPr>
        <w:t>О</w:t>
      </w:r>
      <w:r w:rsidR="005E58F4" w:rsidRPr="005E58F4">
        <w:rPr>
          <w:rFonts w:ascii="Times New Roman" w:hAnsi="Times New Roman" w:cs="Times New Roman"/>
          <w:b/>
          <w:i/>
          <w:sz w:val="28"/>
          <w:szCs w:val="28"/>
        </w:rPr>
        <w:t>боснование и пересмотр графика температур теплоносителя и его расхода в открытой системе теплоснабжения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sidR="007A6E11">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Центральное регулирование выполняют на ТЭЦ или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 xml:space="preserve">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w:t>
      </w:r>
      <w:proofErr w:type="spellStart"/>
      <w:r w:rsidRPr="007F23C3">
        <w:rPr>
          <w:rFonts w:ascii="Times New Roman" w:hAnsi="Times New Roman" w:cs="Times New Roman"/>
          <w:sz w:val="28"/>
          <w:szCs w:val="28"/>
        </w:rPr>
        <w:t>теплопотребляющих</w:t>
      </w:r>
      <w:proofErr w:type="spellEnd"/>
      <w:r w:rsidR="00962340">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726681">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D17C8">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263CCD">
          <w:headerReference w:type="default" r:id="rId4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7F23C3" w:rsidRPr="00F75730" w:rsidRDefault="00F14698" w:rsidP="00ED6E4E">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w:t>
      </w:r>
      <w:r w:rsidR="004C0E71">
        <w:rPr>
          <w:rFonts w:ascii="Times New Roman" w:hAnsi="Times New Roman" w:cs="Times New Roman"/>
          <w:b/>
          <w:i/>
          <w:iCs/>
          <w:sz w:val="28"/>
          <w:szCs w:val="28"/>
        </w:rPr>
        <w:t xml:space="preserve"> </w:t>
      </w:r>
      <w:r w:rsidR="00ED6E4E">
        <w:rPr>
          <w:rFonts w:ascii="Times New Roman" w:hAnsi="Times New Roman" w:cs="Times New Roman"/>
          <w:b/>
          <w:i/>
          <w:sz w:val="28"/>
          <w:szCs w:val="28"/>
        </w:rPr>
        <w:t>Оценка</w:t>
      </w:r>
      <w:r w:rsidR="00ED6E4E" w:rsidRPr="00ED6E4E">
        <w:rPr>
          <w:rFonts w:ascii="Times New Roman" w:hAnsi="Times New Roman" w:cs="Times New Roman"/>
          <w:b/>
          <w:i/>
          <w:sz w:val="28"/>
          <w:szCs w:val="28"/>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ED6E4E">
        <w:rPr>
          <w:rFonts w:ascii="Times New Roman" w:hAnsi="Times New Roman" w:cs="Times New Roman"/>
          <w:b/>
          <w:i/>
          <w:sz w:val="28"/>
          <w:szCs w:val="28"/>
        </w:rPr>
        <w:t xml:space="preserve"> системы горячего водоснабжения</w:t>
      </w:r>
    </w:p>
    <w:p w:rsidR="00A86FAE" w:rsidRPr="007F23C3" w:rsidRDefault="00A86FAE" w:rsidP="00A86FA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F75730" w:rsidRDefault="00F71101" w:rsidP="00817DD8">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4C0E71">
        <w:rPr>
          <w:rFonts w:ascii="Times New Roman" w:hAnsi="Times New Roman" w:cs="Times New Roman"/>
          <w:b/>
          <w:i/>
          <w:iCs/>
          <w:sz w:val="28"/>
          <w:szCs w:val="28"/>
        </w:rPr>
        <w:t xml:space="preserve"> </w:t>
      </w:r>
      <w:r w:rsidR="00570DB2">
        <w:rPr>
          <w:rFonts w:ascii="Times New Roman" w:hAnsi="Times New Roman" w:cs="Times New Roman"/>
          <w:b/>
          <w:i/>
          <w:sz w:val="28"/>
          <w:szCs w:val="28"/>
        </w:rPr>
        <w:t>Р</w:t>
      </w:r>
      <w:r w:rsidR="00570DB2" w:rsidRPr="00570DB2">
        <w:rPr>
          <w:rFonts w:ascii="Times New Roman" w:hAnsi="Times New Roman" w:cs="Times New Roman"/>
          <w:b/>
          <w:i/>
          <w:sz w:val="28"/>
          <w:szCs w:val="28"/>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70DB2" w:rsidRPr="007F23C3" w:rsidRDefault="00570DB2" w:rsidP="00570DB2">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Pr>
          <w:rFonts w:ascii="Times New Roman" w:hAnsi="Times New Roman" w:cs="Times New Roman"/>
          <w:sz w:val="28"/>
          <w:szCs w:val="28"/>
        </w:rPr>
        <w:t>является</w:t>
      </w:r>
      <w:r w:rsidR="00093269">
        <w:rPr>
          <w:rFonts w:ascii="Times New Roman" w:hAnsi="Times New Roman" w:cs="Times New Roman"/>
          <w:sz w:val="28"/>
          <w:szCs w:val="28"/>
        </w:rPr>
        <w:t xml:space="preserve">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sidR="004C0E71">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7E4D14">
        <w:rPr>
          <w:rFonts w:ascii="Times New Roman" w:hAnsi="Times New Roman" w:cs="Times New Roman"/>
          <w:b/>
          <w:i/>
          <w:sz w:val="28"/>
          <w:szCs w:val="28"/>
        </w:rPr>
        <w:t>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1276"/>
        <w:gridCol w:w="1616"/>
        <w:gridCol w:w="1616"/>
        <w:gridCol w:w="1616"/>
        <w:gridCol w:w="1616"/>
        <w:gridCol w:w="1616"/>
      </w:tblGrid>
      <w:tr w:rsidR="007F23C3" w:rsidRPr="00796292" w:rsidTr="008A6479">
        <w:trPr>
          <w:trHeight w:val="202"/>
        </w:trPr>
        <w:tc>
          <w:tcPr>
            <w:tcW w:w="2410"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Источник</w:t>
            </w: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тепловой энергии</w:t>
            </w:r>
          </w:p>
        </w:tc>
        <w:tc>
          <w:tcPr>
            <w:tcW w:w="2835"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Вид расхода топлива</w:t>
            </w:r>
          </w:p>
          <w:p w:rsidR="007F23C3" w:rsidRPr="00A11C0D" w:rsidRDefault="007F23C3" w:rsidP="008A6479">
            <w:pPr>
              <w:spacing w:after="0" w:line="240" w:lineRule="auto"/>
              <w:contextualSpacing/>
              <w:jc w:val="center"/>
              <w:rPr>
                <w:rFonts w:ascii="Times New Roman" w:hAnsi="Times New Roman" w:cs="Times New Roman"/>
                <w:b/>
                <w:i/>
                <w:sz w:val="18"/>
                <w:szCs w:val="18"/>
              </w:rPr>
            </w:pPr>
          </w:p>
        </w:tc>
        <w:tc>
          <w:tcPr>
            <w:tcW w:w="1276" w:type="dxa"/>
            <w:vMerge w:val="restart"/>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Период</w:t>
            </w:r>
          </w:p>
        </w:tc>
        <w:tc>
          <w:tcPr>
            <w:tcW w:w="8080" w:type="dxa"/>
            <w:gridSpan w:val="5"/>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Значения расхода топлива по этапам (годам)</w:t>
            </w:r>
          </w:p>
        </w:tc>
      </w:tr>
      <w:tr w:rsidR="00C079EE" w:rsidRPr="00796292" w:rsidTr="008A6479">
        <w:trPr>
          <w:trHeight w:val="264"/>
        </w:trPr>
        <w:tc>
          <w:tcPr>
            <w:tcW w:w="2410"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2835"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276"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2025г.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2026г.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2027г.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2028г.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2029-</w:t>
            </w:r>
            <w:r w:rsidR="004869A0">
              <w:rPr>
                <w:rFonts w:ascii="Times New Roman" w:hAnsi="Times New Roman" w:cs="Times New Roman"/>
                <w:b/>
                <w:i/>
                <w:sz w:val="18"/>
                <w:szCs w:val="18"/>
              </w:rPr>
              <w:t>2030</w:t>
            </w:r>
            <w:r w:rsidRPr="00A11C0D">
              <w:rPr>
                <w:rFonts w:ascii="Times New Roman" w:hAnsi="Times New Roman" w:cs="Times New Roman"/>
                <w:b/>
                <w:i/>
                <w:sz w:val="18"/>
                <w:szCs w:val="18"/>
              </w:rPr>
              <w:t>гг.</w:t>
            </w:r>
          </w:p>
        </w:tc>
      </w:tr>
      <w:tr w:rsidR="003C164F" w:rsidRPr="00796292" w:rsidTr="008A6479">
        <w:trPr>
          <w:trHeight w:val="70"/>
        </w:trPr>
        <w:tc>
          <w:tcPr>
            <w:tcW w:w="2410" w:type="dxa"/>
            <w:vMerge w:val="restart"/>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№57, п. Красный Октябрь</w:t>
            </w:r>
          </w:p>
        </w:tc>
        <w:tc>
          <w:tcPr>
            <w:tcW w:w="2835" w:type="dxa"/>
            <w:vMerge w:val="restart"/>
            <w:vAlign w:val="center"/>
          </w:tcPr>
          <w:p w:rsidR="003C164F" w:rsidRPr="00796292" w:rsidRDefault="003C164F" w:rsidP="003C164F">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25,7043</w:t>
            </w:r>
          </w:p>
        </w:tc>
      </w:tr>
      <w:tr w:rsidR="003C164F" w:rsidRPr="00796292" w:rsidTr="008A6479">
        <w:trPr>
          <w:trHeight w:val="70"/>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p>
        </w:tc>
        <w:tc>
          <w:tcPr>
            <w:tcW w:w="2835" w:type="dxa"/>
            <w:vMerge/>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616" w:type="dxa"/>
            <w:vAlign w:val="center"/>
          </w:tcPr>
          <w:p w:rsidR="003C164F" w:rsidRPr="00CD0FC3" w:rsidRDefault="003C164F" w:rsidP="003C164F">
            <w:pPr>
              <w:spacing w:after="0"/>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3C164F" w:rsidRPr="00796292" w:rsidTr="008A6479">
        <w:trPr>
          <w:trHeight w:val="70"/>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p>
        </w:tc>
        <w:tc>
          <w:tcPr>
            <w:tcW w:w="2835" w:type="dxa"/>
            <w:vMerge w:val="restart"/>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81060,00</w:t>
            </w:r>
          </w:p>
        </w:tc>
      </w:tr>
      <w:tr w:rsidR="003C164F" w:rsidRPr="00796292" w:rsidTr="008A6479">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p>
        </w:tc>
        <w:tc>
          <w:tcPr>
            <w:tcW w:w="2835" w:type="dxa"/>
            <w:vMerge/>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r>
      <w:tr w:rsidR="003C164F" w:rsidRPr="00796292" w:rsidTr="009D310D">
        <w:trPr>
          <w:trHeight w:val="56"/>
        </w:trPr>
        <w:tc>
          <w:tcPr>
            <w:tcW w:w="2410" w:type="dxa"/>
            <w:vMerge w:val="restart"/>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 xml:space="preserve">Котельная №58, ст. </w:t>
            </w:r>
            <w:proofErr w:type="spellStart"/>
            <w:r>
              <w:rPr>
                <w:rFonts w:ascii="Times New Roman" w:hAnsi="Times New Roman" w:cs="Times New Roman"/>
                <w:b/>
                <w:i/>
                <w:sz w:val="18"/>
                <w:szCs w:val="18"/>
              </w:rPr>
              <w:t>Курчанская</w:t>
            </w:r>
            <w:proofErr w:type="spellEnd"/>
          </w:p>
        </w:tc>
        <w:tc>
          <w:tcPr>
            <w:tcW w:w="2835" w:type="dxa"/>
            <w:vMerge w:val="restart"/>
            <w:shd w:val="clear" w:color="auto" w:fill="auto"/>
            <w:vAlign w:val="center"/>
          </w:tcPr>
          <w:p w:rsidR="003C164F" w:rsidRPr="00796292" w:rsidRDefault="003C164F" w:rsidP="003C164F">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auto"/>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25,5444</w:t>
            </w:r>
          </w:p>
        </w:tc>
      </w:tr>
      <w:tr w:rsidR="003C164F" w:rsidRPr="00796292" w:rsidTr="009D310D">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p>
        </w:tc>
        <w:tc>
          <w:tcPr>
            <w:tcW w:w="2835" w:type="dxa"/>
            <w:vMerge/>
            <w:shd w:val="clear" w:color="auto" w:fill="auto"/>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shd w:val="clear" w:color="auto" w:fill="auto"/>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auto"/>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r>
      <w:tr w:rsidR="003C164F" w:rsidRPr="00796292" w:rsidTr="008A6479">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p>
        </w:tc>
        <w:tc>
          <w:tcPr>
            <w:tcW w:w="2835" w:type="dxa"/>
            <w:vMerge w:val="restart"/>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76888,00</w:t>
            </w:r>
          </w:p>
        </w:tc>
      </w:tr>
      <w:tr w:rsidR="003C164F" w:rsidRPr="00796292" w:rsidTr="008A6479">
        <w:trPr>
          <w:trHeight w:val="56"/>
        </w:trPr>
        <w:tc>
          <w:tcPr>
            <w:tcW w:w="2410" w:type="dxa"/>
            <w:vMerge/>
            <w:shd w:val="clear" w:color="auto" w:fill="F7CAAC" w:themeFill="accent2" w:themeFillTint="66"/>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p>
        </w:tc>
        <w:tc>
          <w:tcPr>
            <w:tcW w:w="2835" w:type="dxa"/>
            <w:vMerge/>
            <w:shd w:val="clear" w:color="auto" w:fill="FBE4D5" w:themeFill="accent2" w:themeFillTint="33"/>
            <w:vAlign w:val="center"/>
          </w:tcPr>
          <w:p w:rsidR="003C164F" w:rsidRPr="00796292" w:rsidRDefault="003C164F" w:rsidP="003C164F">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3C164F" w:rsidRPr="00796292" w:rsidRDefault="003C164F" w:rsidP="003C164F">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3C164F" w:rsidRPr="00CD0FC3" w:rsidRDefault="003C164F" w:rsidP="003C164F">
            <w:pPr>
              <w:spacing w:after="0"/>
              <w:jc w:val="center"/>
              <w:rPr>
                <w:rFonts w:ascii="Times New Roman" w:hAnsi="Times New Roman" w:cs="Times New Roman"/>
                <w:color w:val="000000"/>
                <w:sz w:val="18"/>
                <w:szCs w:val="18"/>
              </w:rPr>
            </w:pPr>
            <w:r w:rsidRPr="00CD0FC3">
              <w:rPr>
                <w:rFonts w:ascii="Times New Roman" w:hAnsi="Times New Roman" w:cs="Times New Roman"/>
                <w:color w:val="000000"/>
                <w:sz w:val="18"/>
                <w:szCs w:val="18"/>
              </w:rPr>
              <w:t>0,00</w:t>
            </w:r>
          </w:p>
        </w:tc>
      </w:tr>
    </w:tbl>
    <w:p w:rsidR="002379C9" w:rsidRDefault="002379C9" w:rsidP="00786F0D">
      <w:pPr>
        <w:autoSpaceDE w:val="0"/>
        <w:autoSpaceDN w:val="0"/>
        <w:adjustRightInd w:val="0"/>
        <w:spacing w:line="240" w:lineRule="auto"/>
        <w:jc w:val="center"/>
        <w:rPr>
          <w:rFonts w:ascii="Times New Roman" w:hAnsi="Times New Roman" w:cs="Times New Roman"/>
          <w:b/>
          <w:i/>
          <w:iCs/>
          <w:sz w:val="28"/>
          <w:szCs w:val="28"/>
        </w:rPr>
        <w:sectPr w:rsidR="002379C9" w:rsidSect="00263CCD">
          <w:headerReference w:type="default" r:id="rId46"/>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786F0D">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 xml:space="preserve">10.2 </w:t>
      </w:r>
      <w:r w:rsidR="00786F0D" w:rsidRPr="00786F0D">
        <w:rPr>
          <w:rFonts w:ascii="Times New Roman" w:hAnsi="Times New Roman" w:cs="Times New Roman"/>
          <w:b/>
          <w:i/>
          <w:sz w:val="28"/>
          <w:szCs w:val="28"/>
        </w:rPr>
        <w:t>Результаты расчетов по каждому источнику тепловой энергии нормативных запасов топлива</w:t>
      </w:r>
    </w:p>
    <w:p w:rsidR="00702AD2" w:rsidRDefault="00702AD2" w:rsidP="00702AD2">
      <w:pPr>
        <w:autoSpaceDE w:val="0"/>
        <w:autoSpaceDN w:val="0"/>
        <w:adjustRightInd w:val="0"/>
        <w:spacing w:after="0" w:line="360" w:lineRule="auto"/>
        <w:ind w:firstLine="709"/>
        <w:jc w:val="both"/>
        <w:rPr>
          <w:rFonts w:ascii="Times New Roman" w:hAnsi="Times New Roman" w:cs="Times New Roman"/>
          <w:sz w:val="28"/>
          <w:szCs w:val="28"/>
        </w:rPr>
      </w:pPr>
      <w:r w:rsidRPr="00702AD2">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9A25F1" w:rsidRPr="000157FE" w:rsidRDefault="000157FE" w:rsidP="00E22157">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22157">
        <w:rPr>
          <w:rFonts w:ascii="Times New Roman" w:hAnsi="Times New Roman" w:cs="Times New Roman"/>
          <w:sz w:val="28"/>
          <w:szCs w:val="28"/>
        </w:rPr>
        <w:t xml:space="preserve">СТС </w:t>
      </w:r>
      <w:proofErr w:type="spellStart"/>
      <w:r w:rsidR="004869A0">
        <w:rPr>
          <w:rFonts w:ascii="Times New Roman" w:hAnsi="Times New Roman" w:cs="Times New Roman"/>
          <w:sz w:val="28"/>
          <w:szCs w:val="28"/>
        </w:rPr>
        <w:t>Курчанского</w:t>
      </w:r>
      <w:proofErr w:type="spellEnd"/>
      <w:r w:rsidR="00E22157">
        <w:rPr>
          <w:rFonts w:ascii="Times New Roman" w:hAnsi="Times New Roman" w:cs="Times New Roman"/>
          <w:sz w:val="28"/>
          <w:szCs w:val="28"/>
        </w:rPr>
        <w:t xml:space="preserve"> сельского</w:t>
      </w:r>
      <w:r w:rsidR="00C47859">
        <w:rPr>
          <w:rFonts w:ascii="Times New Roman" w:hAnsi="Times New Roman" w:cs="Times New Roman"/>
          <w:sz w:val="28"/>
          <w:szCs w:val="28"/>
        </w:rPr>
        <w:t xml:space="preserve">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w:t>
      </w:r>
      <w:r w:rsidR="00FB6710">
        <w:rPr>
          <w:rFonts w:ascii="Times New Roman" w:hAnsi="Times New Roman" w:cs="Times New Roman"/>
          <w:sz w:val="28"/>
          <w:szCs w:val="28"/>
        </w:rPr>
        <w:t xml:space="preserve"> края утвержденные нормативные запасы</w:t>
      </w:r>
      <w:r w:rsidR="00FB6710" w:rsidRPr="00702AD2">
        <w:rPr>
          <w:rFonts w:ascii="Times New Roman" w:hAnsi="Times New Roman" w:cs="Times New Roman"/>
          <w:sz w:val="28"/>
          <w:szCs w:val="28"/>
        </w:rPr>
        <w:t xml:space="preserve"> топлива</w:t>
      </w:r>
      <w:r w:rsidR="00FB6710">
        <w:rPr>
          <w:rFonts w:ascii="Times New Roman" w:hAnsi="Times New Roman" w:cs="Times New Roman"/>
          <w:sz w:val="28"/>
          <w:szCs w:val="28"/>
        </w:rPr>
        <w:t xml:space="preserve"> отсутствуют.</w:t>
      </w: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4C0E71">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rsidR="00DC54AE" w:rsidRDefault="00DC54AE" w:rsidP="00DC54AE">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C345DB">
        <w:rPr>
          <w:rFonts w:ascii="Times New Roman" w:hAnsi="Times New Roman"/>
          <w:color w:val="000000"/>
          <w:sz w:val="28"/>
          <w:szCs w:val="28"/>
        </w:rPr>
        <w:t>природный газ.</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4869A0">
        <w:rPr>
          <w:rFonts w:ascii="Times New Roman" w:hAnsi="Times New Roman" w:cs="Times New Roman"/>
          <w:sz w:val="28"/>
          <w:szCs w:val="28"/>
        </w:rPr>
        <w:t>Курчанском</w:t>
      </w:r>
      <w:proofErr w:type="spellEnd"/>
      <w:r w:rsidR="00B81852">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093269">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7F23C3">
        <w:rPr>
          <w:rFonts w:ascii="Times New Roman" w:hAnsi="Times New Roman" w:cs="Times New Roman"/>
          <w:sz w:val="28"/>
          <w:szCs w:val="28"/>
        </w:rPr>
        <w:t>не</w:t>
      </w:r>
      <w:proofErr w:type="spellEnd"/>
      <w:r w:rsidRPr="007F23C3">
        <w:rPr>
          <w:rFonts w:ascii="Times New Roman" w:hAnsi="Times New Roman" w:cs="Times New Roman"/>
          <w:sz w:val="28"/>
          <w:szCs w:val="28"/>
        </w:rPr>
        <w:t xml:space="preserve"> используют местные виды</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p>
    <w:p w:rsidR="00B7203D" w:rsidRDefault="00B7203D" w:rsidP="000B6B4C">
      <w:pPr>
        <w:ind w:firstLine="708"/>
        <w:jc w:val="center"/>
        <w:rPr>
          <w:rFonts w:ascii="Times New Roman" w:hAnsi="Times New Roman" w:cs="Times New Roman"/>
          <w:b/>
          <w:i/>
          <w:sz w:val="28"/>
        </w:rPr>
        <w:sectPr w:rsidR="00B7203D" w:rsidSect="00263CCD">
          <w:headerReference w:type="default" r:id="rId4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E1A9B">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E1A9B">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4E3CE2" w:rsidP="003A2846">
      <w:pPr>
        <w:spacing w:line="240" w:lineRule="auto"/>
        <w:jc w:val="center"/>
        <w:rPr>
          <w:rFonts w:ascii="Times New Roman" w:hAnsi="Times New Roman" w:cs="Times New Roman"/>
          <w:b/>
          <w:i/>
          <w:sz w:val="28"/>
        </w:rPr>
      </w:pPr>
      <w:r>
        <w:rPr>
          <w:rFonts w:ascii="Times New Roman" w:hAnsi="Times New Roman" w:cs="Times New Roman"/>
          <w:b/>
          <w:i/>
          <w:sz w:val="28"/>
        </w:rPr>
        <w:t>1</w:t>
      </w:r>
      <w:r w:rsidR="000B6B4C" w:rsidRPr="000B6B4C">
        <w:rPr>
          <w:rFonts w:ascii="Times New Roman" w:hAnsi="Times New Roman" w:cs="Times New Roman"/>
          <w:b/>
          <w:i/>
          <w:sz w:val="28"/>
        </w:rPr>
        <w:t>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proofErr w:type="spellStart"/>
      <w:r w:rsidR="004869A0">
        <w:rPr>
          <w:rFonts w:ascii="Times New Roman" w:hAnsi="Times New Roman" w:cs="Times New Roman"/>
          <w:sz w:val="28"/>
          <w:szCs w:val="28"/>
        </w:rPr>
        <w:t>Курчанского</w:t>
      </w:r>
      <w:proofErr w:type="spellEnd"/>
      <w:r>
        <w:rPr>
          <w:rFonts w:ascii="Times New Roman" w:hAnsi="Times New Roman" w:cs="Times New Roman"/>
          <w:sz w:val="28"/>
          <w:szCs w:val="28"/>
        </w:rPr>
        <w:t xml:space="preserve"> сельского поселения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0B6B4C" w:rsidP="001A555A">
      <w:pPr>
        <w:spacing w:before="240"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sidR="00E31215">
        <w:rPr>
          <w:rFonts w:ascii="Times New Roman" w:hAnsi="Times New Roman" w:cs="Times New Roman"/>
          <w:b/>
          <w:i/>
          <w:sz w:val="28"/>
        </w:rPr>
        <w:t>городского</w:t>
      </w:r>
      <w:r>
        <w:rPr>
          <w:rFonts w:ascii="Times New Roman" w:hAnsi="Times New Roman" w:cs="Times New Roman"/>
          <w:b/>
          <w:i/>
          <w:sz w:val="28"/>
        </w:rPr>
        <w:t xml:space="preserve"> поселения</w:t>
      </w:r>
    </w:p>
    <w:p w:rsidR="00AE04AE" w:rsidRPr="00AE04AE" w:rsidRDefault="00AE04AE" w:rsidP="00AE04AE">
      <w:pPr>
        <w:spacing w:after="0" w:line="360" w:lineRule="auto"/>
        <w:ind w:left="127" w:firstLine="582"/>
        <w:jc w:val="both"/>
        <w:rPr>
          <w:rFonts w:ascii="Times New Roman" w:hAnsi="Times New Roman" w:cs="Times New Roman"/>
          <w:sz w:val="28"/>
        </w:rPr>
      </w:pPr>
      <w:r w:rsidRPr="00AE04AE">
        <w:rPr>
          <w:rFonts w:ascii="Times New Roman" w:hAnsi="Times New Roman" w:cs="Times New Roman"/>
          <w:sz w:val="28"/>
        </w:rPr>
        <w:t xml:space="preserve">Исходя из структуры топливного баланса </w:t>
      </w:r>
      <w:proofErr w:type="spellStart"/>
      <w:r w:rsidR="004869A0">
        <w:rPr>
          <w:rFonts w:ascii="Times New Roman" w:hAnsi="Times New Roman" w:cs="Times New Roman"/>
          <w:sz w:val="28"/>
        </w:rPr>
        <w:t>Курчанского</w:t>
      </w:r>
      <w:proofErr w:type="spellEnd"/>
      <w:r w:rsidR="00B81852">
        <w:rPr>
          <w:rFonts w:ascii="Times New Roman" w:hAnsi="Times New Roman" w:cs="Times New Roman"/>
          <w:sz w:val="28"/>
        </w:rPr>
        <w:t xml:space="preserve"> сельского поселения</w:t>
      </w:r>
      <w:r w:rsidRPr="00AE04AE">
        <w:rPr>
          <w:rFonts w:ascii="Times New Roman" w:hAnsi="Times New Roman" w:cs="Times New Roman"/>
          <w:sz w:val="28"/>
        </w:rPr>
        <w:t>, приоритетным направлением развития топливного баланса остается использование природного газа</w:t>
      </w:r>
      <w:r w:rsidR="00B57C7E">
        <w:rPr>
          <w:rFonts w:ascii="Times New Roman" w:hAnsi="Times New Roman" w:cs="Times New Roman"/>
          <w:sz w:val="28"/>
        </w:rPr>
        <w:t xml:space="preserve"> </w:t>
      </w:r>
      <w:r w:rsidRPr="00AE04AE">
        <w:rPr>
          <w:rFonts w:ascii="Times New Roman" w:hAnsi="Times New Roman" w:cs="Times New Roman"/>
          <w:sz w:val="28"/>
        </w:rPr>
        <w:t>на источниках тепловой энергии, использующих его в качестве основного вида топлива</w:t>
      </w:r>
      <w:r w:rsidR="00E74805">
        <w:rPr>
          <w:rFonts w:ascii="Times New Roman" w:hAnsi="Times New Roman" w:cs="Times New Roman"/>
          <w:sz w:val="28"/>
        </w:rPr>
        <w:t>.</w:t>
      </w:r>
      <w:r w:rsidRPr="00AE04AE">
        <w:rPr>
          <w:rFonts w:ascii="Times New Roman" w:hAnsi="Times New Roman" w:cs="Times New Roman"/>
          <w:sz w:val="28"/>
        </w:rPr>
        <w:t xml:space="preserve"> </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263CCD">
          <w:headerReference w:type="default" r:id="rId4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4869A0">
        <w:rPr>
          <w:rFonts w:ascii="Times New Roman" w:hAnsi="Times New Roman" w:cs="Times New Roman"/>
          <w:sz w:val="28"/>
          <w:szCs w:val="28"/>
        </w:rPr>
        <w:t>Курчанского</w:t>
      </w:r>
      <w:proofErr w:type="spellEnd"/>
      <w:r w:rsidR="00B81852">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E1A9B">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E1A9B">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lastRenderedPageBreak/>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BE5C03" w:rsidP="00D5237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0,54</w:t>
      </w:r>
      <w:r w:rsidR="008F7216" w:rsidRPr="008F7216">
        <w:rPr>
          <w:rFonts w:ascii="Times New Roman" w:hAnsi="Times New Roman" w:cs="Times New Roman"/>
          <w:sz w:val="28"/>
          <w:szCs w:val="28"/>
        </w:rPr>
        <w:t>×exp</w:t>
      </w:r>
      <w:r w:rsidR="008F7216" w:rsidRPr="008F7216">
        <w:rPr>
          <w:rFonts w:ascii="Times New Roman" w:hAnsi="Times New Roman" w:cs="Times New Roman"/>
          <w:sz w:val="28"/>
          <w:szCs w:val="28"/>
          <w:vertAlign w:val="superscript"/>
        </w:rPr>
        <w:t>(</w:t>
      </w:r>
      <w:r w:rsidR="008F7216" w:rsidRPr="008F7216">
        <w:rPr>
          <w:rFonts w:ascii="Times New Roman" w:hAnsi="Times New Roman" w:cs="Times New Roman"/>
          <w:sz w:val="28"/>
          <w:szCs w:val="28"/>
          <w:vertAlign w:val="superscript"/>
        </w:rPr>
        <w:sym w:font="Symbol" w:char="F074"/>
      </w:r>
      <w:r w:rsidR="008F7216" w:rsidRPr="008F7216">
        <w:rPr>
          <w:rFonts w:ascii="Times New Roman" w:hAnsi="Times New Roman" w:cs="Times New Roman"/>
          <w:sz w:val="28"/>
          <w:szCs w:val="28"/>
          <w:vertAlign w:val="superscript"/>
        </w:rPr>
        <w:t>/20)</w:t>
      </w:r>
      <w:r w:rsidR="008F7216" w:rsidRPr="008F7216">
        <w:rPr>
          <w:rFonts w:ascii="Times New Roman" w:hAnsi="Times New Roman" w:cs="Times New Roman"/>
          <w:sz w:val="28"/>
        </w:rPr>
        <w:t xml:space="preserve">– при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 xml:space="preserve"> до 17 лет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4869A0">
        <w:rPr>
          <w:rFonts w:ascii="Times New Roman" w:hAnsi="Times New Roman" w:cs="Times New Roman"/>
          <w:sz w:val="28"/>
        </w:rPr>
        <w:t>Курчанском</w:t>
      </w:r>
      <w:proofErr w:type="spellEnd"/>
      <w:r w:rsidR="00B81852">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093269">
        <w:rPr>
          <w:rFonts w:ascii="Times New Roman" w:hAnsi="Times New Roman" w:cs="Times New Roman"/>
          <w:sz w:val="28"/>
        </w:rPr>
        <w:t xml:space="preserve"> </w:t>
      </w:r>
      <w:r w:rsidR="00E54A11">
        <w:rPr>
          <w:rFonts w:ascii="Times New Roman" w:hAnsi="Times New Roman" w:cs="Times New Roman"/>
          <w:sz w:val="28"/>
        </w:rPr>
        <w:t>Краснодарского края</w:t>
      </w:r>
      <w:r w:rsidR="00093269">
        <w:rPr>
          <w:rFonts w:ascii="Times New Roman" w:hAnsi="Times New Roman" w:cs="Times New Roman"/>
          <w:sz w:val="28"/>
        </w:rPr>
        <w:t xml:space="preserve"> </w:t>
      </w:r>
      <w:r w:rsidRPr="008F7216">
        <w:rPr>
          <w:rFonts w:ascii="Times New Roman" w:hAnsi="Times New Roman" w:cs="Times New Roman"/>
          <w:sz w:val="28"/>
        </w:rPr>
        <w:t xml:space="preserve">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lastRenderedPageBreak/>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 xml:space="preserve">це </w:t>
      </w:r>
      <w:r w:rsidR="00AF7A3B" w:rsidRPr="0095613F">
        <w:rPr>
          <w:rFonts w:ascii="Times New Roman" w:hAnsi="Times New Roman" w:cs="Times New Roman"/>
          <w:sz w:val="28"/>
        </w:rPr>
        <w:t>11.1.1. и на рисунке 11.1.1.</w:t>
      </w:r>
    </w:p>
    <w:p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BE5C03"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0,54</w:t>
            </w:r>
            <w:r w:rsidR="008F7216" w:rsidRPr="008F7216">
              <w:rPr>
                <w:rFonts w:ascii="Times New Roman" w:hAnsi="Times New Roman" w:cs="Times New Roman"/>
                <w:color w:val="000000"/>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71846B0C" wp14:editId="000B9B3B">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8F7216">
        <w:rPr>
          <w:rFonts w:ascii="Times New Roman" w:hAnsi="Times New Roman" w:cs="Times New Roman"/>
          <w:b/>
          <w:i/>
          <w:sz w:val="28"/>
        </w:rPr>
        <w:t>Рисунок – 11.1.1</w:t>
      </w:r>
    </w:p>
    <w:p w:rsidR="008F7216" w:rsidRPr="008F7216" w:rsidRDefault="008F7216" w:rsidP="00090F99">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5" w:name="_Hlk46224691"/>
      <w:bookmarkStart w:id="6"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E1A9B">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E1A9B">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584EE140" wp14:editId="652444A4">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 xml:space="preserve">;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3B6A40BD" wp14:editId="7642617B">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E1A9B">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E1A9B">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6BA2AF2E" wp14:editId="5B276F85">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090F99">
      <w:pPr>
        <w:spacing w:before="240" w:after="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10"/>
        <w:gridCol w:w="2226"/>
        <w:gridCol w:w="1317"/>
        <w:gridCol w:w="3219"/>
      </w:tblGrid>
      <w:tr w:rsidR="00E36E76" w:rsidRPr="00B73B19" w:rsidTr="00716707">
        <w:trPr>
          <w:trHeight w:val="8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bookmarkStart w:id="7" w:name="_Hlk46224846"/>
            <w:bookmarkEnd w:id="5"/>
            <w:r w:rsidRPr="00B73B19">
              <w:rPr>
                <w:rFonts w:ascii="Times New Roman" w:hAnsi="Times New Roman" w:cs="Times New Roman"/>
                <w:b/>
                <w:i/>
                <w:sz w:val="20"/>
                <w:szCs w:val="20"/>
              </w:rPr>
              <w:t>№ п/п</w:t>
            </w:r>
          </w:p>
        </w:tc>
        <w:tc>
          <w:tcPr>
            <w:tcW w:w="2310"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E36E76" w:rsidRPr="00B73B19" w:rsidRDefault="00E36E76" w:rsidP="00716707">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proofErr w:type="spellStart"/>
            <w:r w:rsidRPr="00B73B19">
              <w:rPr>
                <w:rFonts w:ascii="Times New Roman" w:hAnsi="Times New Roman" w:cs="Times New Roman"/>
                <w:b/>
                <w:i/>
                <w:sz w:val="20"/>
                <w:szCs w:val="20"/>
                <w:vertAlign w:val="superscript"/>
              </w:rPr>
              <w:t>о</w:t>
            </w:r>
            <w:r w:rsidR="00716707">
              <w:rPr>
                <w:rFonts w:ascii="Times New Roman" w:hAnsi="Times New Roman" w:cs="Times New Roman"/>
                <w:b/>
                <w:i/>
                <w:sz w:val="20"/>
                <w:szCs w:val="20"/>
              </w:rPr>
              <w:t>С</w:t>
            </w:r>
            <w:proofErr w:type="spellEnd"/>
          </w:p>
        </w:tc>
        <w:tc>
          <w:tcPr>
            <w:tcW w:w="2226" w:type="dxa"/>
            <w:shd w:val="clear" w:color="auto" w:fill="F7CAAC" w:themeFill="accent2" w:themeFillTint="66"/>
            <w:vAlign w:val="center"/>
          </w:tcPr>
          <w:p w:rsidR="00E36E76" w:rsidRPr="00B73B19" w:rsidRDefault="00E36E76" w:rsidP="00985AAE">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31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219"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E36E76" w:rsidRPr="00B73B19" w:rsidTr="00716707">
        <w:trPr>
          <w:trHeight w:val="160"/>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E36E76" w:rsidRPr="00B73B19" w:rsidTr="00716707">
        <w:trPr>
          <w:trHeight w:val="28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226" w:type="dxa"/>
            <w:shd w:val="clear" w:color="auto" w:fill="FBE4D5" w:themeFill="accent2" w:themeFillTint="33"/>
            <w:vAlign w:val="center"/>
          </w:tcPr>
          <w:p w:rsidR="00E36E76" w:rsidRPr="00B73B19" w:rsidRDefault="00BE5C03"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E36E76" w:rsidRPr="00B73B19" w:rsidTr="00716707">
        <w:trPr>
          <w:trHeight w:val="121"/>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E36E76" w:rsidRPr="00B73B19" w:rsidTr="00716707">
        <w:trPr>
          <w:trHeight w:val="16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226"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E36E76" w:rsidRPr="00B73B19" w:rsidTr="00716707">
        <w:trPr>
          <w:trHeight w:val="2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310"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792D63">
              <w:rPr>
                <w:rFonts w:ascii="Times New Roman" w:hAnsi="Times New Roman" w:cs="Times New Roman"/>
                <w:sz w:val="20"/>
                <w:szCs w:val="20"/>
              </w:rPr>
              <w:t>8</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317"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219"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r w:rsidR="00E36E76" w:rsidRPr="00B73B19">
              <w:rPr>
                <w:rFonts w:ascii="Times New Roman" w:hAnsi="Times New Roman" w:cs="Times New Roman"/>
                <w:sz w:val="20"/>
                <w:szCs w:val="20"/>
              </w:rPr>
              <w:t xml:space="preserve"> ч</w:t>
            </w:r>
          </w:p>
        </w:tc>
      </w:tr>
    </w:tbl>
    <w:p w:rsidR="00F17EF8" w:rsidRPr="00F17EF8" w:rsidRDefault="00F17EF8" w:rsidP="003A2846">
      <w:pPr>
        <w:spacing w:before="240" w:after="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E1A9B">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E1A9B">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E1A9B">
        <w:rPr>
          <w:rFonts w:ascii="Times New Roman" w:hAnsi="Times New Roman" w:cs="Times New Roman"/>
          <w:sz w:val="28"/>
        </w:rPr>
        <w:t>«</w:t>
      </w:r>
      <w:r w:rsidRPr="00F17EF8">
        <w:rPr>
          <w:rFonts w:ascii="Times New Roman" w:hAnsi="Times New Roman" w:cs="Times New Roman"/>
          <w:sz w:val="28"/>
        </w:rPr>
        <w:t>Собственниками</w:t>
      </w:r>
      <w:r w:rsidR="007E1A9B">
        <w:rPr>
          <w:rFonts w:ascii="Times New Roman" w:hAnsi="Times New Roman" w:cs="Times New Roman"/>
          <w:sz w:val="28"/>
        </w:rPr>
        <w:t>»</w:t>
      </w:r>
      <w:r w:rsidRPr="00F17EF8">
        <w:rPr>
          <w:rFonts w:ascii="Times New Roman" w:hAnsi="Times New Roman" w:cs="Times New Roman"/>
          <w:sz w:val="28"/>
        </w:rPr>
        <w:t xml:space="preserve"> и </w:t>
      </w:r>
      <w:r w:rsidR="007E1A9B">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E1A9B">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w:t>
      </w:r>
      <w:r w:rsidRPr="00F17EF8">
        <w:rPr>
          <w:rFonts w:ascii="Times New Roman" w:hAnsi="Times New Roman" w:cs="Times New Roman"/>
          <w:sz w:val="28"/>
        </w:rPr>
        <w:lastRenderedPageBreak/>
        <w:t>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6"/>
      <w:bookmarkEnd w:id="7"/>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E36E76" w:rsidP="000971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Тепловые сети </w:t>
      </w:r>
      <w:proofErr w:type="spellStart"/>
      <w:r w:rsidR="004869A0">
        <w:rPr>
          <w:rFonts w:ascii="Times New Roman" w:hAnsi="Times New Roman"/>
          <w:sz w:val="28"/>
          <w:szCs w:val="28"/>
        </w:rPr>
        <w:t>Курчанского</w:t>
      </w:r>
      <w:proofErr w:type="spellEnd"/>
      <w:r w:rsidR="00B81852">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093269">
        <w:rPr>
          <w:rFonts w:ascii="Times New Roman" w:hAnsi="Times New Roman"/>
          <w:sz w:val="28"/>
          <w:szCs w:val="28"/>
        </w:rPr>
        <w:t xml:space="preserve"> </w:t>
      </w:r>
      <w:r w:rsidR="005B46D6" w:rsidRPr="005B46D6">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E1A9B">
        <w:rPr>
          <w:rFonts w:ascii="Times New Roman" w:hAnsi="Times New Roman" w:cs="Times New Roman"/>
          <w:sz w:val="28"/>
        </w:rPr>
        <w:t>«</w:t>
      </w:r>
      <w:r w:rsidR="005B46D6" w:rsidRPr="005B46D6">
        <w:rPr>
          <w:rFonts w:ascii="Times New Roman" w:hAnsi="Times New Roman" w:cs="Times New Roman"/>
          <w:sz w:val="28"/>
        </w:rPr>
        <w:t>6.26</w:t>
      </w:r>
      <w:r w:rsidR="007E1A9B">
        <w:rPr>
          <w:rFonts w:ascii="Times New Roman" w:hAnsi="Times New Roman" w:cs="Times New Roman"/>
          <w:sz w:val="28"/>
        </w:rPr>
        <w:t>»</w:t>
      </w:r>
      <w:r w:rsidR="005B46D6" w:rsidRPr="005B46D6">
        <w:rPr>
          <w:rFonts w:ascii="Times New Roman" w:hAnsi="Times New Roman" w:cs="Times New Roman"/>
          <w:sz w:val="28"/>
        </w:rPr>
        <w:t>) для:</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3A2846">
        <w:rPr>
          <w:rFonts w:ascii="Times New Roman" w:hAnsi="Times New Roman" w:cs="Times New Roman"/>
          <w:sz w:val="28"/>
        </w:rPr>
        <w:t>;</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E1A9B">
        <w:rPr>
          <w:rFonts w:ascii="Times New Roman" w:hAnsi="Times New Roman" w:cs="Times New Roman"/>
          <w:sz w:val="28"/>
        </w:rPr>
        <w:t>«</w:t>
      </w:r>
      <w:r w:rsidRPr="005B46D6">
        <w:rPr>
          <w:rFonts w:ascii="Times New Roman" w:hAnsi="Times New Roman" w:cs="Times New Roman"/>
          <w:sz w:val="28"/>
        </w:rPr>
        <w:t>и</w:t>
      </w:r>
      <w:r w:rsidR="007E1A9B">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E1A9B">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E1A9B">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E1A9B">
        <w:rPr>
          <w:rFonts w:ascii="Times New Roman" w:hAnsi="Times New Roman" w:cs="Times New Roman"/>
          <w:sz w:val="28"/>
        </w:rPr>
        <w:t>«</w:t>
      </w:r>
      <w:r w:rsidRPr="005B46D6">
        <w:rPr>
          <w:rFonts w:ascii="Times New Roman" w:hAnsi="Times New Roman" w:cs="Times New Roman"/>
          <w:sz w:val="28"/>
        </w:rPr>
        <w:t>Тепловые сети</w:t>
      </w:r>
      <w:r w:rsidR="007E1A9B">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E1A9B">
        <w:rPr>
          <w:rFonts w:ascii="Times New Roman" w:hAnsi="Times New Roman" w:cs="Times New Roman"/>
          <w:sz w:val="28"/>
        </w:rPr>
        <w:t>«</w:t>
      </w:r>
      <w:r w:rsidRPr="005B46D6">
        <w:rPr>
          <w:rFonts w:ascii="Times New Roman" w:hAnsi="Times New Roman" w:cs="Times New Roman"/>
          <w:sz w:val="28"/>
        </w:rPr>
        <w:t>Надежность</w:t>
      </w:r>
      <w:r w:rsidR="007E1A9B">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12EE2C3E" wp14:editId="562401B7">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Согласно рекомендациям Е.Я. Соколова, для подземной прокладки теплопроводов в непроходных каналах значения постоянных коэффициентов равны: a=6; b=</w:t>
      </w:r>
      <w:r w:rsidR="00BE5C03">
        <w:rPr>
          <w:rFonts w:ascii="Times New Roman" w:hAnsi="Times New Roman" w:cs="Times New Roman"/>
          <w:sz w:val="28"/>
          <w:szCs w:val="28"/>
        </w:rPr>
        <w:t>0,54</w:t>
      </w:r>
      <w:r w:rsidRPr="005B46D6">
        <w:rPr>
          <w:rFonts w:ascii="Times New Roman" w:hAnsi="Times New Roman" w:cs="Times New Roman"/>
          <w:sz w:val="28"/>
          <w:szCs w:val="28"/>
        </w:rPr>
        <w:t xml:space="preserve">;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E1A9B">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3E62B65A" wp14:editId="6BFA719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01E5627D" wp14:editId="58000FC7">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rsidR="005B46D6" w:rsidRPr="005B46D6" w:rsidRDefault="005B46D6" w:rsidP="00097173">
      <w:pPr>
        <w:pStyle w:val="a6"/>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3A2846">
        <w:rPr>
          <w:rFonts w:ascii="Times New Roman" w:hAnsi="Times New Roman" w:cs="Times New Roman"/>
          <w:sz w:val="28"/>
        </w:rPr>
        <w:t>:</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14:anchorId="156A323E" wp14:editId="2616430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Pr="006735D5" w:rsidRDefault="006735D5" w:rsidP="00444A0C">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С подробностями расчета ВБР можно ознакомиться в Приложении в файле </w:t>
      </w:r>
      <w:r w:rsidR="007E1A9B">
        <w:rPr>
          <w:rFonts w:ascii="Times New Roman" w:hAnsi="Times New Roman" w:cs="Times New Roman"/>
          <w:iCs/>
          <w:color w:val="000000" w:themeColor="text1"/>
          <w:sz w:val="28"/>
          <w:szCs w:val="28"/>
        </w:rPr>
        <w:t>«</w:t>
      </w:r>
      <w:r w:rsidRPr="006735D5">
        <w:rPr>
          <w:rFonts w:ascii="Times New Roman" w:hAnsi="Times New Roman" w:cs="Times New Roman"/>
          <w:iCs/>
          <w:color w:val="000000" w:themeColor="text1"/>
          <w:sz w:val="28"/>
          <w:szCs w:val="28"/>
        </w:rPr>
        <w:t>расчет</w:t>
      </w:r>
      <w:r w:rsidR="00F875D8">
        <w:rPr>
          <w:rFonts w:ascii="Times New Roman" w:hAnsi="Times New Roman" w:cs="Times New Roman"/>
          <w:iCs/>
          <w:color w:val="000000" w:themeColor="text1"/>
          <w:sz w:val="28"/>
          <w:szCs w:val="28"/>
        </w:rPr>
        <w:t xml:space="preserve"> сети</w:t>
      </w:r>
      <w:r w:rsidR="007E1A9B">
        <w:rPr>
          <w:rFonts w:ascii="Times New Roman" w:hAnsi="Times New Roman" w:cs="Times New Roman"/>
          <w:iCs/>
          <w:color w:val="000000" w:themeColor="text1"/>
          <w:sz w:val="28"/>
          <w:szCs w:val="28"/>
        </w:rPr>
        <w:t>»</w:t>
      </w:r>
      <w:r w:rsidR="00444A0C">
        <w:rPr>
          <w:rFonts w:ascii="Times New Roman" w:hAnsi="Times New Roman" w:cs="Times New Roman"/>
          <w:iCs/>
          <w:color w:val="000000" w:themeColor="text1"/>
          <w:sz w:val="28"/>
          <w:szCs w:val="28"/>
        </w:rPr>
        <w:t>.</w:t>
      </w:r>
    </w:p>
    <w:p w:rsidR="00D80C3F" w:rsidRDefault="00D80C3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D80C3F"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0C3F" w:rsidRDefault="00341714" w:rsidP="00D80C3F">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0464" behindDoc="0" locked="0" layoutInCell="1" allowOverlap="1" wp14:anchorId="489A4C49" wp14:editId="626D68FB">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D80C3F">
        <w:rPr>
          <w:rFonts w:ascii="Times New Roman" w:hAnsi="Times New Roman" w:cs="Times New Roman"/>
          <w:b/>
          <w:i/>
          <w:iCs/>
          <w:color w:val="000000" w:themeColor="text1"/>
          <w:sz w:val="28"/>
          <w:szCs w:val="28"/>
        </w:rPr>
        <w:t xml:space="preserve">Рисунок 11.3.1 – ВБР </w:t>
      </w:r>
      <w:r w:rsidR="0007243A">
        <w:rPr>
          <w:rFonts w:ascii="Times New Roman" w:hAnsi="Times New Roman"/>
          <w:b/>
          <w:i/>
          <w:sz w:val="28"/>
          <w:szCs w:val="28"/>
        </w:rPr>
        <w:t>Котельной №57, п. Красный Октябрь</w:t>
      </w:r>
    </w:p>
    <w:p w:rsidR="00A737F5" w:rsidRDefault="00A737F5" w:rsidP="00482B82">
      <w:pPr>
        <w:autoSpaceDE w:val="0"/>
        <w:autoSpaceDN w:val="0"/>
        <w:adjustRightInd w:val="0"/>
        <w:spacing w:after="0" w:line="360" w:lineRule="auto"/>
        <w:jc w:val="center"/>
        <w:rPr>
          <w:rFonts w:ascii="Times New Roman" w:hAnsi="Times New Roman" w:cs="Times New Roman"/>
          <w:b/>
          <w:i/>
          <w:iCs/>
          <w:color w:val="000000" w:themeColor="text1"/>
          <w:sz w:val="28"/>
          <w:szCs w:val="28"/>
        </w:rPr>
      </w:pPr>
    </w:p>
    <w:p w:rsidR="006A076A" w:rsidRDefault="00191B0B" w:rsidP="00482B82">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8656" behindDoc="0" locked="0" layoutInCell="1" allowOverlap="1" wp14:anchorId="3AA34177" wp14:editId="24134807">
            <wp:simplePos x="0" y="0"/>
            <wp:positionH relativeFrom="margin">
              <wp:align>left</wp:align>
            </wp:positionH>
            <wp:positionV relativeFrom="paragraph">
              <wp:posOffset>310</wp:posOffset>
            </wp:positionV>
            <wp:extent cx="8867140" cy="5688360"/>
            <wp:effectExtent l="0" t="0" r="10160" b="762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482B82">
        <w:rPr>
          <w:rFonts w:ascii="Times New Roman" w:hAnsi="Times New Roman" w:cs="Times New Roman"/>
          <w:b/>
          <w:i/>
          <w:iCs/>
          <w:color w:val="000000" w:themeColor="text1"/>
          <w:sz w:val="28"/>
          <w:szCs w:val="28"/>
        </w:rPr>
        <w:t>Р</w:t>
      </w:r>
      <w:r>
        <w:rPr>
          <w:rFonts w:ascii="Times New Roman" w:hAnsi="Times New Roman" w:cs="Times New Roman"/>
          <w:b/>
          <w:i/>
          <w:iCs/>
          <w:color w:val="000000" w:themeColor="text1"/>
          <w:sz w:val="28"/>
          <w:szCs w:val="28"/>
        </w:rPr>
        <w:t>исунок 11.3.2</w:t>
      </w:r>
      <w:r w:rsidR="00482B82">
        <w:rPr>
          <w:rFonts w:ascii="Times New Roman" w:hAnsi="Times New Roman" w:cs="Times New Roman"/>
          <w:b/>
          <w:i/>
          <w:iCs/>
          <w:color w:val="000000" w:themeColor="text1"/>
          <w:sz w:val="28"/>
          <w:szCs w:val="28"/>
        </w:rPr>
        <w:t xml:space="preserve"> – ВБР </w:t>
      </w:r>
      <w:r w:rsidR="006766DB">
        <w:rPr>
          <w:rFonts w:ascii="Times New Roman" w:hAnsi="Times New Roman"/>
          <w:b/>
          <w:i/>
          <w:sz w:val="28"/>
          <w:szCs w:val="28"/>
        </w:rPr>
        <w:t xml:space="preserve">Котельной №58, ст. </w:t>
      </w:r>
      <w:proofErr w:type="spellStart"/>
      <w:r w:rsidR="006766DB">
        <w:rPr>
          <w:rFonts w:ascii="Times New Roman" w:hAnsi="Times New Roman"/>
          <w:b/>
          <w:i/>
          <w:sz w:val="28"/>
          <w:szCs w:val="28"/>
        </w:rPr>
        <w:t>Курчанская</w:t>
      </w:r>
      <w:proofErr w:type="spellEnd"/>
    </w:p>
    <w:p w:rsidR="00A2635A" w:rsidRDefault="00A2635A" w:rsidP="004447C5">
      <w:pPr>
        <w:autoSpaceDE w:val="0"/>
        <w:autoSpaceDN w:val="0"/>
        <w:adjustRightInd w:val="0"/>
        <w:spacing w:after="0" w:line="360" w:lineRule="auto"/>
        <w:jc w:val="center"/>
        <w:rPr>
          <w:rFonts w:ascii="Times New Roman" w:hAnsi="Times New Roman"/>
          <w:b/>
          <w:i/>
          <w:sz w:val="28"/>
          <w:szCs w:val="28"/>
        </w:rPr>
        <w:sectPr w:rsidR="00A2635A" w:rsidSect="00263CCD">
          <w:pgSz w:w="16838" w:h="11906" w:orient="landscape"/>
          <w:pgMar w:top="1418" w:right="1134" w:bottom="851" w:left="1134"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72636">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rsidR="002961FA" w:rsidRPr="00232993" w:rsidRDefault="002961FA" w:rsidP="002961FA">
      <w:pPr>
        <w:shd w:val="clear" w:color="auto" w:fill="FFFFFF"/>
        <w:tabs>
          <w:tab w:val="left" w:pos="-255"/>
        </w:tabs>
        <w:spacing w:after="0" w:line="360" w:lineRule="auto"/>
        <w:ind w:firstLine="709"/>
        <w:jc w:val="both"/>
        <w:rPr>
          <w:rFonts w:ascii="Times New Roman" w:eastAsia="Times New Roman" w:hAnsi="Times New Roman" w:cs="Times New Roman"/>
          <w:sz w:val="28"/>
          <w:szCs w:val="28"/>
          <w:lang w:eastAsia="ru-RU"/>
        </w:rPr>
      </w:pPr>
      <w:r w:rsidRPr="00232993">
        <w:rPr>
          <w:rFonts w:ascii="Times New Roman" w:eastAsia="Times New Roman" w:hAnsi="Times New Roman" w:cs="Times New Roman"/>
          <w:sz w:val="28"/>
          <w:szCs w:val="28"/>
          <w:lang w:eastAsia="ru-RU"/>
        </w:rPr>
        <w:t xml:space="preserve">Для оценки надежности систем теплоснабжения от котельных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7E734B">
        <w:rPr>
          <w:rFonts w:ascii="Times New Roman" w:hAnsi="Times New Roman" w:cs="Times New Roman"/>
          <w:iCs/>
          <w:color w:val="000000" w:themeColor="text1"/>
          <w:sz w:val="28"/>
          <w:szCs w:val="28"/>
        </w:rPr>
        <w:t xml:space="preserve"> </w:t>
      </w:r>
      <w:r w:rsidRPr="00232993">
        <w:rPr>
          <w:rFonts w:ascii="Times New Roman" w:eastAsia="Times New Roman" w:hAnsi="Times New Roman" w:cs="Times New Roman"/>
          <w:sz w:val="28"/>
          <w:szCs w:val="28"/>
          <w:lang w:eastAsia="ru-RU"/>
        </w:rPr>
        <w:t>использованы «Методические указания по анализу показателей, используемых для оценки надежности систем теплоснабжения» №310 от 26.07.2013г.</w:t>
      </w:r>
    </w:p>
    <w:p w:rsidR="002961FA" w:rsidRPr="00232993" w:rsidRDefault="002961FA" w:rsidP="002961FA">
      <w:pPr>
        <w:tabs>
          <w:tab w:val="left" w:pos="-255"/>
        </w:tabs>
        <w:spacing w:after="4"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2961FA" w:rsidRPr="004C0E71" w:rsidRDefault="002961FA" w:rsidP="004C0E71">
      <w:pPr>
        <w:tabs>
          <w:tab w:val="left" w:pos="-255"/>
        </w:tabs>
        <w:spacing w:after="5" w:line="360" w:lineRule="auto"/>
        <w:ind w:left="709"/>
        <w:jc w:val="center"/>
        <w:rPr>
          <w:rFonts w:ascii="Times New Roman" w:eastAsia="Calibri" w:hAnsi="Times New Roman" w:cs="Times New Roman"/>
          <w:b/>
          <w:i/>
          <w:sz w:val="28"/>
          <w:szCs w:val="28"/>
        </w:rPr>
      </w:pPr>
      <w:r w:rsidRPr="004C0E71">
        <w:rPr>
          <w:rFonts w:ascii="Times New Roman" w:eastAsia="Calibri" w:hAnsi="Times New Roman" w:cs="Times New Roman"/>
          <w:b/>
          <w:i/>
          <w:sz w:val="28"/>
          <w:szCs w:val="28"/>
        </w:rPr>
        <w:t>1. Показатели надежности системы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показатель надежности электроснабжения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характеризуется наличием или отсутствием резервного электропитания: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1,0 – при наличии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0,6 – при отсутствии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э</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э</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(1)</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noProof/>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noProof/>
          <w:sz w:val="28"/>
          <w:szCs w:val="28"/>
        </w:rPr>
        <w:t xml:space="preserve"> –</w:t>
      </w:r>
      <w:r w:rsidR="002961FA" w:rsidRPr="00232993">
        <w:rPr>
          <w:rFonts w:ascii="Times New Roman" w:eastAsia="Calibri" w:hAnsi="Times New Roman" w:cs="Times New Roman"/>
          <w:sz w:val="28"/>
          <w:szCs w:val="28"/>
        </w:rPr>
        <w:t xml:space="preserve"> значения показателей надежности отдельных источников тепловой энергии;</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m:t>
            </m:r>
            <m:r>
              <w:rPr>
                <w:rFonts w:ascii="Cambria Math" w:eastAsia="Calibri" w:hAnsi="Cambria Math" w:cs="Times New Roman"/>
                <w:sz w:val="28"/>
                <w:szCs w:val="28"/>
              </w:rPr>
              <m:t xml:space="preserve">факт </m:t>
            </m:r>
          </m:num>
          <m:den>
            <m:r>
              <w:rPr>
                <w:rFonts w:ascii="Cambria Math" w:eastAsia="Calibri" w:hAnsi="Cambria Math" w:cs="Times New Roman"/>
                <w:sz w:val="28"/>
                <w:szCs w:val="28"/>
              </w:rPr>
              <m:t>tч</m:t>
            </m:r>
          </m:den>
        </m:f>
      </m:oMath>
      <w:r w:rsidR="002961FA" w:rsidRPr="00232993">
        <w:rPr>
          <w:rFonts w:ascii="Times New Roman" w:eastAsia="Calibri" w:hAnsi="Times New Roman" w:cs="Times New Roman"/>
          <w:sz w:val="28"/>
          <w:szCs w:val="28"/>
        </w:rPr>
        <w:t xml:space="preserve">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i-</w:t>
      </w:r>
      <w:proofErr w:type="spellStart"/>
      <w:r w:rsidRPr="00232993">
        <w:rPr>
          <w:rFonts w:ascii="Times New Roman" w:eastAsia="Calibri" w:hAnsi="Times New Roman" w:cs="Times New Roman"/>
          <w:sz w:val="28"/>
          <w:szCs w:val="28"/>
        </w:rPr>
        <w:t>му</w:t>
      </w:r>
      <w:proofErr w:type="spellEnd"/>
      <w:r w:rsidRPr="00232993">
        <w:rPr>
          <w:rFonts w:ascii="Times New Roman" w:eastAsia="Calibri" w:hAnsi="Times New Roman" w:cs="Times New Roman"/>
          <w:sz w:val="28"/>
          <w:szCs w:val="28"/>
        </w:rPr>
        <w:t xml:space="preserve"> источнику тепловой энергии;</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ч</m:t>
            </m:r>
          </m:sub>
        </m:sSub>
      </m:oMath>
      <w:r w:rsidR="002961FA" w:rsidRPr="00232993">
        <w:rPr>
          <w:rFonts w:ascii="Times New Roman" w:eastAsia="Calibri" w:hAnsi="Times New Roman" w:cs="Times New Roman"/>
          <w:sz w:val="28"/>
          <w:szCs w:val="28"/>
        </w:rPr>
        <w:t xml:space="preserve"> – количество часов отопительного периода за предшествующие 12 месяцев;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количество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б) </w:t>
      </w:r>
      <w:r w:rsidRPr="00232993">
        <w:rPr>
          <w:rFonts w:ascii="Times New Roman" w:eastAsia="Calibri" w:hAnsi="Times New Roman" w:cs="Times New Roman"/>
          <w:sz w:val="28"/>
          <w:szCs w:val="28"/>
        </w:rPr>
        <w:t>показатель надежности водоснабжения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характеризуется наличием или отсутствием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1,0 – при наличии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0,6 – при отсутствии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0610FA" w:rsidP="002961FA">
      <w:pPr>
        <w:tabs>
          <w:tab w:val="left" w:pos="-255"/>
          <w:tab w:val="center" w:pos="2501"/>
          <w:tab w:val="center" w:pos="948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в</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в</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в) </w:t>
      </w:r>
      <w:r w:rsidRPr="00232993">
        <w:rPr>
          <w:rFonts w:ascii="Times New Roman" w:eastAsia="Calibri" w:hAnsi="Times New Roman" w:cs="Times New Roman"/>
          <w:sz w:val="28"/>
          <w:szCs w:val="28"/>
        </w:rPr>
        <w:t>показатель надежности топливоснабжения источников тепловой энергии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характеризуется наличием или отсутствием резервного топливоснабжения: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1,0 – при наличии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0,5 – при отсутствии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т</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т</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(4)</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готовности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lastRenderedPageBreak/>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г) </w:t>
      </w:r>
      <w:r w:rsidRPr="00232993">
        <w:rPr>
          <w:rFonts w:ascii="Times New Roman" w:eastAsia="Calibri" w:hAnsi="Times New Roman" w:cs="Times New Roman"/>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1 полная обеспеченность;</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0,8 — не обеспечена в размере 10 % и менее; Кб = 0,5 — не обеспечена в размере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0610FA" w:rsidP="002961FA">
      <w:pPr>
        <w:tabs>
          <w:tab w:val="left" w:pos="-255"/>
          <w:tab w:val="center" w:pos="2268"/>
          <w:tab w:val="center" w:pos="9394"/>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б</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б</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oMath>
      <w:r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Pr="00232993">
        <w:rPr>
          <w:rFonts w:ascii="Times New Roman" w:eastAsia="Calibri" w:hAnsi="Times New Roman" w:cs="Times New Roman"/>
          <w:noProof/>
          <w:sz w:val="28"/>
          <w:szCs w:val="28"/>
          <w:lang w:eastAsia="ru-RU"/>
        </w:rPr>
        <w:t xml:space="preserve"> – </w:t>
      </w:r>
      <w:r w:rsidRPr="00232993">
        <w:rPr>
          <w:rFonts w:ascii="Times New Roman" w:eastAsia="Calibri" w:hAnsi="Times New Roman" w:cs="Times New Roman"/>
          <w:sz w:val="28"/>
          <w:szCs w:val="28"/>
        </w:rPr>
        <w:t>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д) </w:t>
      </w:r>
      <w:r w:rsidRPr="00232993">
        <w:rPr>
          <w:rFonts w:ascii="Times New Roman" w:eastAsia="Calibri" w:hAnsi="Times New Roman" w:cs="Times New Roman"/>
          <w:sz w:val="28"/>
          <w:szCs w:val="28"/>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Оценку уровня резервирования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 до 100%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70% до 90%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50% до 70%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30% до 50%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менее 30%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0610FA" w:rsidP="002961FA">
      <w:pPr>
        <w:tabs>
          <w:tab w:val="left" w:pos="-255"/>
          <w:tab w:val="center" w:pos="2383"/>
          <w:tab w:val="center" w:pos="9461"/>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р</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р</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е) </w:t>
      </w:r>
      <w:r w:rsidRPr="00232993">
        <w:rPr>
          <w:rFonts w:ascii="Times New Roman" w:eastAsia="Calibri" w:hAnsi="Times New Roman" w:cs="Times New Roman"/>
          <w:sz w:val="28"/>
          <w:szCs w:val="28"/>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num>
          <m:den>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den>
        </m:f>
      </m:oMath>
      <w:r w:rsidR="002961FA" w:rsidRPr="00232993">
        <w:rPr>
          <w:rFonts w:ascii="Times New Roman" w:eastAsia="Calibri" w:hAnsi="Times New Roman" w:cs="Times New Roman"/>
          <w:sz w:val="28"/>
          <w:szCs w:val="28"/>
        </w:rPr>
        <w:tab/>
        <w:t xml:space="preserve">            (8)</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 w:val="center" w:pos="885"/>
          <w:tab w:val="center" w:pos="5110"/>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oMath>
      <w:r w:rsidRPr="00232993">
        <w:rPr>
          <w:rFonts w:ascii="Times New Roman" w:eastAsia="Calibri" w:hAnsi="Times New Roman" w:cs="Times New Roman"/>
          <w:sz w:val="28"/>
          <w:szCs w:val="28"/>
        </w:rPr>
        <w:t>– протяженность тепловых сетей, находящихся в эксплуатации;</w:t>
      </w:r>
    </w:p>
    <w:p w:rsidR="002961FA" w:rsidRPr="00232993" w:rsidRDefault="002961FA" w:rsidP="002961FA">
      <w:pPr>
        <w:tabs>
          <w:tab w:val="left" w:pos="-255"/>
          <w:tab w:val="center" w:pos="887"/>
          <w:tab w:val="right" w:pos="9638"/>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oMath>
      <w:r w:rsidRPr="00232993">
        <w:rPr>
          <w:rFonts w:ascii="Times New Roman" w:eastAsia="Calibri" w:hAnsi="Times New Roman" w:cs="Times New Roman"/>
          <w:sz w:val="28"/>
          <w:szCs w:val="28"/>
        </w:rPr>
        <w:t xml:space="preserve">  – протяженность ветхих тепловых сетей, находящихся в эксплуатации.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 </w:t>
      </w:r>
      <w:r w:rsidRPr="00232993">
        <w:rPr>
          <w:rFonts w:ascii="Times New Roman" w:eastAsia="Calibri" w:hAnsi="Times New Roman" w:cs="Times New Roman"/>
          <w:sz w:val="28"/>
          <w:szCs w:val="28"/>
        </w:rPr>
        <w:t>показатель интенсивности отказов систем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ж.1) </w:t>
      </w:r>
      <w:r w:rsidRPr="00232993">
        <w:rPr>
          <w:rFonts w:ascii="Times New Roman" w:eastAsia="Calibri" w:hAnsi="Times New Roman" w:cs="Times New Roman"/>
          <w:sz w:val="28"/>
          <w:szCs w:val="28"/>
        </w:rPr>
        <w:t>показатель интенси</w:t>
      </w:r>
      <w:r w:rsidR="00157407">
        <w:rPr>
          <w:rFonts w:ascii="Times New Roman" w:eastAsia="Calibri" w:hAnsi="Times New Roman" w:cs="Times New Roman"/>
          <w:sz w:val="28"/>
          <w:szCs w:val="28"/>
        </w:rPr>
        <w:t>вности отказов тепловых сетей (И</w:t>
      </w:r>
      <w:r w:rsidR="008249CA">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 xml:space="preserve">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w:t>
      </w: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w:t>
      </w:r>
      <w:r w:rsidRPr="00232993">
        <w:rPr>
          <w:rFonts w:ascii="Times New Roman" w:eastAsia="Calibri" w:hAnsi="Times New Roman" w:cs="Times New Roman"/>
          <w:sz w:val="28"/>
          <w:szCs w:val="28"/>
          <w:lang w:val="en-US"/>
        </w:rPr>
        <w:t>S</w:t>
      </w:r>
      <w:r w:rsidRPr="00232993">
        <w:rPr>
          <w:rFonts w:ascii="Times New Roman" w:eastAsia="Calibri" w:hAnsi="Times New Roman" w:cs="Times New Roman"/>
          <w:sz w:val="28"/>
          <w:szCs w:val="28"/>
        </w:rPr>
        <w:t xml:space="preserve"> [1|(км</w:t>
      </w:r>
      <w:r w:rsidRPr="00232993">
        <w:rPr>
          <w:rFonts w:ascii="Times New Roman" w:eastAsia="Calibri" w:hAnsi="Times New Roman" w:cs="Times New Roman"/>
          <w:sz w:val="28"/>
          <w:szCs w:val="28"/>
          <w:vertAlign w:val="superscript"/>
        </w:rPr>
        <w:t>*</w:t>
      </w:r>
      <w:r w:rsidRPr="00232993">
        <w:rPr>
          <w:rFonts w:ascii="Times New Roman" w:eastAsia="Calibri" w:hAnsi="Times New Roman" w:cs="Times New Roman"/>
          <w:sz w:val="28"/>
          <w:szCs w:val="28"/>
        </w:rPr>
        <w:t xml:space="preserve">год)], где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 количество отказов за предыдущий год;</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S – протяженность тепловой сети (в двухтрубном исполнении) данной системы теплоснабжения [км].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интенсивности отказов (И</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определяется показатель надежности тепловых сетей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тс):</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 xml:space="preserve">от 0,2 до 0,6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Котказ</w:t>
      </w:r>
      <w:proofErr w:type="spellEnd"/>
      <w:r w:rsidRPr="00232993">
        <w:rPr>
          <w:rFonts w:ascii="Times New Roman" w:eastAsia="Calibri" w:hAnsi="Times New Roman" w:cs="Times New Roman"/>
          <w:sz w:val="28"/>
          <w:szCs w:val="28"/>
        </w:rPr>
        <w:t xml:space="preserve">.  тс=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свыше 1,2 – К</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ж.2)</w:t>
      </w:r>
      <w:r w:rsidRPr="00232993">
        <w:rPr>
          <w:rFonts w:ascii="Times New Roman" w:eastAsia="Calibri" w:hAnsi="Times New Roman" w:cs="Times New Roman"/>
          <w:color w:val="70AD47"/>
          <w:sz w:val="28"/>
          <w:szCs w:val="28"/>
        </w:rPr>
        <w:t xml:space="preserve"> </w:t>
      </w:r>
      <w:r w:rsidRPr="00232993">
        <w:rPr>
          <w:rFonts w:ascii="Times New Roman" w:eastAsia="Calibri" w:hAnsi="Times New Roman" w:cs="Times New Roman"/>
          <w:sz w:val="28"/>
          <w:szCs w:val="28"/>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232993">
        <w:rPr>
          <w:rFonts w:ascii="Times New Roman" w:eastAsia="Calibri" w:hAnsi="Times New Roman" w:cs="Times New Roman"/>
          <w:sz w:val="28"/>
          <w:szCs w:val="28"/>
        </w:rPr>
        <w:t>Котк</w:t>
      </w:r>
      <w:proofErr w:type="spellEnd"/>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И</w:t>
      </w:r>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отк</w:t>
      </w:r>
      <w:proofErr w:type="spellEnd"/>
      <w:r w:rsidR="004E722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т</m:t>
                </m:r>
              </m:sub>
            </m:sSub>
          </m:num>
          <m:den>
            <m:r>
              <w:rPr>
                <w:rFonts w:ascii="Cambria Math" w:eastAsia="Calibri" w:hAnsi="Cambria Math" w:cs="Times New Roman"/>
                <w:sz w:val="28"/>
                <w:szCs w:val="28"/>
              </w:rPr>
              <m:t>3</m:t>
            </m:r>
          </m:den>
        </m:f>
      </m:oMath>
      <w:r w:rsidRPr="00232993">
        <w:rPr>
          <w:rFonts w:ascii="Times New Roman" w:eastAsia="Calibri" w:hAnsi="Times New Roman" w:cs="Times New Roman"/>
          <w:sz w:val="28"/>
          <w:szCs w:val="28"/>
        </w:rPr>
        <w:t xml:space="preserve">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интенсивности отказов (И </w:t>
      </w:r>
      <w:proofErr w:type="spellStart"/>
      <w:r w:rsidRPr="00232993">
        <w:rPr>
          <w:rFonts w:ascii="Times New Roman" w:eastAsia="Calibri" w:hAnsi="Times New Roman" w:cs="Times New Roman"/>
          <w:sz w:val="28"/>
          <w:szCs w:val="28"/>
        </w:rPr>
        <w:t>отк</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определяется показатель надежности теплового источника (</w:t>
      </w:r>
      <w:proofErr w:type="spellStart"/>
      <w:r w:rsidRPr="00232993">
        <w:rPr>
          <w:rFonts w:ascii="Times New Roman" w:eastAsia="Calibri" w:hAnsi="Times New Roman" w:cs="Times New Roman"/>
          <w:sz w:val="28"/>
          <w:szCs w:val="28"/>
        </w:rPr>
        <w:t>Котк_ит</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0,6;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з) </w:t>
      </w:r>
      <w:r w:rsidRPr="00232993">
        <w:rPr>
          <w:rFonts w:ascii="Times New Roman" w:eastAsia="Calibri" w:hAnsi="Times New Roman" w:cs="Times New Roman"/>
          <w:sz w:val="28"/>
          <w:szCs w:val="28"/>
        </w:rPr>
        <w:t xml:space="preserve">показатель относительного аварийного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в результате внеплановых отключений </w:t>
      </w:r>
      <w:proofErr w:type="spellStart"/>
      <w:r w:rsidRPr="00232993">
        <w:rPr>
          <w:rFonts w:ascii="Times New Roman" w:eastAsia="Calibri" w:hAnsi="Times New Roman" w:cs="Times New Roman"/>
          <w:sz w:val="28"/>
          <w:szCs w:val="28"/>
        </w:rPr>
        <w:t>теплопотребляющих</w:t>
      </w:r>
      <w:proofErr w:type="spellEnd"/>
      <w:r w:rsidRPr="00232993">
        <w:rPr>
          <w:rFonts w:ascii="Times New Roman" w:eastAsia="Calibri" w:hAnsi="Times New Roman" w:cs="Times New Roman"/>
          <w:sz w:val="28"/>
          <w:szCs w:val="28"/>
        </w:rPr>
        <w:t xml:space="preserve"> установок потребителей определяется по формуле: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lang w:val="en-US"/>
          </w:rPr>
          <m:t>Q</m:t>
        </m:r>
        <m:r>
          <w:rPr>
            <w:rFonts w:ascii="Cambria Math" w:eastAsia="Calibri" w:hAnsi="Cambria Math" w:cs="Times New Roman"/>
            <w:sz w:val="28"/>
            <w:szCs w:val="28"/>
          </w:rPr>
          <m:t>нед=</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откл</m:t>
                </m:r>
              </m:sub>
            </m:sSub>
          </m:num>
          <m:den>
            <m:r>
              <w:rPr>
                <w:rFonts w:ascii="Cambria Math" w:eastAsia="Calibri" w:hAnsi="Cambria Math" w:cs="Times New Roman"/>
                <w:sz w:val="28"/>
                <w:szCs w:val="28"/>
              </w:rPr>
              <m:t>Qфакт*100 (%)</m:t>
            </m:r>
          </m:den>
        </m:f>
      </m:oMath>
      <w:r w:rsidRPr="00232993">
        <w:rPr>
          <w:rFonts w:ascii="Times New Roman" w:eastAsia="Calibri" w:hAnsi="Times New Roman" w:cs="Times New Roman"/>
          <w:sz w:val="28"/>
          <w:szCs w:val="28"/>
        </w:rPr>
        <w:t xml:space="preserve">  (11)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откл</w:t>
      </w:r>
      <w:proofErr w:type="spellEnd"/>
      <w:r w:rsidRPr="00232993">
        <w:rPr>
          <w:rFonts w:ascii="Times New Roman" w:eastAsia="Calibri" w:hAnsi="Times New Roman" w:cs="Times New Roman"/>
          <w:sz w:val="28"/>
          <w:szCs w:val="28"/>
        </w:rPr>
        <w:t xml:space="preserve"> – </w:t>
      </w:r>
      <w:proofErr w:type="spellStart"/>
      <w:r w:rsidRPr="00232993">
        <w:rPr>
          <w:rFonts w:ascii="Times New Roman" w:eastAsia="Calibri" w:hAnsi="Times New Roman" w:cs="Times New Roman"/>
          <w:sz w:val="28"/>
          <w:szCs w:val="28"/>
        </w:rPr>
        <w:t>недоотпуск</w:t>
      </w:r>
      <w:proofErr w:type="spellEnd"/>
      <w:r w:rsidRPr="00232993">
        <w:rPr>
          <w:rFonts w:ascii="Times New Roman" w:eastAsia="Calibri" w:hAnsi="Times New Roman" w:cs="Times New Roman"/>
          <w:sz w:val="28"/>
          <w:szCs w:val="28"/>
        </w:rPr>
        <w:t xml:space="preserve"> тепла;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Qфакт</w:t>
      </w:r>
      <w:proofErr w:type="spellEnd"/>
      <w:r w:rsidRPr="00232993">
        <w:rPr>
          <w:rFonts w:ascii="Times New Roman" w:eastAsia="Calibri" w:hAnsi="Times New Roman" w:cs="Times New Roman"/>
          <w:sz w:val="28"/>
          <w:szCs w:val="28"/>
        </w:rPr>
        <w:t xml:space="preserve"> – фактический отпуск тепла системой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величины относительного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нед</w:t>
      </w:r>
      <w:proofErr w:type="spellEnd"/>
      <w:r w:rsidRPr="00232993">
        <w:rPr>
          <w:rFonts w:ascii="Times New Roman" w:eastAsia="Calibri" w:hAnsi="Times New Roman" w:cs="Times New Roman"/>
          <w:sz w:val="28"/>
          <w:szCs w:val="28"/>
        </w:rPr>
        <w:t>) определяется показатель надежности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0,1 %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0,194 до 0,394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0,3% до 0,5%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0,5% до 1,0%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0,5;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свыше 1,0%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lastRenderedPageBreak/>
        <w:t xml:space="preserve">и) </w:t>
      </w:r>
      <w:r w:rsidRPr="00232993">
        <w:rPr>
          <w:rFonts w:ascii="Times New Roman" w:eastAsia="Calibri" w:hAnsi="Times New Roman" w:cs="Times New Roman"/>
          <w:sz w:val="28"/>
          <w:szCs w:val="28"/>
        </w:rPr>
        <w:t>показатель укомплектованности ремонтным и оперативно-ремонтным персоналом (</w:t>
      </w:r>
      <w:proofErr w:type="spellStart"/>
      <w:r w:rsidRPr="00232993">
        <w:rPr>
          <w:rFonts w:ascii="Times New Roman" w:eastAsia="Calibri" w:hAnsi="Times New Roman" w:cs="Times New Roman"/>
          <w:sz w:val="28"/>
          <w:szCs w:val="28"/>
        </w:rPr>
        <w:t>Кп</w:t>
      </w:r>
      <w:proofErr w:type="spellEnd"/>
      <w:r w:rsidRPr="00232993">
        <w:rPr>
          <w:rFonts w:ascii="Times New Roman" w:eastAsia="Calibri" w:hAnsi="Times New Roman" w:cs="Times New Roman"/>
          <w:sz w:val="28"/>
          <w:szCs w:val="28"/>
        </w:rPr>
        <w:t xml:space="preserve">) определяется как отношение фактической </w:t>
      </w:r>
      <w:r w:rsidRPr="00232993">
        <w:rPr>
          <w:rFonts w:ascii="Times New Roman" w:eastAsia="Calibri" w:hAnsi="Times New Roman" w:cs="Times New Roman"/>
          <w:color w:val="000000"/>
          <w:sz w:val="28"/>
          <w:szCs w:val="28"/>
        </w:rPr>
        <w:t>численности к численности по действующим нормативам, но не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к) </w:t>
      </w:r>
      <w:r w:rsidRPr="00232993">
        <w:rPr>
          <w:rFonts w:ascii="Times New Roman" w:eastAsia="Calibri" w:hAnsi="Times New Roman" w:cs="Times New Roman"/>
          <w:sz w:val="28"/>
          <w:szCs w:val="28"/>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м</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м</m:t>
                </m:r>
              </m:sub>
              <m:sup>
                <m:r>
                  <w:rPr>
                    <w:rFonts w:ascii="Cambria Math" w:eastAsia="Calibri" w:hAnsi="Cambria Math" w:cs="Times New Roman"/>
                    <w:sz w:val="28"/>
                    <w:szCs w:val="28"/>
                  </w:rPr>
                  <m:t>n</m:t>
                </m:r>
              </m:sup>
            </m:sSubSup>
          </m:num>
          <m:den>
            <m:r>
              <w:rPr>
                <w:rFonts w:ascii="Cambria Math" w:eastAsia="Calibri" w:hAnsi="Cambria Math" w:cs="Times New Roman"/>
                <w:sz w:val="28"/>
                <w:szCs w:val="28"/>
                <w:lang w:val="en-US"/>
              </w:rPr>
              <m:t>n</m:t>
            </m:r>
          </m:den>
        </m:f>
      </m:oMath>
      <w:r w:rsidR="002961FA" w:rsidRPr="00232993">
        <w:rPr>
          <w:rFonts w:ascii="Times New Roman" w:eastAsia="Calibri" w:hAnsi="Times New Roman" w:cs="Times New Roman"/>
          <w:sz w:val="28"/>
          <w:szCs w:val="28"/>
        </w:rPr>
        <w:tab/>
        <w:t>(12)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0610FA"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rPr>
              <m:t>т</m:t>
            </m:r>
          </m:sup>
        </m:sSubSup>
      </m:oMath>
      <w:r w:rsidR="002961FA" w:rsidRPr="00232993">
        <w:rPr>
          <w:rFonts w:ascii="Times New Roman" w:eastAsia="Calibri" w:hAnsi="Times New Roman" w:cs="Times New Roman"/>
          <w:sz w:val="28"/>
          <w:szCs w:val="28"/>
        </w:rPr>
        <w:t xml:space="preserve">- показатели, относящиеся к данному виду машин, механизмов, оборудования;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число показателей, учтенных в числителе.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л) </w:t>
      </w:r>
      <w:r w:rsidRPr="00232993">
        <w:rPr>
          <w:rFonts w:ascii="Times New Roman" w:eastAsia="Calibri" w:hAnsi="Times New Roman" w:cs="Times New Roman"/>
          <w:sz w:val="28"/>
          <w:szCs w:val="28"/>
        </w:rPr>
        <w:t>показатель наличия основных материально-технических ресурсов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частные показатели не должны быть выше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м) </w:t>
      </w:r>
      <w:r w:rsidRPr="00232993">
        <w:rPr>
          <w:rFonts w:ascii="Times New Roman" w:eastAsia="Calibri" w:hAnsi="Times New Roman" w:cs="Times New Roman"/>
          <w:sz w:val="28"/>
          <w:szCs w:val="28"/>
        </w:rPr>
        <w:t xml:space="preserve">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w:t>
      </w:r>
      <w:r w:rsidRPr="00232993">
        <w:rPr>
          <w:rFonts w:ascii="Times New Roman" w:eastAsia="Calibri" w:hAnsi="Times New Roman" w:cs="Times New Roman"/>
          <w:color w:val="000000"/>
          <w:sz w:val="28"/>
          <w:szCs w:val="28"/>
        </w:rPr>
        <w:t>потребности.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н) </w:t>
      </w:r>
      <w:r w:rsidRPr="00232993">
        <w:rPr>
          <w:rFonts w:ascii="Times New Roman" w:eastAsia="Calibri" w:hAnsi="Times New Roman" w:cs="Times New Roman"/>
          <w:sz w:val="28"/>
          <w:szCs w:val="28"/>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w:t>
      </w:r>
      <w:proofErr w:type="spellStart"/>
      <w:r w:rsidRPr="00232993">
        <w:rPr>
          <w:rFonts w:ascii="Times New Roman" w:eastAsia="Calibri" w:hAnsi="Times New Roman" w:cs="Times New Roman"/>
          <w:sz w:val="28"/>
          <w:szCs w:val="28"/>
        </w:rPr>
        <w:t>техническрж</w:t>
      </w:r>
      <w:proofErr w:type="spellEnd"/>
      <w:r w:rsidRPr="00232993">
        <w:rPr>
          <w:rFonts w:ascii="Times New Roman" w:eastAsia="Calibri" w:hAnsi="Times New Roman" w:cs="Times New Roman"/>
          <w:sz w:val="28"/>
          <w:szCs w:val="28"/>
        </w:rPr>
        <w:t xml:space="preserve"> ресурсов;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w:t>
      </w:r>
      <w:r w:rsidRPr="00232993">
        <w:rPr>
          <w:rFonts w:ascii="Times New Roman" w:eastAsia="Calibri" w:hAnsi="Times New Roman" w:cs="Times New Roman"/>
          <w:sz w:val="28"/>
          <w:szCs w:val="28"/>
        </w:rPr>
        <w:tab/>
        <w:t>передвижными</w:t>
      </w:r>
      <w:r w:rsidRPr="00232993">
        <w:rPr>
          <w:rFonts w:ascii="Times New Roman" w:eastAsia="Calibri" w:hAnsi="Times New Roman" w:cs="Times New Roman"/>
          <w:sz w:val="28"/>
          <w:szCs w:val="28"/>
        </w:rPr>
        <w:tab/>
        <w:t>автономными</w:t>
      </w:r>
      <w:r w:rsidRPr="00232993">
        <w:rPr>
          <w:rFonts w:ascii="Times New Roman" w:eastAsia="Calibri" w:hAnsi="Times New Roman" w:cs="Times New Roman"/>
          <w:sz w:val="28"/>
          <w:szCs w:val="28"/>
        </w:rPr>
        <w:tab/>
        <w:t>источниками электропитания для ведения аварийно-восстановительных работ.</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noProof/>
          <w:sz w:val="28"/>
          <w:szCs w:val="28"/>
        </w:rPr>
      </w:pPr>
      <w:r w:rsidRPr="00232993">
        <w:rPr>
          <w:rFonts w:ascii="Times New Roman" w:eastAsia="Calibri" w:hAnsi="Times New Roman" w:cs="Times New Roman"/>
          <w:noProof/>
          <w:sz w:val="28"/>
          <w:szCs w:val="28"/>
        </w:rPr>
        <w:t xml:space="preserve">Кгот = 0,25 · Кп + 0,35 ·Км+ 0,3 · Ктр + 0,1 · Кист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6"/>
      </w:tblGrid>
      <w:tr w:rsidR="002961FA" w:rsidRPr="00232993" w:rsidTr="00101609">
        <w:trPr>
          <w:trHeight w:val="287"/>
        </w:trPr>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proofErr w:type="spellStart"/>
            <w:r w:rsidRPr="00232993">
              <w:rPr>
                <w:rFonts w:ascii="Times New Roman" w:eastAsia="Times New Roman" w:hAnsi="Times New Roman" w:cs="Times New Roman"/>
                <w:b/>
                <w:i/>
                <w:sz w:val="20"/>
                <w:szCs w:val="20"/>
                <w:lang w:eastAsia="ru-RU"/>
              </w:rPr>
              <w:t>Кгот</w:t>
            </w:r>
            <w:proofErr w:type="spellEnd"/>
          </w:p>
        </w:tc>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w:t>
            </w:r>
            <w:proofErr w:type="spellStart"/>
            <w:r w:rsidRPr="00232993">
              <w:rPr>
                <w:rFonts w:ascii="Times New Roman" w:eastAsia="Times New Roman" w:hAnsi="Times New Roman" w:cs="Times New Roman"/>
                <w:b/>
                <w:i/>
                <w:sz w:val="20"/>
                <w:szCs w:val="20"/>
                <w:lang w:eastAsia="ru-RU"/>
              </w:rPr>
              <w:t>Кп</w:t>
            </w:r>
            <w:proofErr w:type="spellEnd"/>
            <w:r w:rsidRPr="00232993">
              <w:rPr>
                <w:rFonts w:ascii="Times New Roman" w:eastAsia="Times New Roman" w:hAnsi="Times New Roman" w:cs="Times New Roman"/>
                <w:b/>
                <w:i/>
                <w:sz w:val="20"/>
                <w:szCs w:val="20"/>
                <w:lang w:eastAsia="ru-RU"/>
              </w:rPr>
              <w:t>; Км);</w:t>
            </w:r>
            <w:proofErr w:type="spellStart"/>
            <w:r w:rsidRPr="00232993">
              <w:rPr>
                <w:rFonts w:ascii="Times New Roman" w:eastAsia="Times New Roman" w:hAnsi="Times New Roman" w:cs="Times New Roman"/>
                <w:b/>
                <w:i/>
                <w:sz w:val="20"/>
                <w:szCs w:val="20"/>
                <w:lang w:eastAsia="ru-RU"/>
              </w:rPr>
              <w:t>Ктр</w:t>
            </w:r>
            <w:proofErr w:type="spellEnd"/>
          </w:p>
        </w:tc>
        <w:tc>
          <w:tcPr>
            <w:tcW w:w="3316"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Категория готовности</w:t>
            </w:r>
          </w:p>
        </w:tc>
      </w:tr>
      <w:tr w:rsidR="002961FA" w:rsidRPr="00232993" w:rsidTr="00101609">
        <w:trPr>
          <w:trHeight w:val="226"/>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удовлетворительная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0,75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4"/>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0,7 - 0,84</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w:t>
            </w:r>
            <w:r w:rsidRPr="00232993">
              <w:rPr>
                <w:rFonts w:ascii="Times New Roman" w:eastAsia="Times New Roman" w:hAnsi="Times New Roman" w:cs="Times New Roman"/>
                <w:sz w:val="20"/>
                <w:szCs w:val="20"/>
                <w:lang w:val="en-US" w:eastAsia="ru-RU"/>
              </w:rPr>
              <w:t>7</w:t>
            </w:r>
            <w:r w:rsidRPr="00232993">
              <w:rPr>
                <w:rFonts w:ascii="Times New Roman" w:eastAsia="Times New Roman" w:hAnsi="Times New Roman" w:cs="Times New Roman"/>
                <w:sz w:val="20"/>
                <w:szCs w:val="20"/>
                <w:lang w:eastAsia="ru-RU"/>
              </w:rPr>
              <w:t>- 0,84</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r w:rsidR="002961FA" w:rsidRPr="00232993" w:rsidTr="00101609">
        <w:trPr>
          <w:trHeight w:val="223"/>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менее 0,7</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val="en-US" w:eastAsia="ru-RU"/>
              </w:rPr>
            </w:pPr>
            <w:r w:rsidRPr="00232993">
              <w:rPr>
                <w:rFonts w:ascii="Times New Roman" w:eastAsia="Times New Roman" w:hAnsi="Times New Roman" w:cs="Times New Roman"/>
                <w:sz w:val="20"/>
                <w:szCs w:val="20"/>
                <w:lang w:val="en-US" w:eastAsia="ru-RU"/>
              </w:rPr>
              <w:t>-</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bl>
    <w:p w:rsidR="002961FA" w:rsidRPr="004C0E71" w:rsidRDefault="002961FA" w:rsidP="004C0E71">
      <w:pPr>
        <w:tabs>
          <w:tab w:val="left" w:pos="-255"/>
        </w:tabs>
        <w:spacing w:after="0"/>
        <w:ind w:firstLine="709"/>
        <w:jc w:val="center"/>
        <w:rPr>
          <w:rFonts w:ascii="Times New Roman" w:eastAsia="Calibri" w:hAnsi="Times New Roman" w:cs="Times New Roman"/>
          <w:b/>
          <w:i/>
          <w:sz w:val="28"/>
          <w:szCs w:val="28"/>
        </w:rPr>
      </w:pPr>
      <w:r w:rsidRPr="004C0E71">
        <w:rPr>
          <w:rFonts w:ascii="Times New Roman" w:eastAsia="Calibri" w:hAnsi="Times New Roman" w:cs="Times New Roman"/>
          <w:b/>
          <w:i/>
          <w:color w:val="000000"/>
          <w:sz w:val="28"/>
          <w:szCs w:val="28"/>
        </w:rPr>
        <w:t xml:space="preserve">2. </w:t>
      </w:r>
      <w:r w:rsidRPr="004C0E71">
        <w:rPr>
          <w:rFonts w:ascii="Times New Roman" w:eastAsia="Calibri" w:hAnsi="Times New Roman" w:cs="Times New Roman"/>
          <w:b/>
          <w:i/>
          <w:sz w:val="28"/>
          <w:szCs w:val="28"/>
        </w:rPr>
        <w:t>Оценка надежности систем теплоснабжения.</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оценка надежности источников тепловой энергии:</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полученных показателей надежности </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и Ки, источники тепловой энергии могут быть оценены как:</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высоконадежные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Ки= 1;</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1 и Ки= 0,5;</w:t>
      </w:r>
    </w:p>
    <w:p w:rsidR="002961FA" w:rsidRPr="00232993" w:rsidRDefault="004C0E71" w:rsidP="002961FA">
      <w:pPr>
        <w:tabs>
          <w:tab w:val="left" w:pos="-255"/>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малонадежные – при Ки= 0,5 и при значении меньше 1 одного из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4C0E71" w:rsidP="004C0E71">
      <w:pPr>
        <w:tabs>
          <w:tab w:val="left" w:pos="-255"/>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ненадежные – при Ки= 0,2 и/или значении меньше 1 у 2-х и более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б) оценка надежности тепловых сетей.</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полученных показателей надежности, тепловые сети могут быть оценены как:</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высоконадежные – более 0,9;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0,89;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sidR="002961FA" w:rsidRPr="00232993">
        <w:rPr>
          <w:rFonts w:ascii="Times New Roman" w:eastAsia="Calibri" w:hAnsi="Times New Roman" w:cs="Times New Roman"/>
          <w:sz w:val="28"/>
          <w:szCs w:val="28"/>
        </w:rPr>
        <w:t xml:space="preserve">малонадежные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0,74;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ненадежные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менее 0,5.</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оценка надежности систем теплоснабжения в целом.</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w:t>
      </w:r>
      <w:r w:rsidR="004C0E71">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101609" w:rsidRDefault="00101609" w:rsidP="00AF7D84">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sectPr w:rsidR="00101609" w:rsidSect="00263CCD">
          <w:headerReference w:type="default" r:id="rId59"/>
          <w:pgSz w:w="11906" w:h="16838"/>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1CC2" w:rsidRDefault="00DC1352" w:rsidP="00DC1352">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pPr>
      <w:r w:rsidRPr="00101609">
        <w:rPr>
          <w:rFonts w:ascii="Times New Roman" w:eastAsia="Calibri" w:hAnsi="Times New Roman" w:cs="Times New Roman"/>
          <w:b/>
          <w:i/>
          <w:sz w:val="28"/>
          <w:szCs w:val="28"/>
        </w:rPr>
        <w:lastRenderedPageBreak/>
        <w:t>Таблица 11.4</w:t>
      </w:r>
      <w:r w:rsidR="00E9415C">
        <w:rPr>
          <w:rFonts w:ascii="Times New Roman" w:eastAsia="Calibri" w:hAnsi="Times New Roman" w:cs="Times New Roman"/>
          <w:b/>
          <w:i/>
          <w:sz w:val="28"/>
          <w:szCs w:val="28"/>
        </w:rPr>
        <w:t>.1</w:t>
      </w:r>
      <w:r w:rsidRPr="00101609">
        <w:rPr>
          <w:rFonts w:ascii="Times New Roman" w:eastAsia="Calibri" w:hAnsi="Times New Roman" w:cs="Times New Roman"/>
          <w:b/>
          <w:i/>
          <w:sz w:val="28"/>
          <w:szCs w:val="28"/>
        </w:rPr>
        <w:t xml:space="preserve"> – </w:t>
      </w:r>
      <w:r w:rsidR="002E2036">
        <w:rPr>
          <w:rFonts w:ascii="Times New Roman" w:eastAsia="Calibri" w:hAnsi="Times New Roman" w:cs="Times New Roman"/>
          <w:b/>
          <w:i/>
          <w:sz w:val="28"/>
          <w:szCs w:val="28"/>
        </w:rPr>
        <w:t>Общая оценка</w:t>
      </w:r>
      <w:r w:rsidRPr="007C695F">
        <w:rPr>
          <w:rFonts w:ascii="Times New Roman" w:hAnsi="Times New Roman" w:cs="Times New Roman"/>
          <w:b/>
          <w:i/>
          <w:iCs/>
          <w:color w:val="000000" w:themeColor="text1"/>
          <w:sz w:val="28"/>
          <w:szCs w:val="28"/>
        </w:rPr>
        <w:t xml:space="preserve"> готовности </w:t>
      </w:r>
      <w:r>
        <w:rPr>
          <w:rFonts w:ascii="Times New Roman" w:hAnsi="Times New Roman" w:cs="Times New Roman"/>
          <w:b/>
          <w:i/>
          <w:iCs/>
          <w:color w:val="000000" w:themeColor="text1"/>
          <w:sz w:val="28"/>
          <w:szCs w:val="28"/>
        </w:rPr>
        <w:t>СТС</w:t>
      </w:r>
      <w:r w:rsidRPr="007C695F">
        <w:rPr>
          <w:rFonts w:ascii="Times New Roman" w:hAnsi="Times New Roman" w:cs="Times New Roman"/>
          <w:b/>
          <w:i/>
          <w:iCs/>
          <w:color w:val="000000" w:themeColor="text1"/>
          <w:sz w:val="28"/>
          <w:szCs w:val="28"/>
        </w:rPr>
        <w:t xml:space="preserve"> к несению тепловой нагрузки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3261"/>
        <w:gridCol w:w="2835"/>
      </w:tblGrid>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Наименование показателя</w:t>
            </w:r>
          </w:p>
        </w:tc>
        <w:tc>
          <w:tcPr>
            <w:tcW w:w="3261" w:type="dxa"/>
            <w:shd w:val="clear" w:color="auto" w:fill="F7CAAC"/>
            <w:vAlign w:val="center"/>
          </w:tcPr>
          <w:p w:rsidR="008B63FA" w:rsidRPr="004365EB" w:rsidRDefault="0007243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№57, п. Красный Октябрь</w:t>
            </w:r>
          </w:p>
        </w:tc>
        <w:tc>
          <w:tcPr>
            <w:tcW w:w="2835" w:type="dxa"/>
            <w:shd w:val="clear" w:color="auto" w:fill="F7CAAC"/>
            <w:vAlign w:val="center"/>
          </w:tcPr>
          <w:p w:rsidR="008B63FA" w:rsidRPr="004365EB" w:rsidRDefault="006766DB"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 xml:space="preserve">Котельная №58, ст. </w:t>
            </w:r>
            <w:proofErr w:type="spellStart"/>
            <w:r>
              <w:rPr>
                <w:rFonts w:ascii="Times New Roman" w:eastAsia="Times New Roman" w:hAnsi="Times New Roman" w:cs="Times New Roman"/>
                <w:b/>
                <w:i/>
                <w:color w:val="000000" w:themeColor="text1"/>
                <w:sz w:val="18"/>
                <w:szCs w:val="18"/>
                <w:lang w:eastAsia="ru-RU"/>
              </w:rPr>
              <w:t>Курчанская</w:t>
            </w:r>
            <w:proofErr w:type="spellEnd"/>
          </w:p>
        </w:tc>
      </w:tr>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готовности</w:t>
            </w:r>
          </w:p>
        </w:tc>
        <w:tc>
          <w:tcPr>
            <w:tcW w:w="3261" w:type="dxa"/>
            <w:shd w:val="clear" w:color="auto" w:fill="auto"/>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c>
          <w:tcPr>
            <w:tcW w:w="2835" w:type="dxa"/>
            <w:vAlign w:val="center"/>
          </w:tcPr>
          <w:p w:rsidR="008B63FA" w:rsidRPr="004365EB" w:rsidRDefault="008B63FA" w:rsidP="008B63FA">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r>
      <w:tr w:rsidR="008B63FA" w:rsidRPr="004365EB" w:rsidTr="008B63FA">
        <w:trPr>
          <w:trHeight w:val="18"/>
        </w:trPr>
        <w:tc>
          <w:tcPr>
            <w:tcW w:w="3397" w:type="dxa"/>
            <w:shd w:val="clear" w:color="auto" w:fill="F7CAAC"/>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Оценка надежности источников тепловой энергии</w:t>
            </w:r>
          </w:p>
        </w:tc>
        <w:tc>
          <w:tcPr>
            <w:tcW w:w="3261" w:type="dxa"/>
            <w:shd w:val="clear" w:color="auto" w:fill="FBE4D5" w:themeFill="accent2" w:themeFillTint="33"/>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2835" w:type="dxa"/>
            <w:shd w:val="clear" w:color="auto" w:fill="FBE4D5" w:themeFill="accent2" w:themeFillTint="33"/>
            <w:vAlign w:val="center"/>
          </w:tcPr>
          <w:p w:rsidR="008B63FA" w:rsidRPr="004365EB" w:rsidRDefault="008B63FA" w:rsidP="004365EB">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r w:rsidR="008B63FA" w:rsidRPr="004365EB" w:rsidTr="008B63FA">
        <w:trPr>
          <w:trHeight w:val="18"/>
        </w:trPr>
        <w:tc>
          <w:tcPr>
            <w:tcW w:w="3397" w:type="dxa"/>
            <w:shd w:val="clear" w:color="auto" w:fill="F7CAAC"/>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 xml:space="preserve">Оценка надежности тепловых сетей ( </w:t>
            </w:r>
            <w:proofErr w:type="spellStart"/>
            <w:r w:rsidRPr="004365EB">
              <w:rPr>
                <w:rFonts w:ascii="Times New Roman" w:eastAsia="Times New Roman" w:hAnsi="Times New Roman" w:cs="Times New Roman"/>
                <w:i/>
                <w:color w:val="000000" w:themeColor="text1"/>
                <w:sz w:val="18"/>
                <w:szCs w:val="18"/>
                <w:lang w:eastAsia="ru-RU"/>
              </w:rPr>
              <w:t>Кб+Кр+Кс+Котк</w:t>
            </w:r>
            <w:proofErr w:type="spellEnd"/>
            <w:r w:rsidRPr="004365EB">
              <w:rPr>
                <w:rFonts w:ascii="Times New Roman" w:eastAsia="Times New Roman" w:hAnsi="Times New Roman" w:cs="Times New Roman"/>
                <w:i/>
                <w:color w:val="000000" w:themeColor="text1"/>
                <w:sz w:val="18"/>
                <w:szCs w:val="18"/>
                <w:lang w:eastAsia="ru-RU"/>
              </w:rPr>
              <w:t xml:space="preserve"> тс)/4</w:t>
            </w:r>
          </w:p>
        </w:tc>
        <w:tc>
          <w:tcPr>
            <w:tcW w:w="3261" w:type="dxa"/>
            <w:shd w:val="clear" w:color="auto" w:fill="auto"/>
            <w:vAlign w:val="center"/>
          </w:tcPr>
          <w:p w:rsidR="008B63FA" w:rsidRPr="004365EB" w:rsidRDefault="00BD71EE"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0,773</w:t>
            </w:r>
            <w:r w:rsidR="008B63FA" w:rsidRPr="004365EB">
              <w:rPr>
                <w:rFonts w:ascii="Times New Roman" w:eastAsia="Times New Roman" w:hAnsi="Times New Roman" w:cs="Times New Roman"/>
                <w:color w:val="000000" w:themeColor="text1"/>
                <w:sz w:val="18"/>
                <w:szCs w:val="18"/>
                <w:lang w:eastAsia="ru-RU"/>
              </w:rPr>
              <w:t xml:space="preserve"> (надежные)</w:t>
            </w:r>
          </w:p>
        </w:tc>
        <w:tc>
          <w:tcPr>
            <w:tcW w:w="2835" w:type="dxa"/>
            <w:vAlign w:val="center"/>
          </w:tcPr>
          <w:p w:rsidR="008B63FA" w:rsidRPr="004365EB" w:rsidRDefault="00A36678"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0,68</w:t>
            </w:r>
            <w:r w:rsidR="008B63FA" w:rsidRPr="004365EB">
              <w:rPr>
                <w:rFonts w:ascii="Times New Roman" w:eastAsia="Times New Roman" w:hAnsi="Times New Roman" w:cs="Times New Roman"/>
                <w:color w:val="000000" w:themeColor="text1"/>
                <w:sz w:val="18"/>
                <w:szCs w:val="18"/>
                <w:lang w:eastAsia="ru-RU"/>
              </w:rPr>
              <w:t xml:space="preserve"> (</w:t>
            </w:r>
            <w:r>
              <w:rPr>
                <w:rFonts w:ascii="Times New Roman" w:eastAsia="Times New Roman" w:hAnsi="Times New Roman" w:cs="Times New Roman"/>
                <w:color w:val="000000" w:themeColor="text1"/>
                <w:sz w:val="18"/>
                <w:szCs w:val="18"/>
                <w:lang w:eastAsia="ru-RU"/>
              </w:rPr>
              <w:t>мало</w:t>
            </w:r>
            <w:r w:rsidR="008B63FA" w:rsidRPr="004365EB">
              <w:rPr>
                <w:rFonts w:ascii="Times New Roman" w:eastAsia="Times New Roman" w:hAnsi="Times New Roman" w:cs="Times New Roman"/>
                <w:color w:val="000000" w:themeColor="text1"/>
                <w:sz w:val="18"/>
                <w:szCs w:val="18"/>
                <w:lang w:eastAsia="ru-RU"/>
              </w:rPr>
              <w:t>надежные)</w:t>
            </w:r>
          </w:p>
        </w:tc>
      </w:tr>
      <w:tr w:rsidR="008B63FA" w:rsidRPr="004365EB" w:rsidTr="008B63FA">
        <w:trPr>
          <w:trHeight w:val="18"/>
        </w:trPr>
        <w:tc>
          <w:tcPr>
            <w:tcW w:w="3397" w:type="dxa"/>
            <w:shd w:val="clear" w:color="auto" w:fill="F7CAAC"/>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надежности системы теплоснабжения</w:t>
            </w:r>
          </w:p>
        </w:tc>
        <w:tc>
          <w:tcPr>
            <w:tcW w:w="3261" w:type="dxa"/>
            <w:shd w:val="clear" w:color="auto" w:fill="FBE4D5" w:themeFill="accent2" w:themeFillTint="33"/>
            <w:vAlign w:val="center"/>
          </w:tcPr>
          <w:p w:rsidR="008B63FA" w:rsidRPr="004365EB" w:rsidRDefault="008B63FA"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2835" w:type="dxa"/>
            <w:shd w:val="clear" w:color="auto" w:fill="FBE4D5" w:themeFill="accent2" w:themeFillTint="33"/>
            <w:vAlign w:val="center"/>
          </w:tcPr>
          <w:p w:rsidR="008B63FA" w:rsidRPr="004365EB" w:rsidRDefault="00A36678" w:rsidP="00730E16">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мало</w:t>
            </w:r>
            <w:r w:rsidR="008B63FA" w:rsidRPr="004365EB">
              <w:rPr>
                <w:rFonts w:ascii="Times New Roman" w:eastAsia="Times New Roman" w:hAnsi="Times New Roman" w:cs="Times New Roman"/>
                <w:color w:val="000000" w:themeColor="text1"/>
                <w:sz w:val="18"/>
                <w:szCs w:val="18"/>
                <w:lang w:eastAsia="ru-RU"/>
              </w:rPr>
              <w:t>надежная</w:t>
            </w:r>
          </w:p>
        </w:tc>
      </w:tr>
    </w:tbl>
    <w:p w:rsidR="001D3B16" w:rsidRPr="007C695F" w:rsidRDefault="001D3B16" w:rsidP="00205E6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093269">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263CCD">
          <w:headerReference w:type="default" r:id="rId60"/>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BA1805">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w:t>
      </w:r>
      <w:r w:rsidR="00BA1805">
        <w:rPr>
          <w:rFonts w:ascii="Times New Roman" w:eastAsia="Times New Roman,Bold" w:hAnsi="Times New Roman" w:cs="Times New Roman"/>
          <w:b/>
          <w:bCs/>
          <w:i/>
          <w:sz w:val="28"/>
          <w:szCs w:val="28"/>
        </w:rPr>
        <w:t xml:space="preserve"> СТРОИТЕЛЬСТВО, РЕКОНСТРУКЦИЮ, </w:t>
      </w:r>
      <w:r w:rsidRPr="00D94B9B">
        <w:rPr>
          <w:rFonts w:ascii="Times New Roman" w:eastAsia="Times New Roman,Bold" w:hAnsi="Times New Roman" w:cs="Times New Roman"/>
          <w:b/>
          <w:bCs/>
          <w:i/>
          <w:sz w:val="28"/>
          <w:szCs w:val="28"/>
        </w:rPr>
        <w:t>ТЕХНИЧЕСКОЕ ПЕРЕВООРУЖЕНИЕ</w:t>
      </w:r>
      <w:r w:rsidR="00BA1805">
        <w:rPr>
          <w:rFonts w:ascii="Times New Roman" w:eastAsia="Times New Roman,Bold" w:hAnsi="Times New Roman" w:cs="Times New Roman"/>
          <w:b/>
          <w:bCs/>
          <w:i/>
          <w:sz w:val="28"/>
          <w:szCs w:val="28"/>
        </w:rPr>
        <w:t>И (ИЛИ) МОДЕРНИЗАЦИЮ</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 xml:space="preserve">12.1 </w:t>
      </w:r>
      <w:r w:rsidR="00B23ECD" w:rsidRPr="00B23ECD">
        <w:rPr>
          <w:rFonts w:ascii="Times New Roman" w:eastAsia="Times New Roman,Bold" w:hAnsi="Times New Roman" w:cs="Times New Roman"/>
          <w:b/>
          <w:i/>
          <w:i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sidR="00093269">
        <w:rPr>
          <w:rFonts w:ascii="Times New Roman" w:eastAsia="Times New Roman,Bold" w:hAnsi="Times New Roman" w:cs="Times New Roman"/>
          <w:iCs/>
          <w:color w:val="000000" w:themeColor="text1"/>
          <w:sz w:val="28"/>
          <w:szCs w:val="28"/>
        </w:rPr>
        <w:t xml:space="preserve">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и</w:t>
      </w:r>
      <w:r w:rsidR="00E00017">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w:t>
      </w:r>
      <w:r>
        <w:rPr>
          <w:rFonts w:ascii="Times New Roman" w:hAnsi="Times New Roman" w:cs="Times New Roman"/>
          <w:sz w:val="28"/>
          <w:szCs w:val="28"/>
        </w:rPr>
        <w:t xml:space="preserve">бюджет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технического перевооружения</w:t>
      </w:r>
      <w:r w:rsidR="00254E0D">
        <w:rPr>
          <w:rFonts w:ascii="Times New Roman" w:hAnsi="Times New Roman" w:cs="Times New Roman"/>
          <w:b/>
          <w:i/>
          <w:iCs/>
          <w:sz w:val="28"/>
          <w:szCs w:val="28"/>
        </w:rPr>
        <w:t xml:space="preserve"> и (или) модернизации</w:t>
      </w:r>
      <w:r w:rsidRPr="007C695F">
        <w:rPr>
          <w:rFonts w:ascii="Times New Roman" w:hAnsi="Times New Roman" w:cs="Times New Roman"/>
          <w:b/>
          <w:i/>
          <w:iCs/>
          <w:sz w:val="28"/>
          <w:szCs w:val="28"/>
        </w:rPr>
        <w:t xml:space="preserve">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4869A0">
        <w:rPr>
          <w:rFonts w:ascii="Times New Roman" w:hAnsi="Times New Roman" w:cs="Times New Roman"/>
          <w:iCs/>
          <w:color w:val="000000" w:themeColor="text1"/>
          <w:sz w:val="28"/>
          <w:szCs w:val="28"/>
        </w:rPr>
        <w:t>Курчанского</w:t>
      </w:r>
      <w:proofErr w:type="spellEnd"/>
      <w:r w:rsidR="00B81852">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w:t>
      </w:r>
      <w:proofErr w:type="spellStart"/>
      <w:r w:rsidRPr="00007F6B">
        <w:rPr>
          <w:rFonts w:ascii="Times New Roman" w:hAnsi="Times New Roman" w:cs="Times New Roman"/>
          <w:sz w:val="28"/>
          <w:szCs w:val="28"/>
        </w:rPr>
        <w:t>ивнебюджетные</w:t>
      </w:r>
      <w:proofErr w:type="spellEnd"/>
      <w:r w:rsidRPr="00007F6B">
        <w:rPr>
          <w:rFonts w:ascii="Times New Roman" w:hAnsi="Times New Roman" w:cs="Times New Roman"/>
          <w:sz w:val="28"/>
          <w:szCs w:val="28"/>
        </w:rPr>
        <w:t xml:space="preserve"> источники, для реконструкции тепловых сетей </w:t>
      </w:r>
      <w:r w:rsidR="00D94B9B">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бюджет </w:t>
      </w:r>
      <w:r w:rsidR="00D94B9B">
        <w:rPr>
          <w:rFonts w:ascii="Times New Roman" w:hAnsi="Times New Roman" w:cs="Times New Roman"/>
          <w:sz w:val="28"/>
          <w:szCs w:val="28"/>
        </w:rPr>
        <w:t xml:space="preserve">и внебюджетные </w:t>
      </w:r>
      <w:r w:rsidRPr="00007F6B">
        <w:rPr>
          <w:rFonts w:ascii="Times New Roman" w:hAnsi="Times New Roman" w:cs="Times New Roman"/>
          <w:sz w:val="28"/>
          <w:szCs w:val="28"/>
        </w:rPr>
        <w:t>источники.</w:t>
      </w:r>
    </w:p>
    <w:p w:rsidR="00007F6B" w:rsidRPr="007C695F" w:rsidRDefault="00007F6B" w:rsidP="003A2846">
      <w:pPr>
        <w:spacing w:after="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5757C4" w:rsidRPr="005757C4">
        <w:rPr>
          <w:rFonts w:ascii="Times New Roman" w:hAnsi="Times New Roman" w:cs="Times New Roman"/>
          <w:sz w:val="28"/>
          <w:szCs w:val="28"/>
        </w:rPr>
        <w:t xml:space="preserve">Департаменте по регулированию цен и тарифов </w:t>
      </w:r>
      <w:r w:rsidR="00E54A11">
        <w:rPr>
          <w:rFonts w:ascii="Times New Roman" w:hAnsi="Times New Roman" w:cs="Times New Roman"/>
          <w:sz w:val="28"/>
          <w:szCs w:val="28"/>
        </w:rPr>
        <w:t>Краснодарского края</w:t>
      </w:r>
      <w:r w:rsidR="005757C4" w:rsidRPr="005757C4">
        <w:rPr>
          <w:rFonts w:ascii="Times New Roman" w:hAnsi="Times New Roman" w:cs="Times New Roman"/>
          <w:sz w:val="28"/>
          <w:szCs w:val="28"/>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 xml:space="preserve">технического </w:t>
      </w:r>
      <w:proofErr w:type="spellStart"/>
      <w:r w:rsidRPr="007C695F">
        <w:rPr>
          <w:rFonts w:ascii="Times New Roman" w:hAnsi="Times New Roman" w:cs="Times New Roman"/>
          <w:b/>
          <w:i/>
          <w:iCs/>
          <w:sz w:val="28"/>
          <w:szCs w:val="28"/>
        </w:rPr>
        <w:t>перевооружения</w:t>
      </w:r>
      <w:r w:rsidR="00F54138">
        <w:rPr>
          <w:rFonts w:ascii="Times New Roman" w:hAnsi="Times New Roman" w:cs="Times New Roman"/>
          <w:b/>
          <w:i/>
          <w:iCs/>
          <w:sz w:val="28"/>
          <w:szCs w:val="28"/>
        </w:rPr>
        <w:t>и</w:t>
      </w:r>
      <w:proofErr w:type="spellEnd"/>
      <w:r w:rsidR="00F54138">
        <w:rPr>
          <w:rFonts w:ascii="Times New Roman" w:hAnsi="Times New Roman" w:cs="Times New Roman"/>
          <w:b/>
          <w:i/>
          <w:iCs/>
          <w:sz w:val="28"/>
          <w:szCs w:val="28"/>
        </w:rPr>
        <w:t xml:space="preserve"> </w:t>
      </w:r>
      <w:r w:rsidR="00254E0D">
        <w:rPr>
          <w:rFonts w:ascii="Times New Roman" w:hAnsi="Times New Roman" w:cs="Times New Roman"/>
          <w:b/>
          <w:i/>
          <w:iCs/>
          <w:sz w:val="28"/>
          <w:szCs w:val="28"/>
        </w:rPr>
        <w:t>(или) модернизации</w:t>
      </w:r>
      <w:r w:rsidRPr="007C695F">
        <w:rPr>
          <w:rFonts w:ascii="Times New Roman" w:hAnsi="Times New Roman" w:cs="Times New Roman"/>
          <w:b/>
          <w:i/>
          <w:iCs/>
          <w:sz w:val="28"/>
          <w:szCs w:val="28"/>
        </w:rPr>
        <w:t xml:space="preserve">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A36678" w:rsidRDefault="00007F6B" w:rsidP="003A284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4869A0">
        <w:rPr>
          <w:rFonts w:ascii="Times New Roman" w:eastAsia="Times New Roman,Bold" w:hAnsi="Times New Roman" w:cs="Times New Roman"/>
          <w:b/>
          <w:i/>
          <w:color w:val="000000"/>
          <w:sz w:val="28"/>
          <w:szCs w:val="28"/>
        </w:rPr>
        <w:t>Курчанского</w:t>
      </w:r>
      <w:proofErr w:type="spellEnd"/>
      <w:r w:rsidR="00B81852">
        <w:rPr>
          <w:rFonts w:ascii="Times New Roman" w:eastAsia="Times New Roman,Bold" w:hAnsi="Times New Roman" w:cs="Times New Roman"/>
          <w:b/>
          <w:i/>
          <w:color w:val="000000"/>
          <w:sz w:val="28"/>
          <w:szCs w:val="28"/>
        </w:rPr>
        <w:t xml:space="preserve"> сельского поселения</w:t>
      </w:r>
      <w:r w:rsidR="003A2846">
        <w:rPr>
          <w:rFonts w:ascii="Times New Roman" w:eastAsia="Times New Roman,Bold" w:hAnsi="Times New Roman" w:cs="Times New Roman"/>
          <w:b/>
          <w:i/>
          <w:color w:val="000000"/>
          <w:sz w:val="28"/>
          <w:szCs w:val="28"/>
        </w:rPr>
        <w:br/>
      </w:r>
      <w:r w:rsidR="004D45FD">
        <w:rPr>
          <w:rFonts w:ascii="Times New Roman" w:eastAsia="Times New Roman,Bold" w:hAnsi="Times New Roman" w:cs="Times New Roman"/>
          <w:b/>
          <w:i/>
          <w:color w:val="000000"/>
          <w:sz w:val="28"/>
          <w:szCs w:val="28"/>
        </w:rPr>
        <w:t>Темрюкского муниципального района</w:t>
      </w:r>
      <w:r w:rsidR="002B54D4">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A36678" w:rsidRPr="00031C70" w:rsidTr="007515A7">
        <w:trPr>
          <w:trHeight w:val="305"/>
        </w:trPr>
        <w:tc>
          <w:tcPr>
            <w:tcW w:w="554" w:type="dxa"/>
            <w:shd w:val="clear" w:color="auto" w:fill="FBD4B4"/>
            <w:vAlign w:val="center"/>
          </w:tcPr>
          <w:p w:rsidR="00A36678" w:rsidRPr="00A70792" w:rsidRDefault="00A36678" w:rsidP="007515A7">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A36678" w:rsidRPr="00A70792" w:rsidRDefault="00A36678" w:rsidP="007515A7">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A36678" w:rsidRPr="00A70792" w:rsidRDefault="00A36678" w:rsidP="007515A7">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A36678" w:rsidRPr="00A70792" w:rsidRDefault="00A36678" w:rsidP="007515A7">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A36678" w:rsidRPr="00A70792" w:rsidRDefault="00A36678" w:rsidP="007515A7">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Pr>
                <w:rFonts w:ascii="Times New Roman" w:eastAsia="Times New Roman,Bold" w:hAnsi="Times New Roman"/>
                <w:b/>
                <w:bCs/>
                <w:i/>
                <w:color w:val="000000"/>
                <w:sz w:val="20"/>
                <w:szCs w:val="20"/>
              </w:rPr>
              <w:t>2030</w:t>
            </w:r>
            <w:r w:rsidRPr="00A70792">
              <w:rPr>
                <w:rFonts w:ascii="Times New Roman" w:eastAsia="Times New Roman,Bold" w:hAnsi="Times New Roman"/>
                <w:b/>
                <w:bCs/>
                <w:i/>
                <w:color w:val="000000"/>
                <w:sz w:val="20"/>
                <w:szCs w:val="20"/>
              </w:rPr>
              <w:t>г.</w:t>
            </w:r>
          </w:p>
        </w:tc>
      </w:tr>
      <w:tr w:rsidR="00A36678" w:rsidRPr="00031C70" w:rsidTr="007515A7">
        <w:trPr>
          <w:trHeight w:val="185"/>
        </w:trPr>
        <w:tc>
          <w:tcPr>
            <w:tcW w:w="554" w:type="dxa"/>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A36678" w:rsidRPr="00031C70" w:rsidTr="007515A7">
        <w:trPr>
          <w:trHeight w:val="78"/>
        </w:trPr>
        <w:tc>
          <w:tcPr>
            <w:tcW w:w="554" w:type="dxa"/>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A36678" w:rsidRPr="00031C70" w:rsidTr="007515A7">
        <w:trPr>
          <w:trHeight w:val="70"/>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A36678" w:rsidRPr="00031C70" w:rsidRDefault="00A36678" w:rsidP="007515A7">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A36678" w:rsidRPr="00031C70" w:rsidTr="007515A7">
        <w:trPr>
          <w:trHeight w:val="85"/>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A36678" w:rsidRPr="00A70792" w:rsidRDefault="00A36678"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c>
          <w:tcPr>
            <w:tcW w:w="1601" w:type="dxa"/>
            <w:shd w:val="clear" w:color="auto" w:fill="auto"/>
            <w:vAlign w:val="center"/>
          </w:tcPr>
          <w:p w:rsidR="00A36678" w:rsidRPr="00A70792" w:rsidRDefault="00A36678"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158,69</w:t>
            </w:r>
          </w:p>
        </w:tc>
      </w:tr>
      <w:tr w:rsidR="00A36678" w:rsidRPr="00031C70" w:rsidTr="007515A7">
        <w:trPr>
          <w:trHeight w:val="85"/>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DE9D9"/>
            <w:vAlign w:val="center"/>
          </w:tcPr>
          <w:p w:rsidR="00A36678" w:rsidRPr="00A70792" w:rsidRDefault="00A36678"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c>
          <w:tcPr>
            <w:tcW w:w="1601" w:type="dxa"/>
            <w:shd w:val="clear" w:color="auto" w:fill="FDE9D9"/>
            <w:vAlign w:val="center"/>
          </w:tcPr>
          <w:p w:rsidR="00A36678" w:rsidRPr="00A70792" w:rsidRDefault="00A36678" w:rsidP="007515A7">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183,43</w:t>
            </w:r>
          </w:p>
        </w:tc>
      </w:tr>
      <w:tr w:rsidR="00A36678" w:rsidRPr="00031C70" w:rsidTr="007515A7">
        <w:trPr>
          <w:trHeight w:val="227"/>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A36678" w:rsidRPr="00031C70" w:rsidTr="007515A7">
        <w:trPr>
          <w:trHeight w:val="227"/>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A36678" w:rsidRPr="00031C70" w:rsidRDefault="00A36678" w:rsidP="007515A7">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c>
          <w:tcPr>
            <w:tcW w:w="1601" w:type="dxa"/>
            <w:shd w:val="clear" w:color="auto" w:fill="auto"/>
            <w:vAlign w:val="center"/>
          </w:tcPr>
          <w:p w:rsidR="00A36678" w:rsidRPr="00031C70" w:rsidRDefault="00A36678" w:rsidP="007515A7">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1,66</w:t>
            </w:r>
          </w:p>
        </w:tc>
      </w:tr>
      <w:tr w:rsidR="00A36678" w:rsidRPr="00031C70" w:rsidTr="007515A7">
        <w:trPr>
          <w:trHeight w:val="227"/>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A36678" w:rsidRDefault="00A36678" w:rsidP="007515A7">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c>
          <w:tcPr>
            <w:tcW w:w="1601" w:type="dxa"/>
            <w:shd w:val="clear" w:color="auto" w:fill="FDE9D9"/>
            <w:vAlign w:val="center"/>
          </w:tcPr>
          <w:p w:rsidR="00A36678" w:rsidRDefault="00A36678" w:rsidP="007515A7">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2,43</w:t>
            </w:r>
          </w:p>
        </w:tc>
      </w:tr>
      <w:tr w:rsidR="00A36678" w:rsidRPr="00031C70" w:rsidTr="007515A7">
        <w:trPr>
          <w:trHeight w:val="70"/>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A36678" w:rsidRPr="00031C70" w:rsidTr="007515A7">
        <w:trPr>
          <w:trHeight w:val="100"/>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A36678" w:rsidRPr="003937DE" w:rsidRDefault="00A36678" w:rsidP="007515A7">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c>
          <w:tcPr>
            <w:tcW w:w="1601" w:type="dxa"/>
            <w:vAlign w:val="center"/>
          </w:tcPr>
          <w:p w:rsidR="00A36678" w:rsidRPr="003937DE" w:rsidRDefault="00A36678" w:rsidP="007515A7">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rPr>
              <w:t>0,3</w:t>
            </w:r>
          </w:p>
        </w:tc>
      </w:tr>
      <w:tr w:rsidR="00A36678" w:rsidRPr="00031C70" w:rsidTr="007515A7">
        <w:trPr>
          <w:trHeight w:val="100"/>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DE9D9"/>
            <w:vAlign w:val="center"/>
          </w:tcPr>
          <w:p w:rsidR="00A36678" w:rsidRPr="003937DE" w:rsidRDefault="00A36678" w:rsidP="007515A7">
            <w:pPr>
              <w:spacing w:after="0"/>
              <w:jc w:val="center"/>
              <w:rPr>
                <w:rFonts w:ascii="Times New Roman" w:hAnsi="Times New Roman"/>
                <w:color w:val="000000"/>
                <w:sz w:val="20"/>
                <w:szCs w:val="20"/>
              </w:rPr>
            </w:pPr>
            <w:r>
              <w:rPr>
                <w:rFonts w:ascii="Times New Roman" w:hAnsi="Times New Roman"/>
                <w:color w:val="000000"/>
                <w:sz w:val="20"/>
                <w:szCs w:val="20"/>
              </w:rPr>
              <w:t>0,22</w:t>
            </w:r>
          </w:p>
        </w:tc>
        <w:tc>
          <w:tcPr>
            <w:tcW w:w="1601" w:type="dxa"/>
            <w:shd w:val="clear" w:color="auto" w:fill="FDE9D9"/>
            <w:vAlign w:val="center"/>
          </w:tcPr>
          <w:p w:rsidR="00A36678" w:rsidRPr="003937DE" w:rsidRDefault="00A36678" w:rsidP="007515A7">
            <w:pPr>
              <w:spacing w:after="0"/>
              <w:jc w:val="center"/>
              <w:rPr>
                <w:rFonts w:ascii="Times New Roman" w:hAnsi="Times New Roman"/>
                <w:color w:val="000000"/>
                <w:sz w:val="20"/>
                <w:szCs w:val="20"/>
              </w:rPr>
            </w:pPr>
            <w:r>
              <w:rPr>
                <w:rFonts w:ascii="Times New Roman" w:hAnsi="Times New Roman"/>
                <w:color w:val="000000"/>
                <w:sz w:val="20"/>
                <w:szCs w:val="20"/>
              </w:rPr>
              <w:t>0,22</w:t>
            </w:r>
          </w:p>
        </w:tc>
      </w:tr>
      <w:tr w:rsidR="00A36678" w:rsidRPr="00031C70" w:rsidTr="007515A7">
        <w:trPr>
          <w:trHeight w:val="70"/>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A36678" w:rsidRPr="00A70792" w:rsidRDefault="00A36678" w:rsidP="007515A7">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A36678" w:rsidRPr="00031C70" w:rsidTr="007515A7">
        <w:trPr>
          <w:trHeight w:val="70"/>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c>
          <w:tcPr>
            <w:tcW w:w="1601"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0,1</w:t>
            </w:r>
          </w:p>
        </w:tc>
      </w:tr>
      <w:tr w:rsidR="00A36678" w:rsidRPr="00031C70" w:rsidTr="007515A7">
        <w:trPr>
          <w:trHeight w:val="70"/>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c>
          <w:tcPr>
            <w:tcW w:w="1601"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Pr>
                <w:rFonts w:ascii="Times New Roman" w:hAnsi="Times New Roman"/>
                <w:color w:val="000000"/>
                <w:sz w:val="20"/>
                <w:szCs w:val="20"/>
              </w:rPr>
              <w:t>0,024</w:t>
            </w:r>
          </w:p>
        </w:tc>
      </w:tr>
      <w:tr w:rsidR="00A36678" w:rsidRPr="00031C70" w:rsidTr="007515A7">
        <w:trPr>
          <w:trHeight w:val="607"/>
        </w:trPr>
        <w:tc>
          <w:tcPr>
            <w:tcW w:w="554" w:type="dxa"/>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A36678" w:rsidRPr="00A70792" w:rsidRDefault="00A36678" w:rsidP="007515A7">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sz w:val="20"/>
                <w:szCs w:val="20"/>
              </w:rPr>
              <w:t>-</w:t>
            </w:r>
          </w:p>
        </w:tc>
      </w:tr>
      <w:tr w:rsidR="00A36678" w:rsidRPr="00031C70" w:rsidTr="007515A7">
        <w:trPr>
          <w:trHeight w:val="70"/>
        </w:trPr>
        <w:tc>
          <w:tcPr>
            <w:tcW w:w="554" w:type="dxa"/>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A36678" w:rsidRPr="00031C70" w:rsidRDefault="00A36678" w:rsidP="007515A7">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A36678" w:rsidRPr="00031C70" w:rsidTr="007515A7">
        <w:trPr>
          <w:trHeight w:val="233"/>
        </w:trPr>
        <w:tc>
          <w:tcPr>
            <w:tcW w:w="554" w:type="dxa"/>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9</w:t>
            </w:r>
          </w:p>
        </w:tc>
        <w:tc>
          <w:tcPr>
            <w:tcW w:w="3967" w:type="dxa"/>
            <w:shd w:val="clear" w:color="auto" w:fill="FDE9D9"/>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A36678" w:rsidRPr="00031C70" w:rsidRDefault="00A36678" w:rsidP="007515A7">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A36678" w:rsidRPr="00031C70" w:rsidTr="007515A7">
        <w:trPr>
          <w:trHeight w:val="340"/>
        </w:trPr>
        <w:tc>
          <w:tcPr>
            <w:tcW w:w="554" w:type="dxa"/>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A36678" w:rsidRPr="00A70792" w:rsidRDefault="00A36678" w:rsidP="007515A7">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A36678" w:rsidRPr="00A70792" w:rsidRDefault="00A36678" w:rsidP="007515A7">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w:t>
            </w:r>
          </w:p>
        </w:tc>
      </w:tr>
      <w:tr w:rsidR="00A36678" w:rsidRPr="00031C70" w:rsidTr="007515A7">
        <w:trPr>
          <w:trHeight w:val="186"/>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A36678" w:rsidRPr="00031C70" w:rsidRDefault="00A36678" w:rsidP="007515A7">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A36678" w:rsidRPr="00031C70" w:rsidTr="007515A7">
        <w:trPr>
          <w:trHeight w:val="186"/>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A36678" w:rsidRPr="00031C70" w:rsidRDefault="00A36678" w:rsidP="007515A7">
            <w:pPr>
              <w:spacing w:after="0" w:line="240" w:lineRule="auto"/>
              <w:ind w:left="-45"/>
              <w:jc w:val="center"/>
              <w:rPr>
                <w:sz w:val="20"/>
                <w:szCs w:val="20"/>
              </w:rPr>
            </w:pPr>
            <w:r>
              <w:rPr>
                <w:rFonts w:ascii="Times New Roman" w:hAnsi="Times New Roman"/>
                <w:sz w:val="20"/>
                <w:szCs w:val="20"/>
              </w:rPr>
              <w:t>21</w:t>
            </w:r>
          </w:p>
        </w:tc>
        <w:tc>
          <w:tcPr>
            <w:tcW w:w="1601" w:type="dxa"/>
            <w:shd w:val="clear" w:color="auto" w:fill="auto"/>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7515A7">
        <w:trPr>
          <w:trHeight w:val="186"/>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A36678" w:rsidRPr="00031C70" w:rsidRDefault="00A36678" w:rsidP="007515A7">
            <w:pPr>
              <w:spacing w:after="0" w:line="240" w:lineRule="auto"/>
              <w:ind w:left="-45"/>
              <w:jc w:val="center"/>
              <w:rPr>
                <w:sz w:val="20"/>
                <w:szCs w:val="20"/>
              </w:rPr>
            </w:pPr>
            <w:r>
              <w:rPr>
                <w:rFonts w:ascii="Times New Roman" w:hAnsi="Times New Roman"/>
                <w:sz w:val="20"/>
                <w:szCs w:val="20"/>
              </w:rPr>
              <w:t>31</w:t>
            </w:r>
          </w:p>
        </w:tc>
        <w:tc>
          <w:tcPr>
            <w:tcW w:w="1601"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7515A7">
        <w:trPr>
          <w:trHeight w:val="70"/>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A36678" w:rsidRPr="00031C70" w:rsidRDefault="00A36678" w:rsidP="007515A7">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A36678" w:rsidRPr="00031C70" w:rsidTr="007515A7">
        <w:trPr>
          <w:trHeight w:val="85"/>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7515A7">
        <w:trPr>
          <w:trHeight w:val="85"/>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7515A7">
        <w:trPr>
          <w:trHeight w:val="70"/>
        </w:trPr>
        <w:tc>
          <w:tcPr>
            <w:tcW w:w="554" w:type="dxa"/>
            <w:vMerge w:val="restart"/>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rsidR="00A36678" w:rsidRPr="00031C70" w:rsidRDefault="00A36678" w:rsidP="007515A7">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A36678" w:rsidRPr="00031C70" w:rsidTr="007515A7">
        <w:trPr>
          <w:trHeight w:val="85"/>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7515A7">
        <w:trPr>
          <w:trHeight w:val="85"/>
        </w:trPr>
        <w:tc>
          <w:tcPr>
            <w:tcW w:w="554" w:type="dxa"/>
            <w:vMerge/>
            <w:shd w:val="clear" w:color="auto" w:fill="FBD4B4"/>
            <w:vAlign w:val="center"/>
          </w:tcPr>
          <w:p w:rsidR="00A36678" w:rsidRPr="00A70792" w:rsidRDefault="00A36678" w:rsidP="007515A7">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7515A7">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A36678" w:rsidRPr="00031C70" w:rsidRDefault="00A36678" w:rsidP="007515A7">
            <w:pPr>
              <w:spacing w:after="0" w:line="240" w:lineRule="auto"/>
              <w:ind w:left="-45"/>
              <w:jc w:val="center"/>
              <w:rPr>
                <w:sz w:val="20"/>
                <w:szCs w:val="20"/>
              </w:rPr>
            </w:pPr>
            <w:r w:rsidRPr="00031C70">
              <w:rPr>
                <w:rFonts w:ascii="Times New Roman" w:hAnsi="Times New Roman"/>
                <w:sz w:val="20"/>
                <w:szCs w:val="20"/>
              </w:rPr>
              <w:t>-</w:t>
            </w:r>
          </w:p>
        </w:tc>
      </w:tr>
      <w:tr w:rsidR="00A36678" w:rsidRPr="00031C70" w:rsidTr="007515A7">
        <w:trPr>
          <w:trHeight w:val="85"/>
        </w:trPr>
        <w:tc>
          <w:tcPr>
            <w:tcW w:w="554" w:type="dxa"/>
            <w:vMerge w:val="restart"/>
            <w:shd w:val="clear" w:color="auto" w:fill="FBD4B4"/>
            <w:vAlign w:val="center"/>
          </w:tcPr>
          <w:p w:rsidR="00A36678" w:rsidRPr="00031C70" w:rsidRDefault="00A36678" w:rsidP="007515A7">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A36678" w:rsidRPr="00031C70" w:rsidRDefault="00A36678" w:rsidP="007515A7">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A36678" w:rsidRPr="00031C70" w:rsidTr="007515A7">
        <w:trPr>
          <w:trHeight w:val="77"/>
        </w:trPr>
        <w:tc>
          <w:tcPr>
            <w:tcW w:w="554" w:type="dxa"/>
            <w:vMerge/>
            <w:shd w:val="clear" w:color="auto" w:fill="FBD4B4"/>
            <w:vAlign w:val="center"/>
          </w:tcPr>
          <w:p w:rsidR="00A36678" w:rsidRPr="00031C70" w:rsidRDefault="00A36678" w:rsidP="007515A7">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№57, п. Красный Октябрь</w:t>
            </w:r>
          </w:p>
        </w:tc>
        <w:tc>
          <w:tcPr>
            <w:tcW w:w="1933" w:type="dxa"/>
            <w:shd w:val="clear" w:color="auto" w:fill="auto"/>
            <w:vAlign w:val="center"/>
          </w:tcPr>
          <w:p w:rsidR="00A36678" w:rsidRPr="00031C70" w:rsidRDefault="00A36678" w:rsidP="007515A7">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A36678" w:rsidRPr="00031C70" w:rsidRDefault="00A36678" w:rsidP="007515A7">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A36678" w:rsidRPr="00031C70" w:rsidTr="007515A7">
        <w:trPr>
          <w:trHeight w:val="77"/>
        </w:trPr>
        <w:tc>
          <w:tcPr>
            <w:tcW w:w="554" w:type="dxa"/>
            <w:vMerge/>
            <w:shd w:val="clear" w:color="auto" w:fill="FBD4B4"/>
            <w:vAlign w:val="center"/>
          </w:tcPr>
          <w:p w:rsidR="00A36678" w:rsidRPr="00031C70" w:rsidRDefault="00A36678" w:rsidP="007515A7">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A36678" w:rsidRPr="006E38EA" w:rsidRDefault="00A36678" w:rsidP="007515A7">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 xml:space="preserve">Котельная №58, ст. </w:t>
            </w:r>
            <w:proofErr w:type="spellStart"/>
            <w:r>
              <w:rPr>
                <w:rFonts w:ascii="Times New Roman" w:hAnsi="Times New Roman"/>
                <w:sz w:val="20"/>
                <w:szCs w:val="20"/>
              </w:rPr>
              <w:t>Курчанская</w:t>
            </w:r>
            <w:proofErr w:type="spellEnd"/>
          </w:p>
        </w:tc>
        <w:tc>
          <w:tcPr>
            <w:tcW w:w="1933" w:type="dxa"/>
            <w:shd w:val="clear" w:color="auto" w:fill="FDE9D9"/>
            <w:vAlign w:val="center"/>
          </w:tcPr>
          <w:p w:rsidR="00A36678" w:rsidRPr="00031C70" w:rsidRDefault="00A36678" w:rsidP="007515A7">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DE9D9"/>
            <w:vAlign w:val="center"/>
          </w:tcPr>
          <w:p w:rsidR="00A36678" w:rsidRPr="00031C70" w:rsidRDefault="00A36678" w:rsidP="007515A7">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D44AEC" w:rsidRPr="00D44AEC" w:rsidRDefault="00D44AEC" w:rsidP="003A2846">
      <w:pPr>
        <w:spacing w:before="240" w:after="0"/>
        <w:jc w:val="center"/>
        <w:rPr>
          <w:rFonts w:ascii="Times New Roman" w:hAnsi="Times New Roman" w:cs="Times New Roman"/>
          <w:b/>
          <w:i/>
          <w:sz w:val="28"/>
          <w:szCs w:val="28"/>
        </w:rPr>
      </w:pPr>
      <w:r w:rsidRPr="00D44AEC">
        <w:rPr>
          <w:rFonts w:ascii="Times New Roman" w:hAnsi="Times New Roman" w:cs="Times New Roman"/>
          <w:b/>
          <w:i/>
          <w:sz w:val="28"/>
          <w:szCs w:val="28"/>
        </w:rPr>
        <w:t>13.</w:t>
      </w:r>
      <w:r w:rsidR="005A0746">
        <w:rPr>
          <w:rFonts w:ascii="Times New Roman" w:hAnsi="Times New Roman" w:cs="Times New Roman"/>
          <w:b/>
          <w:i/>
          <w:sz w:val="28"/>
          <w:szCs w:val="28"/>
        </w:rPr>
        <w:t>1</w:t>
      </w:r>
      <w:r w:rsidRPr="00D44AEC">
        <w:rPr>
          <w:rFonts w:ascii="Times New Roman" w:hAnsi="Times New Roman" w:cs="Times New Roman"/>
          <w:b/>
          <w:i/>
          <w:sz w:val="28"/>
          <w:szCs w:val="28"/>
        </w:rPr>
        <w:t xml:space="preserve"> Ценовые зоны теплоснабжения</w:t>
      </w:r>
    </w:p>
    <w:p w:rsidR="00D44AEC" w:rsidRPr="00D44AEC" w:rsidRDefault="00D44AEC" w:rsidP="003A2846">
      <w:pPr>
        <w:spacing w:after="0" w:line="336"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E1A9B">
        <w:rPr>
          <w:rFonts w:ascii="Times New Roman" w:hAnsi="Times New Roman" w:cs="Times New Roman"/>
          <w:sz w:val="28"/>
          <w:szCs w:val="28"/>
        </w:rPr>
        <w:t>«</w:t>
      </w:r>
      <w:r w:rsidRPr="00D44AEC">
        <w:rPr>
          <w:rFonts w:ascii="Times New Roman" w:hAnsi="Times New Roman" w:cs="Times New Roman"/>
          <w:sz w:val="28"/>
          <w:szCs w:val="28"/>
        </w:rPr>
        <w:t xml:space="preserve">альтернативной </w:t>
      </w:r>
      <w:r w:rsidR="007E4D14">
        <w:rPr>
          <w:rFonts w:ascii="Times New Roman" w:hAnsi="Times New Roman" w:cs="Times New Roman"/>
          <w:sz w:val="28"/>
          <w:szCs w:val="28"/>
        </w:rPr>
        <w:t>котельных</w:t>
      </w:r>
      <w:r w:rsidR="007E1A9B">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A2846">
      <w:pPr>
        <w:numPr>
          <w:ilvl w:val="0"/>
          <w:numId w:val="10"/>
        </w:numPr>
        <w:spacing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rsidR="00D44AEC" w:rsidRPr="00D44AEC" w:rsidRDefault="00D44AEC" w:rsidP="003A2846">
      <w:pPr>
        <w:spacing w:after="0" w:line="336"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D44AEC" w:rsidRPr="00D44AEC" w:rsidRDefault="00D44AEC" w:rsidP="003A2846">
      <w:pPr>
        <w:spacing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13.</w:t>
      </w:r>
      <w:r w:rsidR="005A0746">
        <w:rPr>
          <w:rFonts w:ascii="Times New Roman" w:hAnsi="Times New Roman" w:cs="Times New Roman"/>
          <w:b/>
          <w:i/>
          <w:color w:val="000000"/>
          <w:sz w:val="28"/>
          <w:szCs w:val="28"/>
        </w:rPr>
        <w:t>2</w:t>
      </w:r>
      <w:r w:rsidR="004C0E71">
        <w:rPr>
          <w:rFonts w:ascii="Times New Roman" w:hAnsi="Times New Roman" w:cs="Times New Roman"/>
          <w:b/>
          <w:i/>
          <w:color w:val="000000"/>
          <w:sz w:val="28"/>
          <w:szCs w:val="28"/>
        </w:rPr>
        <w:t xml:space="preserve">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090F99">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lastRenderedPageBreak/>
        <w:t xml:space="preserve">Ценовые зоны теплоснабжения на территории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4A5D18">
        <w:rPr>
          <w:rFonts w:ascii="Times New Roman" w:eastAsia="Times New Roman,Bold" w:hAnsi="Times New Roman" w:cs="Times New Roman"/>
          <w:b/>
          <w:bCs/>
          <w:i/>
          <w:color w:val="222222"/>
          <w:sz w:val="28"/>
          <w:szCs w:val="28"/>
        </w:rPr>
        <w:t>ДС</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1A0180" w:rsidRPr="00F05177" w:rsidRDefault="000D32BD" w:rsidP="00F05177">
      <w:pPr>
        <w:spacing w:after="0" w:line="360" w:lineRule="auto"/>
        <w:ind w:firstLine="709"/>
        <w:jc w:val="both"/>
        <w:rPr>
          <w:rFonts w:ascii="Times New Roman" w:hAnsi="Times New Roman" w:cs="Times New Roman"/>
          <w:sz w:val="26"/>
          <w:szCs w:val="26"/>
        </w:rPr>
        <w:sectPr w:rsidR="001A0180" w:rsidRPr="00F05177"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671C7">
        <w:rPr>
          <w:rFonts w:ascii="Times New Roman" w:hAnsi="Times New Roman" w:cs="Times New Roman"/>
          <w:sz w:val="26"/>
          <w:szCs w:val="26"/>
        </w:rPr>
        <w:t>Таким образом, в рамках этой финансовой модели: тариф ежегодно пере</w:t>
      </w:r>
      <w:r w:rsidR="00F05177">
        <w:rPr>
          <w:rFonts w:ascii="Times New Roman" w:hAnsi="Times New Roman" w:cs="Times New Roman"/>
          <w:sz w:val="26"/>
          <w:szCs w:val="26"/>
        </w:rPr>
        <w:t>сматривается или индексируется.</w:t>
      </w:r>
    </w:p>
    <w:p w:rsidR="00F957B8" w:rsidRDefault="00F957B8" w:rsidP="00F05177">
      <w:pPr>
        <w:autoSpaceDE w:val="0"/>
        <w:autoSpaceDN w:val="0"/>
        <w:adjustRightInd w:val="0"/>
        <w:spacing w:after="0" w:line="360" w:lineRule="auto"/>
        <w:rPr>
          <w:rFonts w:ascii="Times New Roman" w:eastAsia="Times New Roman,Bold" w:hAnsi="Times New Roman" w:cs="Times New Roman"/>
          <w:bCs/>
          <w:color w:val="000000" w:themeColor="text1"/>
          <w:sz w:val="28"/>
          <w:szCs w:val="28"/>
        </w:r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342D6E"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p w:rsidR="00C622E0" w:rsidRPr="00D902D8" w:rsidRDefault="00007F6B" w:rsidP="003E7FE6">
      <w:pPr>
        <w:autoSpaceDE w:val="0"/>
        <w:autoSpaceDN w:val="0"/>
        <w:adjustRightInd w:val="0"/>
        <w:spacing w:before="240" w:after="0" w:line="192"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49"/>
        <w:gridCol w:w="2004"/>
        <w:gridCol w:w="1802"/>
        <w:gridCol w:w="1884"/>
        <w:gridCol w:w="1722"/>
      </w:tblGrid>
      <w:tr w:rsidR="00C622E0" w:rsidRPr="009D3AD7" w:rsidTr="00D15BAD">
        <w:trPr>
          <w:trHeight w:val="20"/>
          <w:jc w:val="center"/>
        </w:trPr>
        <w:tc>
          <w:tcPr>
            <w:tcW w:w="2107"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C622E0" w:rsidRPr="009D3AD7" w:rsidRDefault="004869A0" w:rsidP="00D15BAD">
            <w:pPr>
              <w:spacing w:after="0" w:line="240" w:lineRule="auto"/>
              <w:jc w:val="center"/>
              <w:rPr>
                <w:rFonts w:ascii="Times New Roman" w:hAnsi="Times New Roman"/>
                <w:b/>
                <w:i/>
                <w:sz w:val="20"/>
                <w:szCs w:val="20"/>
              </w:rPr>
            </w:pPr>
            <w:proofErr w:type="spellStart"/>
            <w:r>
              <w:rPr>
                <w:rFonts w:ascii="Times New Roman" w:eastAsia="Times New Roman,Bold" w:hAnsi="Times New Roman"/>
                <w:b/>
                <w:i/>
                <w:color w:val="000000"/>
                <w:sz w:val="20"/>
                <w:szCs w:val="20"/>
              </w:rPr>
              <w:t>Курчанского</w:t>
            </w:r>
            <w:proofErr w:type="spellEnd"/>
            <w:r w:rsidR="00C622E0">
              <w:rPr>
                <w:rFonts w:ascii="Times New Roman" w:eastAsia="Times New Roman,Bold" w:hAnsi="Times New Roman"/>
                <w:b/>
                <w:i/>
                <w:color w:val="000000"/>
                <w:sz w:val="20"/>
                <w:szCs w:val="20"/>
              </w:rPr>
              <w:t xml:space="preserve"> сельского поселения</w:t>
            </w:r>
          </w:p>
        </w:tc>
        <w:tc>
          <w:tcPr>
            <w:tcW w:w="2248"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5"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9"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593"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D15BAD">
        <w:trPr>
          <w:trHeight w:val="20"/>
          <w:jc w:val="center"/>
        </w:trPr>
        <w:tc>
          <w:tcPr>
            <w:tcW w:w="2107"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8"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5"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6"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07"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622E0" w:rsidRPr="009D3AD7" w:rsidTr="00D15BAD">
        <w:trPr>
          <w:trHeight w:val="20"/>
          <w:jc w:val="center"/>
        </w:trPr>
        <w:tc>
          <w:tcPr>
            <w:tcW w:w="2107" w:type="dxa"/>
            <w:shd w:val="clear" w:color="auto" w:fill="FBD4B4"/>
            <w:vAlign w:val="center"/>
          </w:tcPr>
          <w:p w:rsidR="00C622E0" w:rsidRPr="00870C13" w:rsidRDefault="0007243A" w:rsidP="00D15BAD">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248" w:type="dxa"/>
            <w:shd w:val="clear" w:color="auto" w:fill="auto"/>
            <w:vAlign w:val="center"/>
          </w:tcPr>
          <w:p w:rsidR="00C622E0" w:rsidRPr="00BE0326" w:rsidRDefault="0007243A" w:rsidP="00D15BAD">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555" w:type="dxa"/>
            <w:shd w:val="clear" w:color="auto" w:fill="auto"/>
            <w:vAlign w:val="center"/>
          </w:tcPr>
          <w:p w:rsidR="00C622E0" w:rsidRPr="0031190C" w:rsidRDefault="00C113D3" w:rsidP="00D15BAD">
            <w:pPr>
              <w:spacing w:after="0" w:line="240" w:lineRule="auto"/>
              <w:jc w:val="center"/>
              <w:rPr>
                <w:rFonts w:ascii="Times New Roman" w:hAnsi="Times New Roman"/>
                <w:sz w:val="20"/>
                <w:szCs w:val="20"/>
              </w:rPr>
            </w:pPr>
            <w:r w:rsidRPr="00B435B4">
              <w:rPr>
                <w:rFonts w:ascii="Times New Roman" w:hAnsi="Times New Roman"/>
                <w:sz w:val="20"/>
                <w:szCs w:val="20"/>
              </w:rPr>
              <w:t>п. Красный Октябрь, ул. Юбилейная, 14/11</w:t>
            </w:r>
          </w:p>
        </w:tc>
        <w:tc>
          <w:tcPr>
            <w:tcW w:w="2007"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auto"/>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auto"/>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r>
      <w:tr w:rsidR="00C622E0" w:rsidRPr="009D3AD7" w:rsidTr="00C113D3">
        <w:trPr>
          <w:trHeight w:val="20"/>
          <w:jc w:val="center"/>
        </w:trPr>
        <w:tc>
          <w:tcPr>
            <w:tcW w:w="2107" w:type="dxa"/>
            <w:shd w:val="clear" w:color="auto" w:fill="FBD4B4"/>
          </w:tcPr>
          <w:p w:rsidR="00C622E0" w:rsidRPr="00870C13" w:rsidRDefault="006766DB" w:rsidP="00D15BA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248" w:type="dxa"/>
            <w:shd w:val="clear" w:color="auto" w:fill="FDE9D9"/>
            <w:vAlign w:val="center"/>
          </w:tcPr>
          <w:p w:rsidR="00C622E0" w:rsidRPr="00BE0326" w:rsidRDefault="006766DB" w:rsidP="00C113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555" w:type="dxa"/>
            <w:shd w:val="clear" w:color="auto" w:fill="FDE9D9"/>
            <w:vAlign w:val="center"/>
          </w:tcPr>
          <w:p w:rsidR="00C622E0" w:rsidRPr="0031190C" w:rsidRDefault="00C113D3" w:rsidP="00D15BAD">
            <w:pPr>
              <w:spacing w:after="0" w:line="240" w:lineRule="auto"/>
              <w:jc w:val="center"/>
              <w:rPr>
                <w:rFonts w:ascii="Times New Roman" w:hAnsi="Times New Roman"/>
                <w:sz w:val="20"/>
                <w:szCs w:val="20"/>
              </w:rPr>
            </w:pPr>
            <w:r w:rsidRPr="00B435B4">
              <w:rPr>
                <w:rFonts w:ascii="Times New Roman" w:hAnsi="Times New Roman"/>
                <w:sz w:val="20"/>
                <w:szCs w:val="20"/>
              </w:rPr>
              <w:t xml:space="preserve">ст. </w:t>
            </w:r>
            <w:proofErr w:type="spellStart"/>
            <w:r w:rsidRPr="00B435B4">
              <w:rPr>
                <w:rFonts w:ascii="Times New Roman" w:hAnsi="Times New Roman"/>
                <w:sz w:val="20"/>
                <w:szCs w:val="20"/>
              </w:rPr>
              <w:t>Курчанская</w:t>
            </w:r>
            <w:proofErr w:type="spellEnd"/>
            <w:r w:rsidRPr="00B435B4">
              <w:rPr>
                <w:rFonts w:ascii="Times New Roman" w:hAnsi="Times New Roman"/>
                <w:sz w:val="20"/>
                <w:szCs w:val="20"/>
              </w:rPr>
              <w:t>, ул. Кирова, 126/1, д.20/1</w:t>
            </w:r>
          </w:p>
        </w:tc>
        <w:tc>
          <w:tcPr>
            <w:tcW w:w="2007" w:type="dxa"/>
            <w:shd w:val="clear" w:color="auto" w:fill="FDE9D9"/>
            <w:vAlign w:val="center"/>
          </w:tcPr>
          <w:p w:rsidR="00C622E0" w:rsidRPr="009D3AD7" w:rsidRDefault="00C622E0" w:rsidP="00D15BAD">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c>
          <w:tcPr>
            <w:tcW w:w="1886" w:type="dxa"/>
            <w:shd w:val="clear" w:color="auto" w:fill="FDE9D9"/>
            <w:vAlign w:val="center"/>
          </w:tcPr>
          <w:p w:rsidR="00C622E0" w:rsidRPr="009D3AD7" w:rsidRDefault="00C622E0" w:rsidP="00D15BAD">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07" w:type="dxa"/>
            <w:shd w:val="clear" w:color="auto" w:fill="FDE9D9"/>
            <w:vAlign w:val="center"/>
          </w:tcPr>
          <w:p w:rsidR="00C622E0" w:rsidRPr="009D3AD7" w:rsidRDefault="00D7081A" w:rsidP="00D15BAD">
            <w:pPr>
              <w:spacing w:after="0"/>
              <w:jc w:val="center"/>
              <w:rPr>
                <w:sz w:val="20"/>
                <w:szCs w:val="20"/>
              </w:rPr>
            </w:pPr>
            <w:r>
              <w:rPr>
                <w:rFonts w:ascii="Times New Roman" w:hAnsi="Times New Roman"/>
                <w:sz w:val="20"/>
                <w:szCs w:val="20"/>
              </w:rPr>
              <w:t>ФИЛИАЛ ООО «КТИ» «ТЕМРЮКСКИЕ ТЕПЛОВЫЕ СЕТИ»</w:t>
            </w:r>
          </w:p>
        </w:tc>
      </w:tr>
    </w:tbl>
    <w:p w:rsidR="00007F6B" w:rsidRPr="001C6923" w:rsidRDefault="005C730E" w:rsidP="00C622E0">
      <w:pPr>
        <w:autoSpaceDE w:val="0"/>
        <w:autoSpaceDN w:val="0"/>
        <w:adjustRightInd w:val="0"/>
        <w:spacing w:before="240" w:after="0" w:line="192"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50"/>
        <w:gridCol w:w="2004"/>
        <w:gridCol w:w="1802"/>
        <w:gridCol w:w="1883"/>
        <w:gridCol w:w="1722"/>
      </w:tblGrid>
      <w:tr w:rsidR="00C622E0" w:rsidRPr="009D3AD7" w:rsidTr="008A2280">
        <w:trPr>
          <w:trHeight w:val="20"/>
          <w:jc w:val="center"/>
        </w:trPr>
        <w:tc>
          <w:tcPr>
            <w:tcW w:w="2105" w:type="dxa"/>
            <w:vMerge w:val="restart"/>
            <w:shd w:val="clear" w:color="auto" w:fill="FBD4B4"/>
            <w:vAlign w:val="center"/>
          </w:tcPr>
          <w:p w:rsidR="00C622E0" w:rsidRPr="009D3AD7" w:rsidRDefault="00870C13" w:rsidP="00D15BAD">
            <w:pPr>
              <w:spacing w:after="0" w:line="240" w:lineRule="auto"/>
              <w:jc w:val="center"/>
              <w:rPr>
                <w:rFonts w:ascii="Times New Roman" w:hAnsi="Times New Roman"/>
                <w:b/>
                <w:i/>
                <w:sz w:val="20"/>
                <w:szCs w:val="20"/>
              </w:rPr>
            </w:pPr>
            <w:r>
              <w:rPr>
                <w:rFonts w:ascii="Times New Roman" w:hAnsi="Times New Roman"/>
                <w:b/>
                <w:i/>
                <w:sz w:val="20"/>
                <w:szCs w:val="20"/>
              </w:rPr>
              <w:t>Наименование ТСО</w:t>
            </w:r>
          </w:p>
        </w:tc>
        <w:tc>
          <w:tcPr>
            <w:tcW w:w="2246"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0"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6"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605"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8A2280">
        <w:trPr>
          <w:trHeight w:val="20"/>
          <w:jc w:val="center"/>
        </w:trPr>
        <w:tc>
          <w:tcPr>
            <w:tcW w:w="2105"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6"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0"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4"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3"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2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113D3" w:rsidRPr="009D3AD7" w:rsidTr="008A2280">
        <w:trPr>
          <w:trHeight w:val="20"/>
          <w:jc w:val="center"/>
        </w:trPr>
        <w:tc>
          <w:tcPr>
            <w:tcW w:w="2105" w:type="dxa"/>
            <w:shd w:val="clear" w:color="auto" w:fill="FBD4B4"/>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c>
          <w:tcPr>
            <w:tcW w:w="2246" w:type="dxa"/>
            <w:shd w:val="clear" w:color="auto" w:fill="auto"/>
            <w:vAlign w:val="center"/>
          </w:tcPr>
          <w:p w:rsidR="00C113D3" w:rsidRPr="00BE0326" w:rsidRDefault="00C113D3" w:rsidP="00C113D3">
            <w:pPr>
              <w:spacing w:after="0" w:line="240" w:lineRule="auto"/>
              <w:jc w:val="center"/>
              <w:rPr>
                <w:rFonts w:ascii="Times New Roman" w:hAnsi="Times New Roman"/>
                <w:sz w:val="20"/>
                <w:szCs w:val="20"/>
              </w:rPr>
            </w:pPr>
            <w:r>
              <w:rPr>
                <w:rFonts w:ascii="Times New Roman" w:hAnsi="Times New Roman"/>
                <w:sz w:val="20"/>
                <w:szCs w:val="20"/>
              </w:rPr>
              <w:t>Котельная №57, п. Красный Октябрь</w:t>
            </w:r>
          </w:p>
        </w:tc>
        <w:tc>
          <w:tcPr>
            <w:tcW w:w="2550" w:type="dxa"/>
            <w:shd w:val="clear" w:color="auto" w:fill="auto"/>
            <w:vAlign w:val="center"/>
          </w:tcPr>
          <w:p w:rsidR="00C113D3" w:rsidRPr="0031190C" w:rsidRDefault="00C113D3" w:rsidP="00C113D3">
            <w:pPr>
              <w:spacing w:after="0" w:line="240" w:lineRule="auto"/>
              <w:jc w:val="center"/>
              <w:rPr>
                <w:rFonts w:ascii="Times New Roman" w:hAnsi="Times New Roman"/>
                <w:sz w:val="20"/>
                <w:szCs w:val="20"/>
              </w:rPr>
            </w:pPr>
            <w:r w:rsidRPr="00B435B4">
              <w:rPr>
                <w:rFonts w:ascii="Times New Roman" w:hAnsi="Times New Roman"/>
                <w:sz w:val="20"/>
                <w:szCs w:val="20"/>
              </w:rPr>
              <w:t>п. Красный Октябрь, ул. Юбилейная, 14/11</w:t>
            </w:r>
          </w:p>
        </w:tc>
        <w:tc>
          <w:tcPr>
            <w:tcW w:w="2004" w:type="dxa"/>
            <w:shd w:val="clear" w:color="auto" w:fill="auto"/>
            <w:vAlign w:val="center"/>
          </w:tcPr>
          <w:p w:rsidR="00C113D3" w:rsidRPr="009D3AD7" w:rsidRDefault="00C113D3" w:rsidP="00C113D3">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C113D3" w:rsidRPr="009D3AD7" w:rsidRDefault="00C113D3" w:rsidP="00C113D3">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r>
      <w:tr w:rsidR="00C113D3" w:rsidRPr="009D3AD7" w:rsidTr="00C113D3">
        <w:trPr>
          <w:trHeight w:val="20"/>
          <w:jc w:val="center"/>
        </w:trPr>
        <w:tc>
          <w:tcPr>
            <w:tcW w:w="2105" w:type="dxa"/>
            <w:shd w:val="clear" w:color="auto" w:fill="FBD4B4"/>
            <w:vAlign w:val="center"/>
          </w:tcPr>
          <w:p w:rsidR="00C113D3" w:rsidRPr="009D3AD7" w:rsidRDefault="00C113D3" w:rsidP="00C113D3">
            <w:pPr>
              <w:spacing w:after="0"/>
              <w:jc w:val="center"/>
              <w:rPr>
                <w:sz w:val="20"/>
                <w:szCs w:val="20"/>
              </w:rPr>
            </w:pPr>
            <w:r>
              <w:rPr>
                <w:rFonts w:ascii="Times New Roman" w:hAnsi="Times New Roman"/>
                <w:sz w:val="20"/>
                <w:szCs w:val="20"/>
              </w:rPr>
              <w:lastRenderedPageBreak/>
              <w:t>ФИЛИАЛ ООО «КТИ» «ТЕМРЮКСКИЕ ТЕПЛОВЫЕ СЕТИ»</w:t>
            </w:r>
          </w:p>
        </w:tc>
        <w:tc>
          <w:tcPr>
            <w:tcW w:w="2246" w:type="dxa"/>
            <w:shd w:val="clear" w:color="auto" w:fill="FDE9D9"/>
            <w:vAlign w:val="center"/>
          </w:tcPr>
          <w:p w:rsidR="00C113D3" w:rsidRPr="00BE0326" w:rsidRDefault="00C113D3" w:rsidP="00C113D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 xml:space="preserve">Котельная №58, ст. </w:t>
            </w:r>
            <w:proofErr w:type="spellStart"/>
            <w:r>
              <w:rPr>
                <w:rFonts w:ascii="Times New Roman" w:eastAsia="Times New Roman" w:hAnsi="Times New Roman"/>
                <w:bCs/>
                <w:iCs/>
                <w:color w:val="000000"/>
                <w:sz w:val="20"/>
                <w:szCs w:val="20"/>
                <w:lang w:eastAsia="ru-RU"/>
              </w:rPr>
              <w:t>Курчанская</w:t>
            </w:r>
            <w:proofErr w:type="spellEnd"/>
          </w:p>
        </w:tc>
        <w:tc>
          <w:tcPr>
            <w:tcW w:w="2550" w:type="dxa"/>
            <w:shd w:val="clear" w:color="auto" w:fill="FDE9D9"/>
            <w:vAlign w:val="center"/>
          </w:tcPr>
          <w:p w:rsidR="00C113D3" w:rsidRPr="0031190C" w:rsidRDefault="00C113D3" w:rsidP="00C113D3">
            <w:pPr>
              <w:spacing w:after="0" w:line="240" w:lineRule="auto"/>
              <w:jc w:val="center"/>
              <w:rPr>
                <w:rFonts w:ascii="Times New Roman" w:hAnsi="Times New Roman"/>
                <w:sz w:val="20"/>
                <w:szCs w:val="20"/>
              </w:rPr>
            </w:pPr>
            <w:r w:rsidRPr="00B435B4">
              <w:rPr>
                <w:rFonts w:ascii="Times New Roman" w:hAnsi="Times New Roman"/>
                <w:sz w:val="20"/>
                <w:szCs w:val="20"/>
              </w:rPr>
              <w:t xml:space="preserve">ст. </w:t>
            </w:r>
            <w:proofErr w:type="spellStart"/>
            <w:r w:rsidRPr="00B435B4">
              <w:rPr>
                <w:rFonts w:ascii="Times New Roman" w:hAnsi="Times New Roman"/>
                <w:sz w:val="20"/>
                <w:szCs w:val="20"/>
              </w:rPr>
              <w:t>Курчанская</w:t>
            </w:r>
            <w:proofErr w:type="spellEnd"/>
            <w:r w:rsidRPr="00B435B4">
              <w:rPr>
                <w:rFonts w:ascii="Times New Roman" w:hAnsi="Times New Roman"/>
                <w:sz w:val="20"/>
                <w:szCs w:val="20"/>
              </w:rPr>
              <w:t>, ул. Кирова, 126/1, д.20/1</w:t>
            </w:r>
          </w:p>
        </w:tc>
        <w:tc>
          <w:tcPr>
            <w:tcW w:w="2004" w:type="dxa"/>
            <w:shd w:val="clear" w:color="auto" w:fill="FDE9D9"/>
            <w:vAlign w:val="center"/>
          </w:tcPr>
          <w:p w:rsidR="00C113D3" w:rsidRPr="009D3AD7" w:rsidRDefault="00C113D3" w:rsidP="00C113D3">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C113D3" w:rsidRPr="009D3AD7" w:rsidRDefault="00C113D3" w:rsidP="00C113D3">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C113D3" w:rsidRPr="009D3AD7" w:rsidRDefault="00C113D3" w:rsidP="00C113D3">
            <w:pPr>
              <w:spacing w:after="0"/>
              <w:jc w:val="center"/>
              <w:rPr>
                <w:sz w:val="20"/>
                <w:szCs w:val="20"/>
              </w:rPr>
            </w:pPr>
            <w:r>
              <w:rPr>
                <w:rFonts w:ascii="Times New Roman" w:hAnsi="Times New Roman"/>
                <w:sz w:val="20"/>
                <w:szCs w:val="20"/>
              </w:rPr>
              <w:t>ФИЛИАЛ ООО «КТИ» «ТЕМРЮКСКИЕ ТЕПЛОВЫЕ СЕТИ»</w:t>
            </w:r>
          </w:p>
        </w:tc>
      </w:tr>
    </w:tbl>
    <w:p w:rsidR="00064B70" w:rsidRDefault="00064B70" w:rsidP="00815F52">
      <w:pPr>
        <w:autoSpaceDE w:val="0"/>
        <w:autoSpaceDN w:val="0"/>
        <w:adjustRightInd w:val="0"/>
        <w:spacing w:before="240" w:line="240" w:lineRule="auto"/>
        <w:jc w:val="center"/>
        <w:rPr>
          <w:rFonts w:ascii="Times New Roman" w:hAnsi="Times New Roman" w:cs="Times New Roman"/>
          <w:b/>
          <w:i/>
          <w:iCs/>
          <w:sz w:val="28"/>
          <w:szCs w:val="28"/>
        </w:rPr>
        <w:sectPr w:rsidR="00064B70" w:rsidSect="00263CCD">
          <w:headerReference w:type="default" r:id="rId61"/>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Критериями определения единой теплоснабжающей организации являются: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размер собственного капитала;</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способность в лучшей мере обеспечить надежность теплоснабжения в соответствующей системе теплоснабжения.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Теплоснабжающие организации удовлетворяет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w:t>
      </w:r>
      <w:r w:rsidRPr="00FE6443">
        <w:rPr>
          <w:rFonts w:ascii="Times New Roman" w:hAnsi="Times New Roman" w:cs="Times New Roman"/>
          <w:sz w:val="28"/>
        </w:rPr>
        <w:lastRenderedPageBreak/>
        <w:t>(или)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EC17BA" w:rsidRPr="00D902D8" w:rsidRDefault="007D3B5A" w:rsidP="009A604C">
      <w:pPr>
        <w:pStyle w:val="Default"/>
        <w:spacing w:after="240"/>
        <w:jc w:val="center"/>
        <w:rPr>
          <w:b/>
          <w:i/>
          <w:iCs/>
          <w:sz w:val="28"/>
          <w:szCs w:val="28"/>
        </w:rPr>
      </w:pPr>
      <w:r w:rsidRPr="004A5D1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sidR="005F1A98">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w:t>
      </w:r>
      <w:proofErr w:type="spellStart"/>
      <w:r w:rsidR="007D3B5A" w:rsidRPr="007D3B5A">
        <w:rPr>
          <w:rFonts w:ascii="Times New Roman" w:hAnsi="Times New Roman" w:cs="Times New Roman"/>
          <w:sz w:val="28"/>
          <w:szCs w:val="28"/>
        </w:rPr>
        <w:t>теплопотребляющих</w:t>
      </w:r>
      <w:proofErr w:type="spellEnd"/>
      <w:r w:rsidR="007D3B5A" w:rsidRPr="007D3B5A">
        <w:rPr>
          <w:rFonts w:ascii="Times New Roman" w:hAnsi="Times New Roman" w:cs="Times New Roman"/>
          <w:sz w:val="28"/>
          <w:szCs w:val="28"/>
        </w:rPr>
        <w:t xml:space="preserve">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szCs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4869A0">
        <w:rPr>
          <w:rFonts w:ascii="Times New Roman" w:eastAsia="Times New Roman,Bold" w:hAnsi="Times New Roman" w:cs="Times New Roman"/>
          <w:color w:val="000000"/>
          <w:sz w:val="28"/>
          <w:szCs w:val="28"/>
        </w:rPr>
        <w:t>Курчанского</w:t>
      </w:r>
      <w:proofErr w:type="spellEnd"/>
      <w:r w:rsidR="00B81852">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w:t>
      </w:r>
      <w:r w:rsidRPr="004B43B4">
        <w:rPr>
          <w:rFonts w:ascii="Times New Roman" w:hAnsi="Times New Roman" w:cs="Times New Roman"/>
          <w:sz w:val="28"/>
          <w:szCs w:val="28"/>
        </w:rPr>
        <w:t xml:space="preserve">в </w:t>
      </w:r>
      <w:r w:rsidR="00BA59F5">
        <w:rPr>
          <w:rFonts w:ascii="Times New Roman" w:hAnsi="Times New Roman" w:cs="Times New Roman"/>
          <w:sz w:val="28"/>
          <w:szCs w:val="28"/>
        </w:rPr>
        <w:t>ст.-</w:t>
      </w:r>
      <w:proofErr w:type="spellStart"/>
      <w:r w:rsidR="00BA59F5">
        <w:rPr>
          <w:rFonts w:ascii="Times New Roman" w:hAnsi="Times New Roman" w:cs="Times New Roman"/>
          <w:sz w:val="28"/>
          <w:szCs w:val="28"/>
        </w:rPr>
        <w:t>ца</w:t>
      </w:r>
      <w:proofErr w:type="spellEnd"/>
      <w:r w:rsidR="00BA59F5">
        <w:rPr>
          <w:rFonts w:ascii="Times New Roman" w:hAnsi="Times New Roman" w:cs="Times New Roman"/>
          <w:sz w:val="28"/>
          <w:szCs w:val="28"/>
        </w:rPr>
        <w:t xml:space="preserve"> </w:t>
      </w:r>
      <w:proofErr w:type="spellStart"/>
      <w:r w:rsidR="00006064">
        <w:rPr>
          <w:rFonts w:ascii="Times New Roman" w:hAnsi="Times New Roman" w:cs="Times New Roman"/>
          <w:sz w:val="28"/>
          <w:szCs w:val="28"/>
        </w:rPr>
        <w:t>Ахтанизовская</w:t>
      </w:r>
      <w:proofErr w:type="spellEnd"/>
      <w:r w:rsidR="00905DA0" w:rsidRPr="0094239E">
        <w:rPr>
          <w:rFonts w:ascii="Times New Roman" w:hAnsi="Times New Roman" w:cs="Times New Roman"/>
          <w:sz w:val="28"/>
          <w:szCs w:val="28"/>
        </w:rPr>
        <w:t>.</w:t>
      </w:r>
    </w:p>
    <w:p w:rsidR="00792B46" w:rsidRDefault="00792B46" w:rsidP="006E4F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Графическое описание зон действия источников теплоснабжения приведены в Приложении.</w:t>
      </w:r>
    </w:p>
    <w:p w:rsidR="003E7FE6" w:rsidRDefault="003E7FE6"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3E7FE6" w:rsidSect="00263CCD">
          <w:headerReference w:type="default" r:id="rId62"/>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2B6BCD">
        <w:rPr>
          <w:rFonts w:ascii="Times New Roman" w:eastAsia="Times New Roman,Bold" w:hAnsi="Times New Roman" w:cs="Times New Roman"/>
          <w:b/>
          <w:bCs/>
          <w:i/>
          <w:color w:val="000000" w:themeColor="text1"/>
          <w:sz w:val="28"/>
          <w:szCs w:val="28"/>
        </w:rPr>
        <w:lastRenderedPageBreak/>
        <w:t xml:space="preserve">ГЛАВА 16. РЕЕСТР </w:t>
      </w:r>
      <w:r w:rsidR="00A84352">
        <w:rPr>
          <w:rFonts w:ascii="Times New Roman" w:eastAsia="Times New Roman,Bold" w:hAnsi="Times New Roman" w:cs="Times New Roman"/>
          <w:b/>
          <w:bCs/>
          <w:i/>
          <w:color w:val="000000" w:themeColor="text1"/>
          <w:sz w:val="28"/>
          <w:szCs w:val="28"/>
        </w:rPr>
        <w:t>МЕРОПРИЯТИЙ</w:t>
      </w:r>
      <w:r w:rsidRPr="002B6BCD">
        <w:rPr>
          <w:rFonts w:ascii="Times New Roman" w:eastAsia="Times New Roman,Bold" w:hAnsi="Times New Roman" w:cs="Times New Roman"/>
          <w:b/>
          <w:bCs/>
          <w:i/>
          <w:color w:val="000000" w:themeColor="text1"/>
          <w:sz w:val="28"/>
          <w:szCs w:val="28"/>
        </w:rPr>
        <w:t xml:space="preserve"> СХЕМЫ ТЕПЛОСНАБЖЕНИЯ</w:t>
      </w:r>
    </w:p>
    <w:p w:rsidR="007D3B5A" w:rsidRDefault="007D3B5A"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 xml:space="preserve">16.1 Перечень мероприятий по </w:t>
      </w:r>
      <w:r w:rsidR="00F54138">
        <w:rPr>
          <w:rFonts w:ascii="Times New Roman" w:eastAsia="Times New Roman,Bold" w:hAnsi="Times New Roman" w:cs="Times New Roman"/>
          <w:b/>
          <w:i/>
          <w:iCs/>
          <w:color w:val="000000"/>
          <w:sz w:val="28"/>
          <w:szCs w:val="28"/>
        </w:rPr>
        <w:t xml:space="preserve">строительству, реконструкции, </w:t>
      </w:r>
      <w:r w:rsidRPr="00D902D8">
        <w:rPr>
          <w:rFonts w:ascii="Times New Roman" w:eastAsia="Times New Roman,Bold" w:hAnsi="Times New Roman" w:cs="Times New Roman"/>
          <w:b/>
          <w:i/>
          <w:iCs/>
          <w:color w:val="000000"/>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eastAsia="Times New Roman,Bold" w:hAnsi="Times New Roman" w:cs="Times New Roman"/>
          <w:b/>
          <w:i/>
          <w:iCs/>
          <w:color w:val="000000"/>
          <w:sz w:val="28"/>
          <w:szCs w:val="28"/>
        </w:rPr>
        <w:t>источников тепловой энергии</w:t>
      </w:r>
    </w:p>
    <w:p w:rsidR="00774F4A" w:rsidRPr="00D902D8" w:rsidRDefault="00305FC2"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16.1.1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774F4A" w:rsidRPr="00E322CB" w:rsidTr="007515A7">
        <w:trPr>
          <w:trHeight w:hRule="exact" w:val="1428"/>
        </w:trPr>
        <w:tc>
          <w:tcPr>
            <w:tcW w:w="562" w:type="dxa"/>
            <w:shd w:val="clear" w:color="auto" w:fill="FBD4B4"/>
            <w:vAlign w:val="center"/>
          </w:tcPr>
          <w:p w:rsidR="00774F4A" w:rsidRPr="00E322CB" w:rsidRDefault="00774F4A" w:rsidP="007515A7">
            <w:pPr>
              <w:spacing w:after="0"/>
              <w:jc w:val="center"/>
              <w:rPr>
                <w:rFonts w:ascii="Times New Roman" w:hAnsi="Times New Roman"/>
                <w:b/>
                <w:i/>
                <w:sz w:val="20"/>
                <w:szCs w:val="20"/>
              </w:rPr>
            </w:pPr>
            <w:r w:rsidRPr="00E322CB">
              <w:rPr>
                <w:rFonts w:ascii="Times New Roman" w:hAnsi="Times New Roman"/>
                <w:b/>
                <w:i/>
                <w:sz w:val="20"/>
                <w:szCs w:val="20"/>
              </w:rPr>
              <w:t>№</w:t>
            </w:r>
          </w:p>
          <w:p w:rsidR="00774F4A" w:rsidRPr="00E322CB" w:rsidRDefault="00774F4A" w:rsidP="007515A7">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774F4A" w:rsidRPr="00E322CB" w:rsidRDefault="00774F4A" w:rsidP="007515A7">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774F4A" w:rsidRPr="00E322CB" w:rsidRDefault="00774F4A" w:rsidP="007515A7">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774F4A" w:rsidRPr="00E322CB" w:rsidRDefault="00774F4A" w:rsidP="007515A7">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774F4A" w:rsidRPr="00E322CB" w:rsidTr="007515A7">
        <w:trPr>
          <w:trHeight w:hRule="exact" w:val="565"/>
        </w:trPr>
        <w:tc>
          <w:tcPr>
            <w:tcW w:w="562" w:type="dxa"/>
            <w:shd w:val="clear" w:color="auto" w:fill="FBD4B4"/>
            <w:vAlign w:val="center"/>
          </w:tcPr>
          <w:p w:rsidR="00774F4A" w:rsidRPr="00E322CB" w:rsidRDefault="00774F4A" w:rsidP="007515A7">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774F4A" w:rsidRPr="00E322CB" w:rsidRDefault="00774F4A" w:rsidP="007515A7">
            <w:pPr>
              <w:spacing w:after="0"/>
              <w:jc w:val="center"/>
              <w:rPr>
                <w:rFonts w:ascii="Times New Roman" w:hAnsi="Times New Roman"/>
                <w:b/>
                <w:i/>
                <w:sz w:val="20"/>
                <w:szCs w:val="20"/>
              </w:rPr>
            </w:pPr>
            <w:r>
              <w:rPr>
                <w:rFonts w:ascii="Times New Roman" w:hAnsi="Times New Roman"/>
                <w:b/>
                <w:i/>
                <w:sz w:val="20"/>
                <w:szCs w:val="20"/>
              </w:rPr>
              <w:t xml:space="preserve">Котельные </w:t>
            </w:r>
            <w:proofErr w:type="spellStart"/>
            <w:r>
              <w:rPr>
                <w:rFonts w:ascii="Times New Roman" w:hAnsi="Times New Roman"/>
                <w:b/>
                <w:i/>
                <w:sz w:val="20"/>
                <w:szCs w:val="20"/>
              </w:rPr>
              <w:t>Курчанского</w:t>
            </w:r>
            <w:proofErr w:type="spellEnd"/>
            <w:r w:rsidRPr="00371B73">
              <w:rPr>
                <w:rFonts w:ascii="Times New Roman" w:hAnsi="Times New Roman"/>
                <w:b/>
                <w:i/>
                <w:sz w:val="20"/>
                <w:szCs w:val="20"/>
              </w:rPr>
              <w:t xml:space="preserve"> сельского поселения</w:t>
            </w:r>
          </w:p>
        </w:tc>
        <w:tc>
          <w:tcPr>
            <w:tcW w:w="2551" w:type="dxa"/>
            <w:shd w:val="clear" w:color="auto" w:fill="FFFFFF"/>
            <w:vAlign w:val="center"/>
          </w:tcPr>
          <w:p w:rsidR="00774F4A" w:rsidRPr="00E322CB" w:rsidRDefault="00774F4A" w:rsidP="007515A7">
            <w:pPr>
              <w:spacing w:after="0"/>
              <w:jc w:val="center"/>
              <w:rPr>
                <w:rFonts w:ascii="Times New Roman" w:hAnsi="Times New Roman"/>
                <w:sz w:val="20"/>
                <w:szCs w:val="20"/>
              </w:rPr>
            </w:pPr>
            <w:r>
              <w:rPr>
                <w:rFonts w:ascii="Times New Roman" w:hAnsi="Times New Roman"/>
                <w:sz w:val="20"/>
                <w:szCs w:val="20"/>
              </w:rPr>
              <w:t>текущий ремонт котельных</w:t>
            </w:r>
          </w:p>
        </w:tc>
        <w:tc>
          <w:tcPr>
            <w:tcW w:w="1985" w:type="dxa"/>
            <w:shd w:val="clear" w:color="auto" w:fill="FFFFFF"/>
            <w:vAlign w:val="center"/>
          </w:tcPr>
          <w:p w:rsidR="00774F4A" w:rsidRPr="00E322CB" w:rsidRDefault="00774F4A" w:rsidP="007515A7">
            <w:pPr>
              <w:spacing w:after="0"/>
              <w:jc w:val="center"/>
              <w:rPr>
                <w:rFonts w:ascii="Times New Roman" w:hAnsi="Times New Roman"/>
                <w:sz w:val="20"/>
                <w:szCs w:val="20"/>
              </w:rPr>
            </w:pPr>
            <w:r>
              <w:rPr>
                <w:rFonts w:ascii="Times New Roman" w:hAnsi="Times New Roman"/>
                <w:sz w:val="20"/>
                <w:szCs w:val="20"/>
              </w:rPr>
              <w:t>2025г.-2030г.</w:t>
            </w:r>
          </w:p>
        </w:tc>
      </w:tr>
      <w:tr w:rsidR="00774F4A" w:rsidRPr="00E322CB" w:rsidTr="007515A7">
        <w:trPr>
          <w:trHeight w:hRule="exact" w:val="934"/>
        </w:trPr>
        <w:tc>
          <w:tcPr>
            <w:tcW w:w="562" w:type="dxa"/>
            <w:shd w:val="clear" w:color="auto" w:fill="FBD4B4"/>
            <w:vAlign w:val="center"/>
          </w:tcPr>
          <w:p w:rsidR="00774F4A" w:rsidRPr="00E322CB" w:rsidRDefault="00774F4A" w:rsidP="007515A7">
            <w:pPr>
              <w:spacing w:after="0"/>
              <w:jc w:val="center"/>
              <w:rPr>
                <w:rFonts w:ascii="Times New Roman" w:hAnsi="Times New Roman"/>
                <w:sz w:val="20"/>
                <w:szCs w:val="20"/>
              </w:rPr>
            </w:pPr>
            <w:r>
              <w:rPr>
                <w:rFonts w:ascii="Times New Roman" w:hAnsi="Times New Roman"/>
                <w:sz w:val="20"/>
                <w:szCs w:val="20"/>
              </w:rPr>
              <w:t>2</w:t>
            </w:r>
          </w:p>
        </w:tc>
        <w:tc>
          <w:tcPr>
            <w:tcW w:w="4395" w:type="dxa"/>
            <w:shd w:val="clear" w:color="auto" w:fill="FBD4B4"/>
            <w:vAlign w:val="center"/>
          </w:tcPr>
          <w:p w:rsidR="00774F4A" w:rsidRDefault="00774F4A" w:rsidP="007515A7">
            <w:pPr>
              <w:spacing w:after="0"/>
              <w:jc w:val="center"/>
              <w:rPr>
                <w:rFonts w:ascii="Times New Roman" w:hAnsi="Times New Roman"/>
                <w:b/>
                <w:i/>
                <w:sz w:val="20"/>
                <w:szCs w:val="20"/>
              </w:rPr>
            </w:pPr>
            <w:r>
              <w:rPr>
                <w:rFonts w:ascii="Times New Roman" w:hAnsi="Times New Roman"/>
                <w:b/>
                <w:i/>
                <w:sz w:val="20"/>
                <w:szCs w:val="20"/>
              </w:rPr>
              <w:t xml:space="preserve">Котельная №58, ст. </w:t>
            </w:r>
            <w:proofErr w:type="spellStart"/>
            <w:r>
              <w:rPr>
                <w:rFonts w:ascii="Times New Roman" w:hAnsi="Times New Roman"/>
                <w:b/>
                <w:i/>
                <w:sz w:val="20"/>
                <w:szCs w:val="20"/>
              </w:rPr>
              <w:t>Курчанская</w:t>
            </w:r>
            <w:proofErr w:type="spellEnd"/>
          </w:p>
        </w:tc>
        <w:tc>
          <w:tcPr>
            <w:tcW w:w="2551" w:type="dxa"/>
            <w:shd w:val="clear" w:color="auto" w:fill="FFFFFF"/>
            <w:vAlign w:val="center"/>
          </w:tcPr>
          <w:p w:rsidR="00774F4A" w:rsidRDefault="00774F4A" w:rsidP="007515A7">
            <w:pPr>
              <w:spacing w:after="0"/>
              <w:jc w:val="center"/>
              <w:rPr>
                <w:rFonts w:ascii="Times New Roman" w:hAnsi="Times New Roman"/>
                <w:sz w:val="20"/>
                <w:szCs w:val="20"/>
              </w:rPr>
            </w:pPr>
            <w:r>
              <w:rPr>
                <w:rFonts w:ascii="Times New Roman" w:hAnsi="Times New Roman"/>
                <w:sz w:val="20"/>
                <w:szCs w:val="20"/>
              </w:rPr>
              <w:t>увеличение располагаемой мощности до уровня 0,5 Гкал/ч</w:t>
            </w:r>
          </w:p>
        </w:tc>
        <w:tc>
          <w:tcPr>
            <w:tcW w:w="1985" w:type="dxa"/>
            <w:shd w:val="clear" w:color="auto" w:fill="FFFFFF"/>
            <w:vAlign w:val="center"/>
          </w:tcPr>
          <w:p w:rsidR="00774F4A" w:rsidRDefault="00774F4A" w:rsidP="007515A7">
            <w:pPr>
              <w:spacing w:after="0"/>
              <w:jc w:val="center"/>
              <w:rPr>
                <w:rFonts w:ascii="Times New Roman" w:hAnsi="Times New Roman"/>
                <w:sz w:val="20"/>
                <w:szCs w:val="20"/>
              </w:rPr>
            </w:pPr>
            <w:r>
              <w:rPr>
                <w:rFonts w:ascii="Times New Roman" w:hAnsi="Times New Roman"/>
                <w:sz w:val="20"/>
                <w:szCs w:val="20"/>
              </w:rPr>
              <w:t>2025г.-2030г.</w:t>
            </w:r>
          </w:p>
        </w:tc>
      </w:tr>
    </w:tbl>
    <w:p w:rsidR="007D3B5A" w:rsidRDefault="007D3B5A" w:rsidP="00871ECC">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w:t>
      </w:r>
      <w:r w:rsidR="00E568A7">
        <w:rPr>
          <w:rFonts w:ascii="Times New Roman" w:hAnsi="Times New Roman" w:cs="Times New Roman"/>
          <w:b/>
          <w:i/>
          <w:iCs/>
          <w:sz w:val="28"/>
          <w:szCs w:val="28"/>
        </w:rPr>
        <w:t xml:space="preserve">у, реконструкции, </w:t>
      </w:r>
      <w:r w:rsidRPr="00D902D8">
        <w:rPr>
          <w:rFonts w:ascii="Times New Roman" w:hAnsi="Times New Roman" w:cs="Times New Roman"/>
          <w:b/>
          <w:i/>
          <w:iCs/>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hAnsi="Times New Roman" w:cs="Times New Roman"/>
          <w:b/>
          <w:i/>
          <w:iCs/>
          <w:sz w:val="28"/>
          <w:szCs w:val="28"/>
        </w:rPr>
        <w:t>тепловых сетей и сооружений на них</w:t>
      </w:r>
    </w:p>
    <w:p w:rsidR="00774F4A" w:rsidRPr="00D902D8" w:rsidRDefault="00051058" w:rsidP="00051058">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774F4A" w:rsidRPr="000D035D" w:rsidTr="007515A7">
        <w:trPr>
          <w:trHeight w:hRule="exact" w:val="517"/>
        </w:trPr>
        <w:tc>
          <w:tcPr>
            <w:tcW w:w="562" w:type="dxa"/>
            <w:shd w:val="clear" w:color="auto" w:fill="FBD4B4"/>
            <w:vAlign w:val="center"/>
          </w:tcPr>
          <w:p w:rsidR="00774F4A" w:rsidRPr="000D035D" w:rsidRDefault="00774F4A"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w:t>
            </w:r>
          </w:p>
          <w:p w:rsidR="00774F4A" w:rsidRPr="000D035D" w:rsidRDefault="00774F4A"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п/п</w:t>
            </w:r>
          </w:p>
        </w:tc>
        <w:tc>
          <w:tcPr>
            <w:tcW w:w="4111" w:type="dxa"/>
            <w:shd w:val="clear" w:color="auto" w:fill="FBD4B4"/>
            <w:vAlign w:val="center"/>
          </w:tcPr>
          <w:p w:rsidR="00774F4A" w:rsidRPr="000D035D" w:rsidRDefault="00774F4A"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774F4A" w:rsidRPr="000D035D" w:rsidRDefault="00774F4A"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774F4A" w:rsidRPr="000D035D" w:rsidRDefault="00774F4A"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Сроки проведения ремонта, испытаний</w:t>
            </w:r>
          </w:p>
        </w:tc>
      </w:tr>
      <w:tr w:rsidR="00774F4A" w:rsidRPr="000D035D" w:rsidTr="007515A7">
        <w:trPr>
          <w:trHeight w:hRule="exact" w:val="609"/>
        </w:trPr>
        <w:tc>
          <w:tcPr>
            <w:tcW w:w="562" w:type="dxa"/>
            <w:shd w:val="clear" w:color="auto" w:fill="FBD4B4"/>
            <w:vAlign w:val="center"/>
          </w:tcPr>
          <w:p w:rsidR="00774F4A" w:rsidRPr="000D035D" w:rsidRDefault="00774F4A" w:rsidP="007515A7">
            <w:pPr>
              <w:spacing w:after="0" w:line="240" w:lineRule="atLeast"/>
              <w:jc w:val="center"/>
              <w:rPr>
                <w:rFonts w:ascii="Times New Roman" w:hAnsi="Times New Roman"/>
                <w:b/>
                <w:i/>
                <w:sz w:val="20"/>
                <w:szCs w:val="20"/>
              </w:rPr>
            </w:pPr>
            <w:r w:rsidRPr="000D035D">
              <w:rPr>
                <w:rFonts w:ascii="Times New Roman" w:hAnsi="Times New Roman"/>
                <w:b/>
                <w:i/>
                <w:color w:val="000000"/>
                <w:spacing w:val="2"/>
                <w:sz w:val="20"/>
                <w:szCs w:val="20"/>
                <w:lang w:eastAsia="ru-RU" w:bidi="ru-RU"/>
              </w:rPr>
              <w:t>1</w:t>
            </w:r>
          </w:p>
        </w:tc>
        <w:tc>
          <w:tcPr>
            <w:tcW w:w="4111" w:type="dxa"/>
            <w:shd w:val="clear" w:color="auto" w:fill="FBD4B4"/>
            <w:vAlign w:val="center"/>
          </w:tcPr>
          <w:p w:rsidR="00774F4A" w:rsidRPr="00F043D2" w:rsidRDefault="00774F4A" w:rsidP="007515A7">
            <w:pPr>
              <w:spacing w:after="0" w:line="240" w:lineRule="atLeast"/>
              <w:rPr>
                <w:rFonts w:ascii="Times New Roman" w:hAnsi="Times New Roman"/>
                <w:sz w:val="20"/>
                <w:szCs w:val="20"/>
              </w:rPr>
            </w:pPr>
            <w:r>
              <w:rPr>
                <w:rFonts w:ascii="Times New Roman" w:eastAsia="Times New Roman" w:hAnsi="Times New Roman"/>
                <w:bCs/>
                <w:iCs/>
                <w:sz w:val="20"/>
                <w:szCs w:val="20"/>
                <w:lang w:eastAsia="ru-RU"/>
              </w:rPr>
              <w:t xml:space="preserve">Котельные </w:t>
            </w:r>
            <w:proofErr w:type="spellStart"/>
            <w:r w:rsidRPr="0025004A">
              <w:rPr>
                <w:rFonts w:ascii="Times New Roman" w:hAnsi="Times New Roman"/>
                <w:sz w:val="20"/>
                <w:szCs w:val="20"/>
              </w:rPr>
              <w:t>Курчанского</w:t>
            </w:r>
            <w:proofErr w:type="spellEnd"/>
            <w:r w:rsidRPr="0025004A">
              <w:rPr>
                <w:rFonts w:ascii="Times New Roman" w:hAnsi="Times New Roman"/>
                <w:sz w:val="20"/>
                <w:szCs w:val="20"/>
              </w:rPr>
              <w:t xml:space="preserve"> </w:t>
            </w:r>
            <w:proofErr w:type="spellStart"/>
            <w:r w:rsidRPr="0025004A">
              <w:rPr>
                <w:rFonts w:ascii="Times New Roman" w:hAnsi="Times New Roman"/>
                <w:sz w:val="20"/>
                <w:szCs w:val="20"/>
              </w:rPr>
              <w:t>с.п</w:t>
            </w:r>
            <w:proofErr w:type="spellEnd"/>
            <w:r w:rsidRPr="0025004A">
              <w:rPr>
                <w:rFonts w:ascii="Times New Roman" w:hAnsi="Times New Roman"/>
                <w:sz w:val="20"/>
                <w:szCs w:val="20"/>
              </w:rPr>
              <w:t>.</w:t>
            </w:r>
          </w:p>
        </w:tc>
        <w:tc>
          <w:tcPr>
            <w:tcW w:w="2977" w:type="dxa"/>
            <w:shd w:val="clear" w:color="auto" w:fill="FFFFFF"/>
            <w:vAlign w:val="center"/>
          </w:tcPr>
          <w:p w:rsidR="00774F4A" w:rsidRPr="00654AE9" w:rsidRDefault="00774F4A" w:rsidP="007515A7">
            <w:pPr>
              <w:spacing w:after="0" w:line="240" w:lineRule="atLeast"/>
              <w:rPr>
                <w:rFonts w:ascii="Times New Roman" w:hAnsi="Times New Roman"/>
                <w:b/>
                <w:i/>
                <w:sz w:val="20"/>
                <w:szCs w:val="20"/>
              </w:rPr>
            </w:pPr>
            <w:r>
              <w:rPr>
                <w:rFonts w:ascii="Times New Roman" w:hAnsi="Times New Roman"/>
                <w:bCs/>
                <w:sz w:val="20"/>
                <w:szCs w:val="20"/>
              </w:rPr>
              <w:t>ревизия, ремонт участков теплосетей</w:t>
            </w:r>
          </w:p>
        </w:tc>
        <w:tc>
          <w:tcPr>
            <w:tcW w:w="1984" w:type="dxa"/>
            <w:shd w:val="clear" w:color="auto" w:fill="FFFFFF"/>
            <w:vAlign w:val="center"/>
          </w:tcPr>
          <w:p w:rsidR="00774F4A" w:rsidRPr="003A5E04" w:rsidRDefault="00774F4A" w:rsidP="007515A7">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r w:rsidR="00774F4A" w:rsidRPr="000D035D" w:rsidTr="007515A7">
        <w:trPr>
          <w:trHeight w:hRule="exact" w:val="609"/>
        </w:trPr>
        <w:tc>
          <w:tcPr>
            <w:tcW w:w="562" w:type="dxa"/>
            <w:shd w:val="clear" w:color="auto" w:fill="FBD4B4"/>
            <w:vAlign w:val="center"/>
          </w:tcPr>
          <w:p w:rsidR="00774F4A" w:rsidRPr="000D035D" w:rsidRDefault="00774F4A" w:rsidP="007515A7">
            <w:pPr>
              <w:spacing w:after="0" w:line="240" w:lineRule="atLeast"/>
              <w:jc w:val="center"/>
              <w:rPr>
                <w:rFonts w:ascii="Times New Roman" w:hAnsi="Times New Roman"/>
                <w:b/>
                <w:i/>
                <w:color w:val="000000"/>
                <w:spacing w:val="2"/>
                <w:sz w:val="20"/>
                <w:szCs w:val="20"/>
                <w:lang w:eastAsia="ru-RU" w:bidi="ru-RU"/>
              </w:rPr>
            </w:pPr>
            <w:r>
              <w:rPr>
                <w:rFonts w:ascii="Times New Roman" w:hAnsi="Times New Roman"/>
                <w:b/>
                <w:i/>
                <w:color w:val="000000"/>
                <w:spacing w:val="2"/>
                <w:sz w:val="20"/>
                <w:szCs w:val="20"/>
                <w:lang w:eastAsia="ru-RU" w:bidi="ru-RU"/>
              </w:rPr>
              <w:t>2</w:t>
            </w:r>
          </w:p>
        </w:tc>
        <w:tc>
          <w:tcPr>
            <w:tcW w:w="4111" w:type="dxa"/>
            <w:shd w:val="clear" w:color="auto" w:fill="FBD4B4"/>
            <w:vAlign w:val="center"/>
          </w:tcPr>
          <w:p w:rsidR="00774F4A" w:rsidRDefault="00774F4A" w:rsidP="007515A7">
            <w:pPr>
              <w:spacing w:after="0" w:line="240" w:lineRule="atLeast"/>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Котельная №58, ст. </w:t>
            </w:r>
            <w:proofErr w:type="spellStart"/>
            <w:r>
              <w:rPr>
                <w:rFonts w:ascii="Times New Roman" w:eastAsia="Times New Roman" w:hAnsi="Times New Roman"/>
                <w:bCs/>
                <w:iCs/>
                <w:sz w:val="20"/>
                <w:szCs w:val="20"/>
                <w:lang w:eastAsia="ru-RU"/>
              </w:rPr>
              <w:t>Курчанская</w:t>
            </w:r>
            <w:proofErr w:type="spellEnd"/>
          </w:p>
        </w:tc>
        <w:tc>
          <w:tcPr>
            <w:tcW w:w="2977" w:type="dxa"/>
            <w:shd w:val="clear" w:color="auto" w:fill="FFFFFF"/>
            <w:vAlign w:val="center"/>
          </w:tcPr>
          <w:p w:rsidR="00774F4A" w:rsidRDefault="00774F4A" w:rsidP="007515A7">
            <w:pPr>
              <w:spacing w:after="0" w:line="240" w:lineRule="atLeast"/>
              <w:rPr>
                <w:rFonts w:ascii="Times New Roman" w:hAnsi="Times New Roman"/>
                <w:bCs/>
                <w:sz w:val="20"/>
                <w:szCs w:val="20"/>
              </w:rPr>
            </w:pPr>
            <w:r>
              <w:rPr>
                <w:rFonts w:ascii="Times New Roman" w:hAnsi="Times New Roman"/>
                <w:bCs/>
                <w:sz w:val="20"/>
                <w:szCs w:val="20"/>
              </w:rPr>
              <w:t xml:space="preserve">перекладка сетей с увеличением диаметра </w:t>
            </w:r>
          </w:p>
        </w:tc>
        <w:tc>
          <w:tcPr>
            <w:tcW w:w="1984" w:type="dxa"/>
            <w:shd w:val="clear" w:color="auto" w:fill="FFFFFF"/>
            <w:vAlign w:val="center"/>
          </w:tcPr>
          <w:p w:rsidR="00774F4A" w:rsidRDefault="00774F4A" w:rsidP="007515A7">
            <w:pPr>
              <w:spacing w:after="0" w:line="240" w:lineRule="atLeast"/>
              <w:jc w:val="center"/>
              <w:rPr>
                <w:rFonts w:ascii="Times New Roman" w:eastAsia="Times New Roman" w:hAnsi="Times New Roman"/>
                <w:sz w:val="20"/>
                <w:szCs w:val="20"/>
              </w:rPr>
            </w:pPr>
            <w:r>
              <w:rPr>
                <w:rFonts w:ascii="Times New Roman" w:eastAsia="Times New Roman" w:hAnsi="Times New Roman"/>
                <w:sz w:val="20"/>
                <w:szCs w:val="20"/>
              </w:rPr>
              <w:t>2025-2030 гг.</w:t>
            </w:r>
          </w:p>
        </w:tc>
      </w:tr>
    </w:tbl>
    <w:p w:rsidR="007D3B5A" w:rsidRPr="00D902D8" w:rsidRDefault="007D3B5A" w:rsidP="000526B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 xml:space="preserve">теплоснабжения (ГВС) на закрытые системы горячего водоснабжения, не </w:t>
      </w:r>
      <w:r w:rsidR="00CA0F01">
        <w:rPr>
          <w:rFonts w:ascii="Times New Roman" w:hAnsi="Times New Roman" w:cs="Times New Roman"/>
          <w:sz w:val="28"/>
          <w:szCs w:val="28"/>
        </w:rPr>
        <w:t>требуются</w:t>
      </w:r>
      <w:r w:rsidRPr="007D3B5A">
        <w:rPr>
          <w:rFonts w:ascii="Times New Roman" w:hAnsi="Times New Roman" w:cs="Times New Roman"/>
          <w:sz w:val="28"/>
          <w:szCs w:val="28"/>
        </w:rPr>
        <w:t>.</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1935BB"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sectPr w:rsidR="001935BB"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5F1A98">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rsid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p>
    <w:p w:rsidR="003C3910" w:rsidRDefault="003C3910"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p>
    <w:p w:rsidR="003C3910" w:rsidRPr="007D3B5A" w:rsidRDefault="003C3910"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p>
    <w:p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1935BB">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8B7" w:rsidRDefault="00E468B7">
      <w:pPr>
        <w:spacing w:after="0" w:line="240" w:lineRule="auto"/>
      </w:pPr>
      <w:r>
        <w:separator/>
      </w:r>
    </w:p>
  </w:endnote>
  <w:endnote w:type="continuationSeparator" w:id="0">
    <w:p w:rsidR="00E468B7" w:rsidRDefault="00E4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477250"/>
      <w:docPartObj>
        <w:docPartGallery w:val="Page Numbers (Bottom of Page)"/>
        <w:docPartUnique/>
      </w:docPartObj>
    </w:sdtPr>
    <w:sdtContent>
      <w:p w:rsidR="008052C2" w:rsidRDefault="008052C2">
        <w:pPr>
          <w:pStyle w:val="af"/>
          <w:jc w:val="right"/>
        </w:pPr>
        <w:r>
          <w:ptab w:relativeTo="margin" w:alignment="center" w:leader="none"/>
        </w:r>
        <w:r>
          <w:fldChar w:fldCharType="begin"/>
        </w:r>
        <w:r>
          <w:instrText xml:space="preserve"> PAGE  </w:instrText>
        </w:r>
        <w:r>
          <w:fldChar w:fldCharType="separate"/>
        </w:r>
        <w:r w:rsidR="00A2286F">
          <w:rPr>
            <w:noProof/>
          </w:rPr>
          <w:t>100</w:t>
        </w:r>
        <w:r>
          <w:rPr>
            <w:noProof/>
          </w:rPr>
          <w:fldChar w:fldCharType="end"/>
        </w:r>
      </w:p>
    </w:sdtContent>
  </w:sdt>
  <w:p w:rsidR="008052C2" w:rsidRDefault="008052C2">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2C2" w:rsidRDefault="008052C2">
    <w:pPr>
      <w:pStyle w:val="af"/>
      <w:jc w:val="right"/>
    </w:pPr>
  </w:p>
  <w:p w:rsidR="008052C2" w:rsidRDefault="008052C2">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08083"/>
      <w:docPartObj>
        <w:docPartGallery w:val="Page Numbers (Bottom of Page)"/>
        <w:docPartUnique/>
      </w:docPartObj>
    </w:sdtPr>
    <w:sdtContent>
      <w:p w:rsidR="008052C2" w:rsidRDefault="008052C2">
        <w:pPr>
          <w:pStyle w:val="af"/>
          <w:jc w:val="right"/>
        </w:pPr>
        <w:r>
          <w:fldChar w:fldCharType="begin"/>
        </w:r>
        <w:r>
          <w:instrText>PAGE   \* MERGEFORMAT</w:instrText>
        </w:r>
        <w:r>
          <w:fldChar w:fldCharType="separate"/>
        </w:r>
        <w:r w:rsidR="00B861A6">
          <w:rPr>
            <w:noProof/>
          </w:rPr>
          <w:t>10</w:t>
        </w:r>
        <w:r>
          <w:rPr>
            <w:noProof/>
          </w:rPr>
          <w:fldChar w:fldCharType="end"/>
        </w:r>
      </w:p>
    </w:sdtContent>
  </w:sdt>
  <w:p w:rsidR="008052C2" w:rsidRDefault="008052C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8B7" w:rsidRDefault="00E468B7">
      <w:pPr>
        <w:spacing w:after="0" w:line="240" w:lineRule="auto"/>
      </w:pPr>
      <w:r>
        <w:separator/>
      </w:r>
    </w:p>
  </w:footnote>
  <w:footnote w:type="continuationSeparator" w:id="0">
    <w:p w:rsidR="00E468B7" w:rsidRDefault="00E46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6" w:type="pct"/>
      <w:jc w:val="right"/>
      <w:shd w:val="clear" w:color="auto" w:fill="F7CAAC" w:themeFill="accent2" w:themeFillTint="66"/>
      <w:tblCellMar>
        <w:top w:w="115" w:type="dxa"/>
        <w:left w:w="115" w:type="dxa"/>
        <w:bottom w:w="115" w:type="dxa"/>
        <w:right w:w="115" w:type="dxa"/>
      </w:tblCellMar>
      <w:tblLook w:val="04A0" w:firstRow="1" w:lastRow="0" w:firstColumn="1" w:lastColumn="0" w:noHBand="0" w:noVBand="1"/>
    </w:tblPr>
    <w:tblGrid>
      <w:gridCol w:w="236"/>
      <w:gridCol w:w="9567"/>
    </w:tblGrid>
    <w:tr w:rsidR="008052C2" w:rsidRPr="00DA2D6F" w:rsidTr="00D467E8">
      <w:trPr>
        <w:trHeight w:hRule="exact" w:val="527"/>
        <w:jc w:val="right"/>
      </w:trPr>
      <w:tc>
        <w:tcPr>
          <w:tcW w:w="0" w:type="auto"/>
          <w:shd w:val="clear" w:color="auto" w:fill="F7CAAC" w:themeFill="accent2" w:themeFillTint="66"/>
          <w:vAlign w:val="center"/>
        </w:tcPr>
        <w:p w:rsidR="008052C2" w:rsidRPr="00DA2D6F" w:rsidRDefault="008052C2" w:rsidP="00F31996">
          <w:pPr>
            <w:pStyle w:val="a8"/>
            <w:rPr>
              <w:caps/>
              <w:color w:val="FFFFFF"/>
              <w:sz w:val="14"/>
              <w:szCs w:val="14"/>
            </w:rPr>
          </w:pPr>
        </w:p>
      </w:tc>
      <w:tc>
        <w:tcPr>
          <w:tcW w:w="0" w:type="auto"/>
          <w:shd w:val="clear" w:color="auto" w:fill="F7CAAC" w:themeFill="accent2" w:themeFillTint="66"/>
          <w:vAlign w:val="center"/>
        </w:tcPr>
        <w:p w:rsidR="008052C2" w:rsidRPr="00DA2D6F" w:rsidRDefault="008052C2" w:rsidP="00420493">
          <w:pPr>
            <w:pStyle w:val="a8"/>
            <w:spacing w:after="0"/>
            <w:jc w:val="center"/>
            <w:rPr>
              <w:caps/>
              <w:color w:val="FFFFFF"/>
              <w:sz w:val="14"/>
              <w:szCs w:val="14"/>
            </w:rPr>
          </w:pPr>
          <w:sdt>
            <w:sdtPr>
              <w:rPr>
                <w:rFonts w:ascii="Arial" w:eastAsiaTheme="minorHAnsi" w:hAnsi="Arial" w:cs="Arial"/>
                <w:b/>
                <w:bCs/>
                <w:i/>
                <w:color w:val="000000"/>
                <w:sz w:val="14"/>
                <w:szCs w:val="14"/>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Theme="minorHAnsi" w:hAnsi="Arial" w:cs="Arial"/>
                  <w:b/>
                  <w:bCs/>
                  <w:i/>
                  <w:color w:val="000000"/>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DA2D6F" w:rsidRDefault="008052C2" w:rsidP="00F31996">
    <w:pPr>
      <w:pStyle w:val="a8"/>
      <w:spacing w:after="0"/>
      <w:rPr>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2"/>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07376856"/>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962340" w:rsidRDefault="008052C2" w:rsidP="00CD16A1">
          <w:pPr>
            <w:pStyle w:val="a8"/>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360119093"/>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5"/>
                  <w:szCs w:val="15"/>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092665121"/>
              <w:placeholder>
                <w:docPart w:val="1B408AEDBA3F449E879F73DCCD45EA2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RPr="00A55B16" w:rsidTr="009F5CE6">
      <w:trPr>
        <w:trHeight w:val="310"/>
        <w:jc w:val="right"/>
      </w:trPr>
      <w:tc>
        <w:tcPr>
          <w:tcW w:w="0" w:type="auto"/>
          <w:shd w:val="clear" w:color="auto" w:fill="FBE4D5" w:themeFill="accent2" w:themeFillTint="33"/>
          <w:vAlign w:val="center"/>
        </w:tcPr>
        <w:p w:rsidR="008052C2" w:rsidRPr="00A55B16" w:rsidRDefault="008052C2" w:rsidP="00CD16A1">
          <w:pPr>
            <w:pStyle w:val="a8"/>
            <w:spacing w:after="0" w:line="240" w:lineRule="auto"/>
            <w:rPr>
              <w:caps/>
              <w:color w:val="FFFFFF" w:themeColor="background1"/>
              <w:sz w:val="14"/>
              <w:szCs w:val="14"/>
            </w:rPr>
          </w:pPr>
        </w:p>
      </w:tc>
      <w:tc>
        <w:tcPr>
          <w:tcW w:w="0" w:type="auto"/>
          <w:shd w:val="clear" w:color="auto" w:fill="FBE4D5" w:themeFill="accent2" w:themeFillTint="33"/>
          <w:vAlign w:val="center"/>
        </w:tcPr>
        <w:p w:rsidR="008052C2" w:rsidRPr="00A55B16" w:rsidRDefault="008052C2"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1313171791"/>
              <w:placeholder>
                <w:docPart w:val="DC0413F75776461AB54319E30FD3DAF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4"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606"/>
    </w:tblGrid>
    <w:tr w:rsidR="008052C2" w:rsidRPr="006F38B6" w:rsidTr="004E2EA0">
      <w:trPr>
        <w:trHeight w:val="310"/>
        <w:jc w:val="right"/>
      </w:trPr>
      <w:tc>
        <w:tcPr>
          <w:tcW w:w="5000" w:type="pct"/>
          <w:shd w:val="clear" w:color="auto" w:fill="FBE4D5" w:themeFill="accent2" w:themeFillTint="33"/>
          <w:vAlign w:val="center"/>
        </w:tcPr>
        <w:p w:rsidR="008052C2" w:rsidRPr="00DB65ED" w:rsidRDefault="008052C2" w:rsidP="00CD16A1">
          <w:pPr>
            <w:pStyle w:val="a8"/>
            <w:spacing w:after="0" w:line="240" w:lineRule="auto"/>
            <w:jc w:val="center"/>
            <w:rPr>
              <w:rFonts w:ascii="Times New Roman" w:hAnsi="Times New Roman" w:cs="Times New Roman"/>
              <w:caps/>
              <w:color w:val="FFFFFF" w:themeColor="background1"/>
              <w:sz w:val="16"/>
              <w:szCs w:val="16"/>
            </w:rPr>
          </w:pPr>
          <w:sdt>
            <w:sdtPr>
              <w:rPr>
                <w:rFonts w:ascii="Times New Roman" w:eastAsia="Calibri" w:hAnsi="Times New Roman" w:cs="Times New Roman"/>
                <w:b/>
                <w:i/>
                <w:caps/>
                <w:sz w:val="14"/>
                <w:szCs w:val="14"/>
              </w:rPr>
              <w:alias w:val="Название"/>
              <w:tag w:val=""/>
              <w:id w:val="1826473256"/>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8"/>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872073862"/>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962340" w:rsidRDefault="008052C2"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918141614"/>
              <w:placeholder>
                <w:docPart w:val="0BB90BB156B44BDE92EF7112AEF32606"/>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349388107"/>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9"/>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187447269"/>
              <w:placeholder>
                <w:docPart w:val="2BFF1D317ABC475CAA30A4171F7A7FAD"/>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859591660"/>
              <w:placeholder>
                <w:docPart w:val="6F37410CFA0E41EA82D5AF90CC3E5D7A"/>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RPr="00DA2D6F" w:rsidTr="00DA2D6F">
      <w:trPr>
        <w:trHeight w:hRule="exact" w:val="541"/>
        <w:jc w:val="right"/>
      </w:trPr>
      <w:tc>
        <w:tcPr>
          <w:tcW w:w="0" w:type="auto"/>
          <w:shd w:val="clear" w:color="auto" w:fill="FBE4D5" w:themeFill="accent2" w:themeFillTint="33"/>
          <w:vAlign w:val="center"/>
        </w:tcPr>
        <w:p w:rsidR="008052C2" w:rsidRPr="00DA2D6F" w:rsidRDefault="008052C2" w:rsidP="005C0DB7">
          <w:pPr>
            <w:pStyle w:val="a8"/>
            <w:spacing w:after="0" w:line="240" w:lineRule="auto"/>
            <w:rPr>
              <w:rFonts w:ascii="Arial" w:hAnsi="Arial" w:cs="Arial"/>
              <w:caps/>
              <w:color w:val="FFFFFF" w:themeColor="background1"/>
              <w:sz w:val="14"/>
              <w:szCs w:val="14"/>
            </w:rPr>
          </w:pPr>
        </w:p>
      </w:tc>
      <w:tc>
        <w:tcPr>
          <w:tcW w:w="0" w:type="auto"/>
          <w:shd w:val="clear" w:color="auto" w:fill="FBE4D5" w:themeFill="accent2" w:themeFillTint="33"/>
          <w:vAlign w:val="center"/>
        </w:tcPr>
        <w:p w:rsidR="008052C2" w:rsidRPr="00DA2D6F" w:rsidRDefault="008052C2" w:rsidP="005C0DB7">
          <w:pPr>
            <w:pStyle w:val="a8"/>
            <w:spacing w:after="0" w:line="240" w:lineRule="auto"/>
            <w:jc w:val="center"/>
            <w:rPr>
              <w:rFonts w:ascii="Arial" w:hAnsi="Arial" w:cs="Arial"/>
              <w:caps/>
              <w:color w:val="FFFFFF" w:themeColor="background1"/>
              <w:sz w:val="14"/>
              <w:szCs w:val="14"/>
            </w:rPr>
          </w:pPr>
          <w:sdt>
            <w:sdtPr>
              <w:rPr>
                <w:rFonts w:ascii="Arial" w:hAnsi="Arial" w:cs="Arial"/>
                <w:b/>
                <w:i/>
                <w:caps/>
                <w:sz w:val="14"/>
                <w:szCs w:val="14"/>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Pr="006167EA">
                <w:rPr>
                  <w:rFonts w:ascii="Arial" w:hAnsi="Arial" w:cs="Arial"/>
                  <w:b/>
                  <w:i/>
                  <w:caps/>
                  <w:sz w:val="14"/>
                  <w:szCs w:val="14"/>
                </w:rPr>
                <w:t xml:space="preserve">СХЕМА ТЕПЛОСНАБЖЕНИЯ  </w:t>
              </w:r>
              <w:r>
                <w:rPr>
                  <w:rFonts w:ascii="Arial" w:hAnsi="Arial" w:cs="Arial"/>
                  <w:b/>
                  <w:i/>
                  <w:caps/>
                  <w:sz w:val="14"/>
                  <w:szCs w:val="14"/>
                </w:rPr>
                <w:t>КУРЧАНСКОГО</w:t>
              </w:r>
              <w:r w:rsidRPr="006167EA">
                <w:rPr>
                  <w:rFonts w:ascii="Arial" w:hAnsi="Arial" w:cs="Arial"/>
                  <w:b/>
                  <w:i/>
                  <w:caps/>
                  <w:sz w:val="14"/>
                  <w:szCs w:val="14"/>
                </w:rPr>
                <w:t xml:space="preserve"> СЕЛЬСКОГО ПОСЕЛЕНИЯ </w:t>
              </w:r>
              <w:r>
                <w:rPr>
                  <w:rFonts w:ascii="Arial" w:hAnsi="Arial" w:cs="Arial"/>
                  <w:b/>
                  <w:i/>
                  <w:caps/>
                  <w:sz w:val="14"/>
                  <w:szCs w:val="14"/>
                </w:rPr>
                <w:t>ТЕМРЮКСКОГО МУНИЦИПАЛЬНОГО РАЙОНА</w:t>
              </w:r>
              <w:r w:rsidRPr="006167EA">
                <w:rPr>
                  <w:rFonts w:ascii="Arial" w:hAnsi="Arial" w:cs="Arial"/>
                  <w:b/>
                  <w:i/>
                  <w:caps/>
                  <w:sz w:val="14"/>
                  <w:szCs w:val="14"/>
                </w:rPr>
                <w:t xml:space="preserve"> КРАСНОДАРСКОГО КРАЯ</w:t>
              </w:r>
            </w:sdtContent>
          </w:sdt>
        </w:p>
      </w:tc>
    </w:tr>
  </w:tbl>
  <w:p w:rsidR="008052C2" w:rsidRPr="00DA2D6F" w:rsidRDefault="008052C2" w:rsidP="003C7EAC">
    <w:pPr>
      <w:pStyle w:val="a8"/>
      <w:spacing w:after="0"/>
      <w:rPr>
        <w:sz w:val="14"/>
        <w:szCs w:val="14"/>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3A2846" w:rsidRDefault="008052C2"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455642176"/>
              <w:placeholder>
                <w:docPart w:val="47730E3380B646DFB027F1AC43B32DA7"/>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06976594"/>
              <w:placeholder>
                <w:docPart w:val="B6C574A7A0D14D6CB42D1C179D7253B3"/>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9"/>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805443409"/>
              <w:placeholder>
                <w:docPart w:val="1E1E8BA2FEC84BE594667AAFDBB2C70E"/>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3A2846" w:rsidRDefault="008052C2"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724600607"/>
              <w:placeholder>
                <w:docPart w:val="98148C618D5644908D4E0F7569037F6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721354335"/>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4"/>
    </w:tblGrid>
    <w:tr w:rsidR="008052C2" w:rsidTr="004C0E71">
      <w:trPr>
        <w:trHeight w:hRule="exact" w:val="541"/>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4C0E71" w:rsidRDefault="008052C2"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736502135"/>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3A2846" w:rsidRDefault="008052C2"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633009684"/>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34"/>
      <w:gridCol w:w="14329"/>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45293299"/>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56552D" w:rsidRDefault="008052C2" w:rsidP="00CD16A1">
          <w:pPr>
            <w:pStyle w:val="a8"/>
            <w:spacing w:after="0" w:line="240" w:lineRule="auto"/>
            <w:jc w:val="center"/>
            <w:rPr>
              <w:caps/>
              <w:color w:val="FFFFFF" w:themeColor="background1"/>
              <w:sz w:val="14"/>
              <w:szCs w:val="14"/>
            </w:rPr>
          </w:pPr>
          <w:sdt>
            <w:sdtPr>
              <w:rPr>
                <w:rFonts w:ascii="Times New Roman" w:hAnsi="Times New Roman" w:cs="Times New Roman"/>
                <w:b/>
                <w:bCs/>
                <w:i/>
                <w:color w:val="000000"/>
                <w:sz w:val="14"/>
                <w:szCs w:val="14"/>
              </w:rPr>
              <w:alias w:val="Название"/>
              <w:tag w:val=""/>
              <w:id w:val="317153874"/>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i/>
                  <w:color w:val="000000"/>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2"/>
    </w:tblGrid>
    <w:tr w:rsidR="008052C2" w:rsidTr="00F63A71">
      <w:trPr>
        <w:trHeight w:val="168"/>
        <w:jc w:val="right"/>
      </w:trPr>
      <w:tc>
        <w:tcPr>
          <w:tcW w:w="0" w:type="auto"/>
          <w:shd w:val="clear" w:color="auto" w:fill="FBE4D5" w:themeFill="accent2" w:themeFillTint="33"/>
          <w:vAlign w:val="center"/>
        </w:tcPr>
        <w:p w:rsidR="008052C2" w:rsidRDefault="008052C2" w:rsidP="00F63A7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F63A7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91564835"/>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8052C2" w:rsidRDefault="008052C2" w:rsidP="00F31996">
    <w:pPr>
      <w:pStyle w:val="a8"/>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RPr="003F15B7" w:rsidTr="003F15B7">
      <w:trPr>
        <w:trHeight w:hRule="exact" w:val="540"/>
        <w:jc w:val="right"/>
      </w:trPr>
      <w:tc>
        <w:tcPr>
          <w:tcW w:w="0" w:type="auto"/>
          <w:shd w:val="clear" w:color="auto" w:fill="FBE4D5" w:themeFill="accent2" w:themeFillTint="33"/>
          <w:vAlign w:val="center"/>
        </w:tcPr>
        <w:p w:rsidR="008052C2" w:rsidRPr="003F15B7" w:rsidRDefault="008052C2" w:rsidP="00CD16A1">
          <w:pPr>
            <w:pStyle w:val="a8"/>
            <w:spacing w:after="0" w:line="240" w:lineRule="auto"/>
            <w:contextualSpacing/>
            <w:rPr>
              <w:caps/>
              <w:color w:val="FFFFFF" w:themeColor="background1"/>
              <w:sz w:val="14"/>
              <w:szCs w:val="14"/>
            </w:rPr>
          </w:pPr>
        </w:p>
      </w:tc>
      <w:tc>
        <w:tcPr>
          <w:tcW w:w="0" w:type="auto"/>
          <w:shd w:val="clear" w:color="auto" w:fill="FBE4D5" w:themeFill="accent2" w:themeFillTint="33"/>
          <w:vAlign w:val="center"/>
        </w:tcPr>
        <w:p w:rsidR="008052C2" w:rsidRPr="003F15B7" w:rsidRDefault="008052C2" w:rsidP="00CD16A1">
          <w:pPr>
            <w:pStyle w:val="a8"/>
            <w:spacing w:after="0" w:line="240" w:lineRule="auto"/>
            <w:contextualSpacing/>
            <w:jc w:val="center"/>
            <w:rPr>
              <w:caps/>
              <w:color w:val="FFFFFF" w:themeColor="background1"/>
              <w:sz w:val="14"/>
              <w:szCs w:val="14"/>
            </w:rPr>
          </w:pPr>
          <w:sdt>
            <w:sdtPr>
              <w:rPr>
                <w:rFonts w:ascii="Arial" w:eastAsia="Calibri" w:hAnsi="Arial" w:cs="Arial"/>
                <w:b/>
                <w:i/>
                <w:caps/>
                <w:sz w:val="14"/>
                <w:szCs w:val="14"/>
              </w:rPr>
              <w:alias w:val="Название"/>
              <w:tag w:val=""/>
              <w:id w:val="1804885249"/>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61"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711"/>
      <w:gridCol w:w="30969"/>
    </w:tblGrid>
    <w:tr w:rsidR="008052C2" w:rsidTr="00567E36">
      <w:trPr>
        <w:trHeight w:hRule="exact" w:val="665"/>
        <w:jc w:val="center"/>
      </w:trPr>
      <w:tc>
        <w:tcPr>
          <w:tcW w:w="0" w:type="auto"/>
          <w:shd w:val="clear" w:color="auto" w:fill="FBE4D5" w:themeFill="accent2" w:themeFillTint="33"/>
          <w:vAlign w:val="center"/>
        </w:tcPr>
        <w:p w:rsidR="008052C2" w:rsidRDefault="008052C2" w:rsidP="00CD16A1">
          <w:pPr>
            <w:pStyle w:val="a8"/>
            <w:spacing w:after="0" w:line="240" w:lineRule="auto"/>
            <w:contextualSpacing/>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contextualSpacing/>
            <w:jc w:val="center"/>
            <w:rPr>
              <w:caps/>
              <w:color w:val="FFFFFF" w:themeColor="background1"/>
            </w:rPr>
          </w:pPr>
          <w:sdt>
            <w:sdtPr>
              <w:rPr>
                <w:rFonts w:ascii="Arial" w:eastAsia="Calibri" w:hAnsi="Arial" w:cs="Arial"/>
                <w:b/>
                <w:i/>
                <w:caps/>
                <w:sz w:val="14"/>
                <w:szCs w:val="14"/>
              </w:rPr>
              <w:alias w:val="Название"/>
              <w:tag w:val=""/>
              <w:id w:val="1027220530"/>
              <w:placeholder>
                <w:docPart w:val="9AB81E0352C54441B6E3D71DF63CC9B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2"/>
    </w:tblGrid>
    <w:tr w:rsidR="008052C2" w:rsidTr="00C21E90">
      <w:trPr>
        <w:trHeight w:hRule="exact" w:val="284"/>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12879440"/>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5842AA">
    <w:pPr>
      <w:pStyle w:val="a8"/>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517"/>
    </w:tblGrid>
    <w:tr w:rsidR="008052C2" w:rsidTr="00F24C81">
      <w:trPr>
        <w:trHeight w:hRule="exact" w:val="475"/>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68483284"/>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90"/>
      <w:gridCol w:w="14373"/>
    </w:tblGrid>
    <w:tr w:rsidR="008052C2" w:rsidTr="00C21E90">
      <w:trPr>
        <w:trHeight w:hRule="exact" w:val="284"/>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Default="008052C2"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344074362"/>
              <w:placeholder>
                <w:docPart w:val="2E22C7D9EF5F46B3B821C47301307A95"/>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8052C2" w:rsidTr="009F5CE6">
      <w:trPr>
        <w:trHeight w:val="310"/>
        <w:jc w:val="right"/>
      </w:trPr>
      <w:tc>
        <w:tcPr>
          <w:tcW w:w="0" w:type="auto"/>
          <w:shd w:val="clear" w:color="auto" w:fill="FBE4D5" w:themeFill="accent2" w:themeFillTint="33"/>
          <w:vAlign w:val="center"/>
        </w:tcPr>
        <w:p w:rsidR="008052C2" w:rsidRDefault="008052C2"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8052C2" w:rsidRPr="003F5805" w:rsidRDefault="008052C2"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735520804"/>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КУРЧАНСКОГО СЕЛЬСКОГО ПОСЕЛЕНИЯ ТЕМРЮКСКОГО МУНИЦИПАЛЬНОГО РАЙОНА КРАСНОДАРСКОГО КРАЯ</w:t>
              </w:r>
            </w:sdtContent>
          </w:sdt>
        </w:p>
      </w:tc>
    </w:tr>
  </w:tbl>
  <w:p w:rsidR="008052C2" w:rsidRPr="00F75730" w:rsidRDefault="008052C2" w:rsidP="00CD16A1">
    <w:pPr>
      <w:pStyle w:val="a8"/>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1161B06"/>
    <w:multiLevelType w:val="multilevel"/>
    <w:tmpl w:val="E22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E532A0E"/>
    <w:multiLevelType w:val="multilevel"/>
    <w:tmpl w:val="077E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3F30E17"/>
    <w:multiLevelType w:val="hybridMultilevel"/>
    <w:tmpl w:val="30967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41767"/>
    <w:multiLevelType w:val="multilevel"/>
    <w:tmpl w:val="241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9" w15:restartNumberingAfterBreak="0">
    <w:nsid w:val="553F09E7"/>
    <w:multiLevelType w:val="hybridMultilevel"/>
    <w:tmpl w:val="3D0AFCE2"/>
    <w:lvl w:ilvl="0" w:tplc="D45ED9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62"/>
        <w:szCs w:val="6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BE588D"/>
    <w:multiLevelType w:val="multilevel"/>
    <w:tmpl w:val="B6B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7"/>
  </w:num>
  <w:num w:numId="3">
    <w:abstractNumId w:val="8"/>
  </w:num>
  <w:num w:numId="4">
    <w:abstractNumId w:val="20"/>
  </w:num>
  <w:num w:numId="5">
    <w:abstractNumId w:val="23"/>
  </w:num>
  <w:num w:numId="6">
    <w:abstractNumId w:val="6"/>
  </w:num>
  <w:num w:numId="7">
    <w:abstractNumId w:val="16"/>
  </w:num>
  <w:num w:numId="8">
    <w:abstractNumId w:val="24"/>
  </w:num>
  <w:num w:numId="9">
    <w:abstractNumId w:val="25"/>
  </w:num>
  <w:num w:numId="10">
    <w:abstractNumId w:val="4"/>
  </w:num>
  <w:num w:numId="11">
    <w:abstractNumId w:val="11"/>
  </w:num>
  <w:num w:numId="12">
    <w:abstractNumId w:val="10"/>
  </w:num>
  <w:num w:numId="13">
    <w:abstractNumId w:val="5"/>
  </w:num>
  <w:num w:numId="14">
    <w:abstractNumId w:val="14"/>
  </w:num>
  <w:num w:numId="15">
    <w:abstractNumId w:val="1"/>
  </w:num>
  <w:num w:numId="16">
    <w:abstractNumId w:val="22"/>
  </w:num>
  <w:num w:numId="17">
    <w:abstractNumId w:val="21"/>
  </w:num>
  <w:num w:numId="18">
    <w:abstractNumId w:val="17"/>
  </w:num>
  <w:num w:numId="19">
    <w:abstractNumId w:val="2"/>
  </w:num>
  <w:num w:numId="20">
    <w:abstractNumId w:val="28"/>
  </w:num>
  <w:num w:numId="21">
    <w:abstractNumId w:val="13"/>
  </w:num>
  <w:num w:numId="22">
    <w:abstractNumId w:val="26"/>
  </w:num>
  <w:num w:numId="23">
    <w:abstractNumId w:val="19"/>
  </w:num>
  <w:num w:numId="24">
    <w:abstractNumId w:val="27"/>
  </w:num>
  <w:num w:numId="25">
    <w:abstractNumId w:val="3"/>
  </w:num>
  <w:num w:numId="26">
    <w:abstractNumId w:val="9"/>
  </w:num>
  <w:num w:numId="27">
    <w:abstractNumId w:val="15"/>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0F89"/>
    <w:rsid w:val="00001779"/>
    <w:rsid w:val="000032DB"/>
    <w:rsid w:val="0000485B"/>
    <w:rsid w:val="00005DF6"/>
    <w:rsid w:val="00006064"/>
    <w:rsid w:val="000069F9"/>
    <w:rsid w:val="00006C5E"/>
    <w:rsid w:val="00007F6B"/>
    <w:rsid w:val="0001072C"/>
    <w:rsid w:val="0001087A"/>
    <w:rsid w:val="000109FB"/>
    <w:rsid w:val="00010D01"/>
    <w:rsid w:val="00010E9A"/>
    <w:rsid w:val="0001155B"/>
    <w:rsid w:val="00012043"/>
    <w:rsid w:val="00012996"/>
    <w:rsid w:val="00013A3D"/>
    <w:rsid w:val="00013CB7"/>
    <w:rsid w:val="000157FE"/>
    <w:rsid w:val="00015AA0"/>
    <w:rsid w:val="0001658E"/>
    <w:rsid w:val="000165B3"/>
    <w:rsid w:val="0001749D"/>
    <w:rsid w:val="00017EB1"/>
    <w:rsid w:val="000209A1"/>
    <w:rsid w:val="00020F00"/>
    <w:rsid w:val="00021E4A"/>
    <w:rsid w:val="00022591"/>
    <w:rsid w:val="00022A99"/>
    <w:rsid w:val="00023C21"/>
    <w:rsid w:val="00023C43"/>
    <w:rsid w:val="00024174"/>
    <w:rsid w:val="000246AF"/>
    <w:rsid w:val="000249EF"/>
    <w:rsid w:val="00024E68"/>
    <w:rsid w:val="0002580A"/>
    <w:rsid w:val="00026439"/>
    <w:rsid w:val="000266D0"/>
    <w:rsid w:val="00026E24"/>
    <w:rsid w:val="000271D0"/>
    <w:rsid w:val="00027C7F"/>
    <w:rsid w:val="0003072A"/>
    <w:rsid w:val="00030C65"/>
    <w:rsid w:val="00031A7C"/>
    <w:rsid w:val="00031F48"/>
    <w:rsid w:val="000326B8"/>
    <w:rsid w:val="000328CA"/>
    <w:rsid w:val="00033023"/>
    <w:rsid w:val="00033159"/>
    <w:rsid w:val="00033636"/>
    <w:rsid w:val="00033DAF"/>
    <w:rsid w:val="0003402F"/>
    <w:rsid w:val="000341AF"/>
    <w:rsid w:val="0003557B"/>
    <w:rsid w:val="00035A63"/>
    <w:rsid w:val="00035A84"/>
    <w:rsid w:val="000361A3"/>
    <w:rsid w:val="00036453"/>
    <w:rsid w:val="000373A4"/>
    <w:rsid w:val="00037833"/>
    <w:rsid w:val="00040C6E"/>
    <w:rsid w:val="00041077"/>
    <w:rsid w:val="00041D7B"/>
    <w:rsid w:val="00041E0F"/>
    <w:rsid w:val="00042788"/>
    <w:rsid w:val="000434B0"/>
    <w:rsid w:val="000440C7"/>
    <w:rsid w:val="0004473B"/>
    <w:rsid w:val="0004480E"/>
    <w:rsid w:val="00044C70"/>
    <w:rsid w:val="000455F3"/>
    <w:rsid w:val="00045898"/>
    <w:rsid w:val="000459AC"/>
    <w:rsid w:val="00045C2F"/>
    <w:rsid w:val="00045E71"/>
    <w:rsid w:val="00046195"/>
    <w:rsid w:val="0004675D"/>
    <w:rsid w:val="00046CA9"/>
    <w:rsid w:val="00046F4A"/>
    <w:rsid w:val="000477CA"/>
    <w:rsid w:val="00050697"/>
    <w:rsid w:val="000508B6"/>
    <w:rsid w:val="00051058"/>
    <w:rsid w:val="000510C9"/>
    <w:rsid w:val="0005166C"/>
    <w:rsid w:val="00052525"/>
    <w:rsid w:val="000526B2"/>
    <w:rsid w:val="00052D3A"/>
    <w:rsid w:val="00053251"/>
    <w:rsid w:val="00053BDB"/>
    <w:rsid w:val="00053C3E"/>
    <w:rsid w:val="000552D5"/>
    <w:rsid w:val="00055492"/>
    <w:rsid w:val="00055929"/>
    <w:rsid w:val="0005652D"/>
    <w:rsid w:val="00056E0A"/>
    <w:rsid w:val="00056E7B"/>
    <w:rsid w:val="0005730C"/>
    <w:rsid w:val="00057963"/>
    <w:rsid w:val="00057B89"/>
    <w:rsid w:val="00057BF3"/>
    <w:rsid w:val="00057E1D"/>
    <w:rsid w:val="000601AE"/>
    <w:rsid w:val="000605D6"/>
    <w:rsid w:val="000610FA"/>
    <w:rsid w:val="00061458"/>
    <w:rsid w:val="00062A02"/>
    <w:rsid w:val="00062B81"/>
    <w:rsid w:val="00062F1C"/>
    <w:rsid w:val="00064255"/>
    <w:rsid w:val="00064B70"/>
    <w:rsid w:val="000653DE"/>
    <w:rsid w:val="00065700"/>
    <w:rsid w:val="000658A6"/>
    <w:rsid w:val="00066D1E"/>
    <w:rsid w:val="0007035A"/>
    <w:rsid w:val="000704B1"/>
    <w:rsid w:val="00070814"/>
    <w:rsid w:val="00071043"/>
    <w:rsid w:val="0007243A"/>
    <w:rsid w:val="00072505"/>
    <w:rsid w:val="000726C7"/>
    <w:rsid w:val="000737BE"/>
    <w:rsid w:val="000757BC"/>
    <w:rsid w:val="00077805"/>
    <w:rsid w:val="000808C7"/>
    <w:rsid w:val="00081140"/>
    <w:rsid w:val="00081899"/>
    <w:rsid w:val="00081DD0"/>
    <w:rsid w:val="000821C8"/>
    <w:rsid w:val="000825C7"/>
    <w:rsid w:val="0008296D"/>
    <w:rsid w:val="00082E17"/>
    <w:rsid w:val="0008357A"/>
    <w:rsid w:val="00083DC5"/>
    <w:rsid w:val="00084123"/>
    <w:rsid w:val="000844C8"/>
    <w:rsid w:val="00084D6B"/>
    <w:rsid w:val="00084FFA"/>
    <w:rsid w:val="0008514E"/>
    <w:rsid w:val="00087236"/>
    <w:rsid w:val="000908CA"/>
    <w:rsid w:val="000908FB"/>
    <w:rsid w:val="00090F99"/>
    <w:rsid w:val="00091B1B"/>
    <w:rsid w:val="000925F4"/>
    <w:rsid w:val="00093269"/>
    <w:rsid w:val="00093DE6"/>
    <w:rsid w:val="00094186"/>
    <w:rsid w:val="00095AC2"/>
    <w:rsid w:val="00095F2E"/>
    <w:rsid w:val="000961A2"/>
    <w:rsid w:val="00096D19"/>
    <w:rsid w:val="00097173"/>
    <w:rsid w:val="00097289"/>
    <w:rsid w:val="000973C3"/>
    <w:rsid w:val="00097678"/>
    <w:rsid w:val="00097896"/>
    <w:rsid w:val="00097BC2"/>
    <w:rsid w:val="00097C40"/>
    <w:rsid w:val="00097F7E"/>
    <w:rsid w:val="000A010F"/>
    <w:rsid w:val="000A01B2"/>
    <w:rsid w:val="000A0334"/>
    <w:rsid w:val="000A145B"/>
    <w:rsid w:val="000A14DA"/>
    <w:rsid w:val="000A2EF7"/>
    <w:rsid w:val="000A59DE"/>
    <w:rsid w:val="000A5B3B"/>
    <w:rsid w:val="000A5F02"/>
    <w:rsid w:val="000A62B2"/>
    <w:rsid w:val="000A669B"/>
    <w:rsid w:val="000A6CE1"/>
    <w:rsid w:val="000B04AE"/>
    <w:rsid w:val="000B1156"/>
    <w:rsid w:val="000B18FD"/>
    <w:rsid w:val="000B1C23"/>
    <w:rsid w:val="000B1CE3"/>
    <w:rsid w:val="000B1D3B"/>
    <w:rsid w:val="000B2FF6"/>
    <w:rsid w:val="000B3331"/>
    <w:rsid w:val="000B4648"/>
    <w:rsid w:val="000B52C7"/>
    <w:rsid w:val="000B58C8"/>
    <w:rsid w:val="000B5E8C"/>
    <w:rsid w:val="000B65B3"/>
    <w:rsid w:val="000B6A2C"/>
    <w:rsid w:val="000B6B4C"/>
    <w:rsid w:val="000B6D5E"/>
    <w:rsid w:val="000B738F"/>
    <w:rsid w:val="000B7A74"/>
    <w:rsid w:val="000B7ACA"/>
    <w:rsid w:val="000C013D"/>
    <w:rsid w:val="000C0688"/>
    <w:rsid w:val="000C0BF1"/>
    <w:rsid w:val="000C14A7"/>
    <w:rsid w:val="000C2545"/>
    <w:rsid w:val="000C284D"/>
    <w:rsid w:val="000C2BBA"/>
    <w:rsid w:val="000C2FC6"/>
    <w:rsid w:val="000C3773"/>
    <w:rsid w:val="000C3943"/>
    <w:rsid w:val="000C3B3E"/>
    <w:rsid w:val="000C43F2"/>
    <w:rsid w:val="000C4D84"/>
    <w:rsid w:val="000C51DD"/>
    <w:rsid w:val="000C5A4D"/>
    <w:rsid w:val="000C63D7"/>
    <w:rsid w:val="000C6C8B"/>
    <w:rsid w:val="000C7302"/>
    <w:rsid w:val="000D0D59"/>
    <w:rsid w:val="000D0F42"/>
    <w:rsid w:val="000D131B"/>
    <w:rsid w:val="000D132E"/>
    <w:rsid w:val="000D2F08"/>
    <w:rsid w:val="000D32BD"/>
    <w:rsid w:val="000D444B"/>
    <w:rsid w:val="000D5088"/>
    <w:rsid w:val="000D5A4A"/>
    <w:rsid w:val="000D6F37"/>
    <w:rsid w:val="000E0263"/>
    <w:rsid w:val="000E13D8"/>
    <w:rsid w:val="000E195E"/>
    <w:rsid w:val="000E2609"/>
    <w:rsid w:val="000E27FC"/>
    <w:rsid w:val="000E3506"/>
    <w:rsid w:val="000E39FD"/>
    <w:rsid w:val="000E5073"/>
    <w:rsid w:val="000E50C5"/>
    <w:rsid w:val="000E712B"/>
    <w:rsid w:val="000E7343"/>
    <w:rsid w:val="000F0FC4"/>
    <w:rsid w:val="000F0FF2"/>
    <w:rsid w:val="000F45F9"/>
    <w:rsid w:val="000F5070"/>
    <w:rsid w:val="000F5535"/>
    <w:rsid w:val="000F57C7"/>
    <w:rsid w:val="000F5AF4"/>
    <w:rsid w:val="000F5FBA"/>
    <w:rsid w:val="000F6D65"/>
    <w:rsid w:val="000F6DDB"/>
    <w:rsid w:val="000F7273"/>
    <w:rsid w:val="000F783F"/>
    <w:rsid w:val="000F7895"/>
    <w:rsid w:val="00100447"/>
    <w:rsid w:val="001006A3"/>
    <w:rsid w:val="00100995"/>
    <w:rsid w:val="001012E3"/>
    <w:rsid w:val="001013C0"/>
    <w:rsid w:val="00101609"/>
    <w:rsid w:val="0010185D"/>
    <w:rsid w:val="00101935"/>
    <w:rsid w:val="00101A22"/>
    <w:rsid w:val="00102537"/>
    <w:rsid w:val="001025AF"/>
    <w:rsid w:val="00102D5E"/>
    <w:rsid w:val="001030B7"/>
    <w:rsid w:val="001042D3"/>
    <w:rsid w:val="00106B4A"/>
    <w:rsid w:val="001071E4"/>
    <w:rsid w:val="0010763B"/>
    <w:rsid w:val="00107B51"/>
    <w:rsid w:val="00107BAC"/>
    <w:rsid w:val="00110332"/>
    <w:rsid w:val="0011046F"/>
    <w:rsid w:val="001110D9"/>
    <w:rsid w:val="001111B5"/>
    <w:rsid w:val="00111318"/>
    <w:rsid w:val="00111375"/>
    <w:rsid w:val="00113431"/>
    <w:rsid w:val="0011369B"/>
    <w:rsid w:val="001148F1"/>
    <w:rsid w:val="00114DE5"/>
    <w:rsid w:val="00114F18"/>
    <w:rsid w:val="001157C7"/>
    <w:rsid w:val="001159B5"/>
    <w:rsid w:val="00115E50"/>
    <w:rsid w:val="0011609C"/>
    <w:rsid w:val="001160B7"/>
    <w:rsid w:val="00116275"/>
    <w:rsid w:val="001164F0"/>
    <w:rsid w:val="0011653B"/>
    <w:rsid w:val="00116FB9"/>
    <w:rsid w:val="0011714C"/>
    <w:rsid w:val="00117B89"/>
    <w:rsid w:val="00120D56"/>
    <w:rsid w:val="00120FEE"/>
    <w:rsid w:val="001211F8"/>
    <w:rsid w:val="00121C20"/>
    <w:rsid w:val="001220D8"/>
    <w:rsid w:val="001227BF"/>
    <w:rsid w:val="00122FF6"/>
    <w:rsid w:val="0012458F"/>
    <w:rsid w:val="00124CAC"/>
    <w:rsid w:val="00124EF7"/>
    <w:rsid w:val="0012542A"/>
    <w:rsid w:val="00125B8C"/>
    <w:rsid w:val="00125D8A"/>
    <w:rsid w:val="00125E38"/>
    <w:rsid w:val="00126248"/>
    <w:rsid w:val="001266E0"/>
    <w:rsid w:val="00127A58"/>
    <w:rsid w:val="001304DE"/>
    <w:rsid w:val="00130761"/>
    <w:rsid w:val="0013139D"/>
    <w:rsid w:val="00131C9B"/>
    <w:rsid w:val="00131FA9"/>
    <w:rsid w:val="00132C3F"/>
    <w:rsid w:val="00133E8F"/>
    <w:rsid w:val="00134C16"/>
    <w:rsid w:val="00134D34"/>
    <w:rsid w:val="00134DBC"/>
    <w:rsid w:val="00135026"/>
    <w:rsid w:val="0013557C"/>
    <w:rsid w:val="00135B6D"/>
    <w:rsid w:val="00136A16"/>
    <w:rsid w:val="0014087C"/>
    <w:rsid w:val="00141289"/>
    <w:rsid w:val="0014250F"/>
    <w:rsid w:val="0014262F"/>
    <w:rsid w:val="00142FC4"/>
    <w:rsid w:val="00143397"/>
    <w:rsid w:val="00143C8F"/>
    <w:rsid w:val="00144264"/>
    <w:rsid w:val="00144965"/>
    <w:rsid w:val="00144B39"/>
    <w:rsid w:val="001451C4"/>
    <w:rsid w:val="00145255"/>
    <w:rsid w:val="0014557B"/>
    <w:rsid w:val="001465C0"/>
    <w:rsid w:val="00146D83"/>
    <w:rsid w:val="00150116"/>
    <w:rsid w:val="001501E3"/>
    <w:rsid w:val="00150DB2"/>
    <w:rsid w:val="00151B57"/>
    <w:rsid w:val="00152229"/>
    <w:rsid w:val="00153CC7"/>
    <w:rsid w:val="00153D20"/>
    <w:rsid w:val="0015480A"/>
    <w:rsid w:val="00155ED7"/>
    <w:rsid w:val="00156067"/>
    <w:rsid w:val="001560F7"/>
    <w:rsid w:val="001569FE"/>
    <w:rsid w:val="00156B83"/>
    <w:rsid w:val="00156D88"/>
    <w:rsid w:val="00157407"/>
    <w:rsid w:val="0015792D"/>
    <w:rsid w:val="00157CCD"/>
    <w:rsid w:val="00160E8C"/>
    <w:rsid w:val="001610C7"/>
    <w:rsid w:val="00161828"/>
    <w:rsid w:val="001619B6"/>
    <w:rsid w:val="001619D0"/>
    <w:rsid w:val="00161CF1"/>
    <w:rsid w:val="00161ED8"/>
    <w:rsid w:val="00161F82"/>
    <w:rsid w:val="001624B8"/>
    <w:rsid w:val="00162E14"/>
    <w:rsid w:val="00163991"/>
    <w:rsid w:val="00163C45"/>
    <w:rsid w:val="0016427C"/>
    <w:rsid w:val="0016435E"/>
    <w:rsid w:val="001647AB"/>
    <w:rsid w:val="00164D79"/>
    <w:rsid w:val="00164ECC"/>
    <w:rsid w:val="00165432"/>
    <w:rsid w:val="001658FC"/>
    <w:rsid w:val="0016593C"/>
    <w:rsid w:val="00166B76"/>
    <w:rsid w:val="00167BFD"/>
    <w:rsid w:val="00170177"/>
    <w:rsid w:val="001701D4"/>
    <w:rsid w:val="00170BBF"/>
    <w:rsid w:val="0017179D"/>
    <w:rsid w:val="00171D83"/>
    <w:rsid w:val="001737B9"/>
    <w:rsid w:val="001746FF"/>
    <w:rsid w:val="001752A5"/>
    <w:rsid w:val="0017592E"/>
    <w:rsid w:val="00176B10"/>
    <w:rsid w:val="0017768C"/>
    <w:rsid w:val="0017782A"/>
    <w:rsid w:val="001805C6"/>
    <w:rsid w:val="00180DAA"/>
    <w:rsid w:val="00182142"/>
    <w:rsid w:val="001829BF"/>
    <w:rsid w:val="001832D5"/>
    <w:rsid w:val="001856FB"/>
    <w:rsid w:val="00185728"/>
    <w:rsid w:val="001867F3"/>
    <w:rsid w:val="00187307"/>
    <w:rsid w:val="00187341"/>
    <w:rsid w:val="00187646"/>
    <w:rsid w:val="00187655"/>
    <w:rsid w:val="00187AA1"/>
    <w:rsid w:val="00187E13"/>
    <w:rsid w:val="001903CF"/>
    <w:rsid w:val="00190720"/>
    <w:rsid w:val="00190A29"/>
    <w:rsid w:val="00190E37"/>
    <w:rsid w:val="00191315"/>
    <w:rsid w:val="001918DC"/>
    <w:rsid w:val="00191B0B"/>
    <w:rsid w:val="00191C25"/>
    <w:rsid w:val="00191C3C"/>
    <w:rsid w:val="00191FB8"/>
    <w:rsid w:val="001920AF"/>
    <w:rsid w:val="00192A81"/>
    <w:rsid w:val="00192E83"/>
    <w:rsid w:val="00192EE5"/>
    <w:rsid w:val="001935BB"/>
    <w:rsid w:val="001936AF"/>
    <w:rsid w:val="00193FD0"/>
    <w:rsid w:val="001946F8"/>
    <w:rsid w:val="0019501C"/>
    <w:rsid w:val="001951AC"/>
    <w:rsid w:val="00195437"/>
    <w:rsid w:val="00195B5E"/>
    <w:rsid w:val="00195D20"/>
    <w:rsid w:val="0019611A"/>
    <w:rsid w:val="00196433"/>
    <w:rsid w:val="001974A9"/>
    <w:rsid w:val="0019776E"/>
    <w:rsid w:val="001A0180"/>
    <w:rsid w:val="001A0437"/>
    <w:rsid w:val="001A0AE2"/>
    <w:rsid w:val="001A0E7A"/>
    <w:rsid w:val="001A0F82"/>
    <w:rsid w:val="001A121F"/>
    <w:rsid w:val="001A149C"/>
    <w:rsid w:val="001A1886"/>
    <w:rsid w:val="001A1B09"/>
    <w:rsid w:val="001A1FB8"/>
    <w:rsid w:val="001A2260"/>
    <w:rsid w:val="001A3576"/>
    <w:rsid w:val="001A47CE"/>
    <w:rsid w:val="001A4F7D"/>
    <w:rsid w:val="001A555A"/>
    <w:rsid w:val="001A587F"/>
    <w:rsid w:val="001A5C4D"/>
    <w:rsid w:val="001A5D82"/>
    <w:rsid w:val="001A6D66"/>
    <w:rsid w:val="001A74CC"/>
    <w:rsid w:val="001A76DC"/>
    <w:rsid w:val="001B06A2"/>
    <w:rsid w:val="001B0EDB"/>
    <w:rsid w:val="001B11D7"/>
    <w:rsid w:val="001B1ED1"/>
    <w:rsid w:val="001B2752"/>
    <w:rsid w:val="001B381D"/>
    <w:rsid w:val="001B41AD"/>
    <w:rsid w:val="001B42EF"/>
    <w:rsid w:val="001B50C4"/>
    <w:rsid w:val="001B51F3"/>
    <w:rsid w:val="001B5B22"/>
    <w:rsid w:val="001B5EFE"/>
    <w:rsid w:val="001B6CE7"/>
    <w:rsid w:val="001B700D"/>
    <w:rsid w:val="001B71B5"/>
    <w:rsid w:val="001C0236"/>
    <w:rsid w:val="001C05DB"/>
    <w:rsid w:val="001C191D"/>
    <w:rsid w:val="001C3568"/>
    <w:rsid w:val="001C3956"/>
    <w:rsid w:val="001C3A1B"/>
    <w:rsid w:val="001C4285"/>
    <w:rsid w:val="001C43E2"/>
    <w:rsid w:val="001C4D92"/>
    <w:rsid w:val="001C538B"/>
    <w:rsid w:val="001C6923"/>
    <w:rsid w:val="001C6B04"/>
    <w:rsid w:val="001C6FB4"/>
    <w:rsid w:val="001C7A46"/>
    <w:rsid w:val="001D0407"/>
    <w:rsid w:val="001D302F"/>
    <w:rsid w:val="001D39CC"/>
    <w:rsid w:val="001D3B16"/>
    <w:rsid w:val="001D3EF2"/>
    <w:rsid w:val="001D4056"/>
    <w:rsid w:val="001D461E"/>
    <w:rsid w:val="001D5B23"/>
    <w:rsid w:val="001D63B4"/>
    <w:rsid w:val="001D6626"/>
    <w:rsid w:val="001D6CC2"/>
    <w:rsid w:val="001D6F36"/>
    <w:rsid w:val="001D6F92"/>
    <w:rsid w:val="001D72AD"/>
    <w:rsid w:val="001D7CC5"/>
    <w:rsid w:val="001E02AC"/>
    <w:rsid w:val="001E131E"/>
    <w:rsid w:val="001E215C"/>
    <w:rsid w:val="001E27CF"/>
    <w:rsid w:val="001E3651"/>
    <w:rsid w:val="001E3F25"/>
    <w:rsid w:val="001E3F90"/>
    <w:rsid w:val="001E41FF"/>
    <w:rsid w:val="001E4A32"/>
    <w:rsid w:val="001E4B06"/>
    <w:rsid w:val="001E4D89"/>
    <w:rsid w:val="001E563A"/>
    <w:rsid w:val="001E5B19"/>
    <w:rsid w:val="001E62BC"/>
    <w:rsid w:val="001E6662"/>
    <w:rsid w:val="001E6B61"/>
    <w:rsid w:val="001F0403"/>
    <w:rsid w:val="001F06C9"/>
    <w:rsid w:val="001F232F"/>
    <w:rsid w:val="001F391E"/>
    <w:rsid w:val="001F4A13"/>
    <w:rsid w:val="001F4BF2"/>
    <w:rsid w:val="001F4E77"/>
    <w:rsid w:val="001F5E00"/>
    <w:rsid w:val="001F721E"/>
    <w:rsid w:val="001F736D"/>
    <w:rsid w:val="001F7483"/>
    <w:rsid w:val="00200AA1"/>
    <w:rsid w:val="00200BDB"/>
    <w:rsid w:val="0020117F"/>
    <w:rsid w:val="00202941"/>
    <w:rsid w:val="00202CC6"/>
    <w:rsid w:val="00205E6D"/>
    <w:rsid w:val="00206804"/>
    <w:rsid w:val="00206C25"/>
    <w:rsid w:val="0020748D"/>
    <w:rsid w:val="00211318"/>
    <w:rsid w:val="00211387"/>
    <w:rsid w:val="0021141A"/>
    <w:rsid w:val="00211BFC"/>
    <w:rsid w:val="00212019"/>
    <w:rsid w:val="00213D05"/>
    <w:rsid w:val="002158DF"/>
    <w:rsid w:val="00215C38"/>
    <w:rsid w:val="00215DEB"/>
    <w:rsid w:val="00217A98"/>
    <w:rsid w:val="00217D55"/>
    <w:rsid w:val="002210A1"/>
    <w:rsid w:val="00221109"/>
    <w:rsid w:val="00222971"/>
    <w:rsid w:val="002235A9"/>
    <w:rsid w:val="00223D9E"/>
    <w:rsid w:val="00224071"/>
    <w:rsid w:val="002245F0"/>
    <w:rsid w:val="00224912"/>
    <w:rsid w:val="002249E4"/>
    <w:rsid w:val="00224A30"/>
    <w:rsid w:val="002251F9"/>
    <w:rsid w:val="0022594A"/>
    <w:rsid w:val="00225D56"/>
    <w:rsid w:val="002268F3"/>
    <w:rsid w:val="00226C4E"/>
    <w:rsid w:val="00226C9C"/>
    <w:rsid w:val="00227533"/>
    <w:rsid w:val="0023091A"/>
    <w:rsid w:val="0023277F"/>
    <w:rsid w:val="00232993"/>
    <w:rsid w:val="00232D6B"/>
    <w:rsid w:val="00233A5B"/>
    <w:rsid w:val="002343BC"/>
    <w:rsid w:val="002344C8"/>
    <w:rsid w:val="002357BE"/>
    <w:rsid w:val="002359A2"/>
    <w:rsid w:val="00236AC4"/>
    <w:rsid w:val="00237457"/>
    <w:rsid w:val="00237495"/>
    <w:rsid w:val="002379C9"/>
    <w:rsid w:val="00240304"/>
    <w:rsid w:val="00240F7C"/>
    <w:rsid w:val="00241761"/>
    <w:rsid w:val="002433F1"/>
    <w:rsid w:val="00244362"/>
    <w:rsid w:val="002443EA"/>
    <w:rsid w:val="002453C3"/>
    <w:rsid w:val="00245BC5"/>
    <w:rsid w:val="002461E1"/>
    <w:rsid w:val="0024642D"/>
    <w:rsid w:val="00246874"/>
    <w:rsid w:val="00247129"/>
    <w:rsid w:val="0024765F"/>
    <w:rsid w:val="00247826"/>
    <w:rsid w:val="00247DFB"/>
    <w:rsid w:val="00250392"/>
    <w:rsid w:val="002510F1"/>
    <w:rsid w:val="00251351"/>
    <w:rsid w:val="0025139A"/>
    <w:rsid w:val="0025176D"/>
    <w:rsid w:val="00251C3D"/>
    <w:rsid w:val="002521A5"/>
    <w:rsid w:val="00252BFD"/>
    <w:rsid w:val="002534CD"/>
    <w:rsid w:val="00253DBB"/>
    <w:rsid w:val="00254E0D"/>
    <w:rsid w:val="002554C3"/>
    <w:rsid w:val="0025666B"/>
    <w:rsid w:val="00256B57"/>
    <w:rsid w:val="0025771B"/>
    <w:rsid w:val="00257C92"/>
    <w:rsid w:val="00260DB5"/>
    <w:rsid w:val="00262297"/>
    <w:rsid w:val="00262756"/>
    <w:rsid w:val="00262C9E"/>
    <w:rsid w:val="00263072"/>
    <w:rsid w:val="00263541"/>
    <w:rsid w:val="002637BE"/>
    <w:rsid w:val="00263CCD"/>
    <w:rsid w:val="00264108"/>
    <w:rsid w:val="00264311"/>
    <w:rsid w:val="00264519"/>
    <w:rsid w:val="00264E8E"/>
    <w:rsid w:val="00265270"/>
    <w:rsid w:val="00265CB5"/>
    <w:rsid w:val="0026613F"/>
    <w:rsid w:val="00266A01"/>
    <w:rsid w:val="002670CD"/>
    <w:rsid w:val="002670FC"/>
    <w:rsid w:val="002673B1"/>
    <w:rsid w:val="00270BBE"/>
    <w:rsid w:val="00270D07"/>
    <w:rsid w:val="00270F60"/>
    <w:rsid w:val="0027160A"/>
    <w:rsid w:val="00271924"/>
    <w:rsid w:val="00271978"/>
    <w:rsid w:val="00272EAF"/>
    <w:rsid w:val="00273648"/>
    <w:rsid w:val="002737E6"/>
    <w:rsid w:val="00273B5A"/>
    <w:rsid w:val="00273B93"/>
    <w:rsid w:val="00274A75"/>
    <w:rsid w:val="00274BB5"/>
    <w:rsid w:val="002751D8"/>
    <w:rsid w:val="00275C89"/>
    <w:rsid w:val="002762BA"/>
    <w:rsid w:val="00276334"/>
    <w:rsid w:val="00276611"/>
    <w:rsid w:val="00276656"/>
    <w:rsid w:val="00276ACB"/>
    <w:rsid w:val="00276B75"/>
    <w:rsid w:val="00277488"/>
    <w:rsid w:val="00277611"/>
    <w:rsid w:val="00277740"/>
    <w:rsid w:val="00277CCD"/>
    <w:rsid w:val="0028131B"/>
    <w:rsid w:val="0028185D"/>
    <w:rsid w:val="002826F4"/>
    <w:rsid w:val="00282775"/>
    <w:rsid w:val="002830A5"/>
    <w:rsid w:val="002833A3"/>
    <w:rsid w:val="0028413F"/>
    <w:rsid w:val="00284AFC"/>
    <w:rsid w:val="00284BC0"/>
    <w:rsid w:val="00286456"/>
    <w:rsid w:val="00286C5F"/>
    <w:rsid w:val="0028726F"/>
    <w:rsid w:val="0028778B"/>
    <w:rsid w:val="00287792"/>
    <w:rsid w:val="00287A0D"/>
    <w:rsid w:val="00287F9A"/>
    <w:rsid w:val="002905CE"/>
    <w:rsid w:val="00290B1A"/>
    <w:rsid w:val="00290EE4"/>
    <w:rsid w:val="002913EB"/>
    <w:rsid w:val="00291463"/>
    <w:rsid w:val="00292991"/>
    <w:rsid w:val="002934C5"/>
    <w:rsid w:val="00293B5D"/>
    <w:rsid w:val="002947D7"/>
    <w:rsid w:val="00294D66"/>
    <w:rsid w:val="00294D90"/>
    <w:rsid w:val="00295525"/>
    <w:rsid w:val="00295FF4"/>
    <w:rsid w:val="002961FA"/>
    <w:rsid w:val="00296569"/>
    <w:rsid w:val="00297F4B"/>
    <w:rsid w:val="002A00C2"/>
    <w:rsid w:val="002A050A"/>
    <w:rsid w:val="002A0F5D"/>
    <w:rsid w:val="002A11B0"/>
    <w:rsid w:val="002A16BA"/>
    <w:rsid w:val="002A2642"/>
    <w:rsid w:val="002A2C9E"/>
    <w:rsid w:val="002A2E8A"/>
    <w:rsid w:val="002A3EB3"/>
    <w:rsid w:val="002A441A"/>
    <w:rsid w:val="002A46E0"/>
    <w:rsid w:val="002A47D1"/>
    <w:rsid w:val="002A5C0C"/>
    <w:rsid w:val="002A5EB3"/>
    <w:rsid w:val="002A6591"/>
    <w:rsid w:val="002A76F3"/>
    <w:rsid w:val="002A779C"/>
    <w:rsid w:val="002A7BD1"/>
    <w:rsid w:val="002A7C73"/>
    <w:rsid w:val="002A7D0A"/>
    <w:rsid w:val="002B018E"/>
    <w:rsid w:val="002B064D"/>
    <w:rsid w:val="002B0BF3"/>
    <w:rsid w:val="002B0D57"/>
    <w:rsid w:val="002B17E3"/>
    <w:rsid w:val="002B1EB0"/>
    <w:rsid w:val="002B2865"/>
    <w:rsid w:val="002B2AC6"/>
    <w:rsid w:val="002B2BAC"/>
    <w:rsid w:val="002B3CEB"/>
    <w:rsid w:val="002B3D9E"/>
    <w:rsid w:val="002B3F4F"/>
    <w:rsid w:val="002B4375"/>
    <w:rsid w:val="002B4949"/>
    <w:rsid w:val="002B4E6C"/>
    <w:rsid w:val="002B54D4"/>
    <w:rsid w:val="002B5E58"/>
    <w:rsid w:val="002B6100"/>
    <w:rsid w:val="002B6481"/>
    <w:rsid w:val="002B68B9"/>
    <w:rsid w:val="002B6BCD"/>
    <w:rsid w:val="002B7882"/>
    <w:rsid w:val="002B799B"/>
    <w:rsid w:val="002C0AAD"/>
    <w:rsid w:val="002C1260"/>
    <w:rsid w:val="002C25FD"/>
    <w:rsid w:val="002C33F6"/>
    <w:rsid w:val="002C4691"/>
    <w:rsid w:val="002C4E0A"/>
    <w:rsid w:val="002C533D"/>
    <w:rsid w:val="002C5EB8"/>
    <w:rsid w:val="002C6F69"/>
    <w:rsid w:val="002C7AA4"/>
    <w:rsid w:val="002D01E7"/>
    <w:rsid w:val="002D01F0"/>
    <w:rsid w:val="002D0A7D"/>
    <w:rsid w:val="002D0BBA"/>
    <w:rsid w:val="002D0F6C"/>
    <w:rsid w:val="002D142F"/>
    <w:rsid w:val="002D17C8"/>
    <w:rsid w:val="002D20BD"/>
    <w:rsid w:val="002D221A"/>
    <w:rsid w:val="002D2ED0"/>
    <w:rsid w:val="002D31B7"/>
    <w:rsid w:val="002D3F25"/>
    <w:rsid w:val="002D4159"/>
    <w:rsid w:val="002D4BDF"/>
    <w:rsid w:val="002D5053"/>
    <w:rsid w:val="002D553A"/>
    <w:rsid w:val="002D67E3"/>
    <w:rsid w:val="002D7E63"/>
    <w:rsid w:val="002D7EA3"/>
    <w:rsid w:val="002E070D"/>
    <w:rsid w:val="002E0999"/>
    <w:rsid w:val="002E0BD9"/>
    <w:rsid w:val="002E2036"/>
    <w:rsid w:val="002E2ADB"/>
    <w:rsid w:val="002E2E57"/>
    <w:rsid w:val="002E3B9B"/>
    <w:rsid w:val="002E3DD9"/>
    <w:rsid w:val="002E4039"/>
    <w:rsid w:val="002E58E3"/>
    <w:rsid w:val="002E59F4"/>
    <w:rsid w:val="002E61B2"/>
    <w:rsid w:val="002E6CE4"/>
    <w:rsid w:val="002E73A5"/>
    <w:rsid w:val="002E773B"/>
    <w:rsid w:val="002F05BA"/>
    <w:rsid w:val="002F0C97"/>
    <w:rsid w:val="002F117E"/>
    <w:rsid w:val="002F1349"/>
    <w:rsid w:val="002F1433"/>
    <w:rsid w:val="002F1466"/>
    <w:rsid w:val="002F1F2A"/>
    <w:rsid w:val="002F23B4"/>
    <w:rsid w:val="002F2ABA"/>
    <w:rsid w:val="002F2BDD"/>
    <w:rsid w:val="002F3436"/>
    <w:rsid w:val="002F348F"/>
    <w:rsid w:val="002F3EAE"/>
    <w:rsid w:val="002F4E36"/>
    <w:rsid w:val="002F5985"/>
    <w:rsid w:val="002F5A69"/>
    <w:rsid w:val="002F6081"/>
    <w:rsid w:val="002F705D"/>
    <w:rsid w:val="002F7190"/>
    <w:rsid w:val="002F7F66"/>
    <w:rsid w:val="00301A29"/>
    <w:rsid w:val="00302959"/>
    <w:rsid w:val="00304742"/>
    <w:rsid w:val="00305FC2"/>
    <w:rsid w:val="00306911"/>
    <w:rsid w:val="003069FF"/>
    <w:rsid w:val="00306BF6"/>
    <w:rsid w:val="0030774A"/>
    <w:rsid w:val="003101D4"/>
    <w:rsid w:val="00310F1C"/>
    <w:rsid w:val="00310FEE"/>
    <w:rsid w:val="003114A0"/>
    <w:rsid w:val="0031190C"/>
    <w:rsid w:val="00312DF3"/>
    <w:rsid w:val="0031333D"/>
    <w:rsid w:val="0031374D"/>
    <w:rsid w:val="00314010"/>
    <w:rsid w:val="003157F6"/>
    <w:rsid w:val="00316019"/>
    <w:rsid w:val="003160F7"/>
    <w:rsid w:val="00316515"/>
    <w:rsid w:val="00316B8D"/>
    <w:rsid w:val="00316BD7"/>
    <w:rsid w:val="00316E09"/>
    <w:rsid w:val="00320AC4"/>
    <w:rsid w:val="003228D7"/>
    <w:rsid w:val="003228FD"/>
    <w:rsid w:val="00322BC2"/>
    <w:rsid w:val="00322CD5"/>
    <w:rsid w:val="00322ED3"/>
    <w:rsid w:val="0032375A"/>
    <w:rsid w:val="003240D6"/>
    <w:rsid w:val="00324853"/>
    <w:rsid w:val="00324DAB"/>
    <w:rsid w:val="00324E9E"/>
    <w:rsid w:val="00325A0F"/>
    <w:rsid w:val="00325B13"/>
    <w:rsid w:val="00325DEA"/>
    <w:rsid w:val="00326964"/>
    <w:rsid w:val="0032718D"/>
    <w:rsid w:val="0032751E"/>
    <w:rsid w:val="00327B41"/>
    <w:rsid w:val="00327F0C"/>
    <w:rsid w:val="00330289"/>
    <w:rsid w:val="00330D6B"/>
    <w:rsid w:val="003327C2"/>
    <w:rsid w:val="00332C41"/>
    <w:rsid w:val="00332F3D"/>
    <w:rsid w:val="0033302A"/>
    <w:rsid w:val="003336FA"/>
    <w:rsid w:val="003339B8"/>
    <w:rsid w:val="00333B5A"/>
    <w:rsid w:val="00333C9D"/>
    <w:rsid w:val="00333D4E"/>
    <w:rsid w:val="003342A1"/>
    <w:rsid w:val="00334793"/>
    <w:rsid w:val="00334F6A"/>
    <w:rsid w:val="00334FE0"/>
    <w:rsid w:val="003350AD"/>
    <w:rsid w:val="0033510D"/>
    <w:rsid w:val="003358B2"/>
    <w:rsid w:val="0033689B"/>
    <w:rsid w:val="00337686"/>
    <w:rsid w:val="00337807"/>
    <w:rsid w:val="00337813"/>
    <w:rsid w:val="00337DDA"/>
    <w:rsid w:val="003406C3"/>
    <w:rsid w:val="003409E0"/>
    <w:rsid w:val="00340C9E"/>
    <w:rsid w:val="00340E04"/>
    <w:rsid w:val="00341100"/>
    <w:rsid w:val="0034117C"/>
    <w:rsid w:val="00341714"/>
    <w:rsid w:val="00341975"/>
    <w:rsid w:val="00342188"/>
    <w:rsid w:val="003427D2"/>
    <w:rsid w:val="00342882"/>
    <w:rsid w:val="00342D40"/>
    <w:rsid w:val="00342D6E"/>
    <w:rsid w:val="00343566"/>
    <w:rsid w:val="003435AD"/>
    <w:rsid w:val="00343AD3"/>
    <w:rsid w:val="00343EA8"/>
    <w:rsid w:val="00345898"/>
    <w:rsid w:val="003466AB"/>
    <w:rsid w:val="00346C32"/>
    <w:rsid w:val="003472B1"/>
    <w:rsid w:val="00347963"/>
    <w:rsid w:val="00347E52"/>
    <w:rsid w:val="00350E62"/>
    <w:rsid w:val="003515FE"/>
    <w:rsid w:val="00351A72"/>
    <w:rsid w:val="003534D3"/>
    <w:rsid w:val="003539FA"/>
    <w:rsid w:val="00353C98"/>
    <w:rsid w:val="00353CE4"/>
    <w:rsid w:val="00355254"/>
    <w:rsid w:val="00355361"/>
    <w:rsid w:val="00355F23"/>
    <w:rsid w:val="00356DCB"/>
    <w:rsid w:val="00356DFE"/>
    <w:rsid w:val="00357672"/>
    <w:rsid w:val="00357F2F"/>
    <w:rsid w:val="0036129C"/>
    <w:rsid w:val="00361F87"/>
    <w:rsid w:val="00362743"/>
    <w:rsid w:val="00362EBB"/>
    <w:rsid w:val="00363CCD"/>
    <w:rsid w:val="00364C35"/>
    <w:rsid w:val="00364FAF"/>
    <w:rsid w:val="003651AD"/>
    <w:rsid w:val="003655D6"/>
    <w:rsid w:val="0036591E"/>
    <w:rsid w:val="00366280"/>
    <w:rsid w:val="00367B46"/>
    <w:rsid w:val="0037001D"/>
    <w:rsid w:val="003706B7"/>
    <w:rsid w:val="00370A37"/>
    <w:rsid w:val="0037166F"/>
    <w:rsid w:val="00371A81"/>
    <w:rsid w:val="00371D8F"/>
    <w:rsid w:val="003726D8"/>
    <w:rsid w:val="00373100"/>
    <w:rsid w:val="00373D22"/>
    <w:rsid w:val="003740D6"/>
    <w:rsid w:val="00374882"/>
    <w:rsid w:val="00374F40"/>
    <w:rsid w:val="00375AFC"/>
    <w:rsid w:val="00376310"/>
    <w:rsid w:val="00376B91"/>
    <w:rsid w:val="00376D48"/>
    <w:rsid w:val="00377387"/>
    <w:rsid w:val="00377440"/>
    <w:rsid w:val="003777C1"/>
    <w:rsid w:val="00377805"/>
    <w:rsid w:val="00377B17"/>
    <w:rsid w:val="00380422"/>
    <w:rsid w:val="0038055D"/>
    <w:rsid w:val="00380745"/>
    <w:rsid w:val="00380773"/>
    <w:rsid w:val="00380BD0"/>
    <w:rsid w:val="00380BEA"/>
    <w:rsid w:val="00380CCA"/>
    <w:rsid w:val="00381119"/>
    <w:rsid w:val="003815E8"/>
    <w:rsid w:val="003816C2"/>
    <w:rsid w:val="00382F96"/>
    <w:rsid w:val="003834B3"/>
    <w:rsid w:val="00385192"/>
    <w:rsid w:val="0038593E"/>
    <w:rsid w:val="00385C60"/>
    <w:rsid w:val="00385F37"/>
    <w:rsid w:val="003867C1"/>
    <w:rsid w:val="0038783E"/>
    <w:rsid w:val="00390126"/>
    <w:rsid w:val="00390420"/>
    <w:rsid w:val="00390C31"/>
    <w:rsid w:val="0039119C"/>
    <w:rsid w:val="00391F0E"/>
    <w:rsid w:val="00391F54"/>
    <w:rsid w:val="00392061"/>
    <w:rsid w:val="00392B15"/>
    <w:rsid w:val="003931C1"/>
    <w:rsid w:val="0039398B"/>
    <w:rsid w:val="0039403A"/>
    <w:rsid w:val="0039472A"/>
    <w:rsid w:val="003964DF"/>
    <w:rsid w:val="00396E2F"/>
    <w:rsid w:val="003971DD"/>
    <w:rsid w:val="003A028E"/>
    <w:rsid w:val="003A02AF"/>
    <w:rsid w:val="003A0E9A"/>
    <w:rsid w:val="003A11CF"/>
    <w:rsid w:val="003A12C9"/>
    <w:rsid w:val="003A2846"/>
    <w:rsid w:val="003A2C1C"/>
    <w:rsid w:val="003A38C0"/>
    <w:rsid w:val="003A3A3B"/>
    <w:rsid w:val="003A4164"/>
    <w:rsid w:val="003A471E"/>
    <w:rsid w:val="003A514B"/>
    <w:rsid w:val="003A53A9"/>
    <w:rsid w:val="003A53BB"/>
    <w:rsid w:val="003A56A3"/>
    <w:rsid w:val="003A6E6B"/>
    <w:rsid w:val="003A75A7"/>
    <w:rsid w:val="003B037C"/>
    <w:rsid w:val="003B1128"/>
    <w:rsid w:val="003B1B6C"/>
    <w:rsid w:val="003B2708"/>
    <w:rsid w:val="003B2A0D"/>
    <w:rsid w:val="003B2FB3"/>
    <w:rsid w:val="003B41F8"/>
    <w:rsid w:val="003B43B6"/>
    <w:rsid w:val="003B578E"/>
    <w:rsid w:val="003B7295"/>
    <w:rsid w:val="003B73BF"/>
    <w:rsid w:val="003C006F"/>
    <w:rsid w:val="003C03A3"/>
    <w:rsid w:val="003C11E2"/>
    <w:rsid w:val="003C164F"/>
    <w:rsid w:val="003C3200"/>
    <w:rsid w:val="003C3773"/>
    <w:rsid w:val="003C3910"/>
    <w:rsid w:val="003C4088"/>
    <w:rsid w:val="003C4256"/>
    <w:rsid w:val="003C5445"/>
    <w:rsid w:val="003C54A0"/>
    <w:rsid w:val="003C5C1D"/>
    <w:rsid w:val="003C6388"/>
    <w:rsid w:val="003C63C2"/>
    <w:rsid w:val="003C6BC7"/>
    <w:rsid w:val="003C6F8E"/>
    <w:rsid w:val="003C772F"/>
    <w:rsid w:val="003C7AB3"/>
    <w:rsid w:val="003C7AC1"/>
    <w:rsid w:val="003C7E1F"/>
    <w:rsid w:val="003C7EAC"/>
    <w:rsid w:val="003D070E"/>
    <w:rsid w:val="003D0DA8"/>
    <w:rsid w:val="003D1131"/>
    <w:rsid w:val="003D14DD"/>
    <w:rsid w:val="003D170B"/>
    <w:rsid w:val="003D178A"/>
    <w:rsid w:val="003D1924"/>
    <w:rsid w:val="003D19BE"/>
    <w:rsid w:val="003D1A30"/>
    <w:rsid w:val="003D2B10"/>
    <w:rsid w:val="003D2F2A"/>
    <w:rsid w:val="003D35A3"/>
    <w:rsid w:val="003D3725"/>
    <w:rsid w:val="003D4086"/>
    <w:rsid w:val="003D4561"/>
    <w:rsid w:val="003D4585"/>
    <w:rsid w:val="003D487D"/>
    <w:rsid w:val="003D4A41"/>
    <w:rsid w:val="003D5061"/>
    <w:rsid w:val="003D53E4"/>
    <w:rsid w:val="003D62DE"/>
    <w:rsid w:val="003D63E8"/>
    <w:rsid w:val="003D6467"/>
    <w:rsid w:val="003D6C82"/>
    <w:rsid w:val="003D776E"/>
    <w:rsid w:val="003D7EBB"/>
    <w:rsid w:val="003D7FA3"/>
    <w:rsid w:val="003E00B3"/>
    <w:rsid w:val="003E031E"/>
    <w:rsid w:val="003E095A"/>
    <w:rsid w:val="003E0E01"/>
    <w:rsid w:val="003E3BA3"/>
    <w:rsid w:val="003E3CAA"/>
    <w:rsid w:val="003E4CA6"/>
    <w:rsid w:val="003E4FFF"/>
    <w:rsid w:val="003E67D4"/>
    <w:rsid w:val="003E68E6"/>
    <w:rsid w:val="003E69B7"/>
    <w:rsid w:val="003E75DF"/>
    <w:rsid w:val="003E7FB4"/>
    <w:rsid w:val="003E7FE6"/>
    <w:rsid w:val="003F0D6A"/>
    <w:rsid w:val="003F0D99"/>
    <w:rsid w:val="003F0E9E"/>
    <w:rsid w:val="003F15B7"/>
    <w:rsid w:val="003F1818"/>
    <w:rsid w:val="003F24B4"/>
    <w:rsid w:val="003F2CDB"/>
    <w:rsid w:val="003F3954"/>
    <w:rsid w:val="003F42F0"/>
    <w:rsid w:val="003F4ACA"/>
    <w:rsid w:val="003F4CA4"/>
    <w:rsid w:val="003F4E0A"/>
    <w:rsid w:val="003F5805"/>
    <w:rsid w:val="003F645A"/>
    <w:rsid w:val="003F7206"/>
    <w:rsid w:val="004006F8"/>
    <w:rsid w:val="004010A9"/>
    <w:rsid w:val="004031FD"/>
    <w:rsid w:val="00403E52"/>
    <w:rsid w:val="00404579"/>
    <w:rsid w:val="0040566D"/>
    <w:rsid w:val="004062E2"/>
    <w:rsid w:val="00406B8A"/>
    <w:rsid w:val="004105D7"/>
    <w:rsid w:val="00410ADF"/>
    <w:rsid w:val="00410E14"/>
    <w:rsid w:val="004116F2"/>
    <w:rsid w:val="0041194F"/>
    <w:rsid w:val="00411A5B"/>
    <w:rsid w:val="00411C00"/>
    <w:rsid w:val="00412719"/>
    <w:rsid w:val="00412810"/>
    <w:rsid w:val="00412ADE"/>
    <w:rsid w:val="004139AC"/>
    <w:rsid w:val="00413EE5"/>
    <w:rsid w:val="00414B51"/>
    <w:rsid w:val="0041599F"/>
    <w:rsid w:val="00416FDE"/>
    <w:rsid w:val="00420129"/>
    <w:rsid w:val="00420493"/>
    <w:rsid w:val="00421195"/>
    <w:rsid w:val="004215AC"/>
    <w:rsid w:val="0042195F"/>
    <w:rsid w:val="00422140"/>
    <w:rsid w:val="00422A87"/>
    <w:rsid w:val="00422BD8"/>
    <w:rsid w:val="00423089"/>
    <w:rsid w:val="004231B4"/>
    <w:rsid w:val="00424DD6"/>
    <w:rsid w:val="004258EE"/>
    <w:rsid w:val="00425DBE"/>
    <w:rsid w:val="00426F88"/>
    <w:rsid w:val="00427DD1"/>
    <w:rsid w:val="00430648"/>
    <w:rsid w:val="00430925"/>
    <w:rsid w:val="004311A1"/>
    <w:rsid w:val="00431227"/>
    <w:rsid w:val="00431F62"/>
    <w:rsid w:val="00431FD3"/>
    <w:rsid w:val="004330AA"/>
    <w:rsid w:val="00433521"/>
    <w:rsid w:val="0043399B"/>
    <w:rsid w:val="00434ABC"/>
    <w:rsid w:val="004351A2"/>
    <w:rsid w:val="004365EB"/>
    <w:rsid w:val="00436ABC"/>
    <w:rsid w:val="00437AB0"/>
    <w:rsid w:val="00440019"/>
    <w:rsid w:val="00440776"/>
    <w:rsid w:val="00440A20"/>
    <w:rsid w:val="00440A24"/>
    <w:rsid w:val="00440FAC"/>
    <w:rsid w:val="00441700"/>
    <w:rsid w:val="00442943"/>
    <w:rsid w:val="00442C26"/>
    <w:rsid w:val="00442C69"/>
    <w:rsid w:val="00443FE6"/>
    <w:rsid w:val="004442FF"/>
    <w:rsid w:val="004446AA"/>
    <w:rsid w:val="004447C5"/>
    <w:rsid w:val="00444A0C"/>
    <w:rsid w:val="00444FED"/>
    <w:rsid w:val="0044716B"/>
    <w:rsid w:val="00447A2B"/>
    <w:rsid w:val="00447B84"/>
    <w:rsid w:val="0045014E"/>
    <w:rsid w:val="004503FA"/>
    <w:rsid w:val="00450A7B"/>
    <w:rsid w:val="00450DBB"/>
    <w:rsid w:val="0045241D"/>
    <w:rsid w:val="004524B4"/>
    <w:rsid w:val="00452A27"/>
    <w:rsid w:val="0045383D"/>
    <w:rsid w:val="00454A4A"/>
    <w:rsid w:val="0045607E"/>
    <w:rsid w:val="0045678A"/>
    <w:rsid w:val="00457AE8"/>
    <w:rsid w:val="0046061D"/>
    <w:rsid w:val="00460EEC"/>
    <w:rsid w:val="00460FF3"/>
    <w:rsid w:val="0046148C"/>
    <w:rsid w:val="004615CD"/>
    <w:rsid w:val="004624BB"/>
    <w:rsid w:val="00462E3B"/>
    <w:rsid w:val="00463812"/>
    <w:rsid w:val="00463D22"/>
    <w:rsid w:val="0046497A"/>
    <w:rsid w:val="00464D67"/>
    <w:rsid w:val="004657CE"/>
    <w:rsid w:val="004666C2"/>
    <w:rsid w:val="00466FD3"/>
    <w:rsid w:val="00467653"/>
    <w:rsid w:val="0046773B"/>
    <w:rsid w:val="00467EC4"/>
    <w:rsid w:val="00470C94"/>
    <w:rsid w:val="00471BE1"/>
    <w:rsid w:val="00471F46"/>
    <w:rsid w:val="00472FCB"/>
    <w:rsid w:val="00473628"/>
    <w:rsid w:val="00473B39"/>
    <w:rsid w:val="00473BBE"/>
    <w:rsid w:val="00473BE5"/>
    <w:rsid w:val="0047433B"/>
    <w:rsid w:val="0047438C"/>
    <w:rsid w:val="004744B6"/>
    <w:rsid w:val="00474C2F"/>
    <w:rsid w:val="0047589C"/>
    <w:rsid w:val="00476BA5"/>
    <w:rsid w:val="0047718B"/>
    <w:rsid w:val="00477285"/>
    <w:rsid w:val="004803DE"/>
    <w:rsid w:val="00480F02"/>
    <w:rsid w:val="00481346"/>
    <w:rsid w:val="0048165B"/>
    <w:rsid w:val="004819A7"/>
    <w:rsid w:val="00481CD6"/>
    <w:rsid w:val="004827FB"/>
    <w:rsid w:val="00482B82"/>
    <w:rsid w:val="00483733"/>
    <w:rsid w:val="00484574"/>
    <w:rsid w:val="004850B9"/>
    <w:rsid w:val="00485308"/>
    <w:rsid w:val="00485833"/>
    <w:rsid w:val="00485EAC"/>
    <w:rsid w:val="004866C6"/>
    <w:rsid w:val="004869A0"/>
    <w:rsid w:val="00487369"/>
    <w:rsid w:val="00487712"/>
    <w:rsid w:val="00490280"/>
    <w:rsid w:val="0049156C"/>
    <w:rsid w:val="00491976"/>
    <w:rsid w:val="0049198C"/>
    <w:rsid w:val="004919A1"/>
    <w:rsid w:val="00491B70"/>
    <w:rsid w:val="00492176"/>
    <w:rsid w:val="00492FA4"/>
    <w:rsid w:val="0049333F"/>
    <w:rsid w:val="00494723"/>
    <w:rsid w:val="00494995"/>
    <w:rsid w:val="00494ADC"/>
    <w:rsid w:val="00494D8C"/>
    <w:rsid w:val="0049563C"/>
    <w:rsid w:val="00495C2C"/>
    <w:rsid w:val="00495E4D"/>
    <w:rsid w:val="0049614A"/>
    <w:rsid w:val="004965A8"/>
    <w:rsid w:val="00496B33"/>
    <w:rsid w:val="00496E88"/>
    <w:rsid w:val="004970E3"/>
    <w:rsid w:val="004972E6"/>
    <w:rsid w:val="0049733D"/>
    <w:rsid w:val="004A21CF"/>
    <w:rsid w:val="004A26E4"/>
    <w:rsid w:val="004A282C"/>
    <w:rsid w:val="004A2BCD"/>
    <w:rsid w:val="004A3890"/>
    <w:rsid w:val="004A3D13"/>
    <w:rsid w:val="004A3EB0"/>
    <w:rsid w:val="004A4200"/>
    <w:rsid w:val="004A51F5"/>
    <w:rsid w:val="004A5243"/>
    <w:rsid w:val="004A559A"/>
    <w:rsid w:val="004A586E"/>
    <w:rsid w:val="004A5D18"/>
    <w:rsid w:val="004A6F35"/>
    <w:rsid w:val="004A7785"/>
    <w:rsid w:val="004A7B2A"/>
    <w:rsid w:val="004A7E5E"/>
    <w:rsid w:val="004A7FE3"/>
    <w:rsid w:val="004B0A28"/>
    <w:rsid w:val="004B15CD"/>
    <w:rsid w:val="004B20E8"/>
    <w:rsid w:val="004B3040"/>
    <w:rsid w:val="004B34DD"/>
    <w:rsid w:val="004B369F"/>
    <w:rsid w:val="004B3D7F"/>
    <w:rsid w:val="004B3F07"/>
    <w:rsid w:val="004B43B4"/>
    <w:rsid w:val="004B4F63"/>
    <w:rsid w:val="004B5257"/>
    <w:rsid w:val="004B623C"/>
    <w:rsid w:val="004B6295"/>
    <w:rsid w:val="004B6BD8"/>
    <w:rsid w:val="004B7F07"/>
    <w:rsid w:val="004C002E"/>
    <w:rsid w:val="004C05EC"/>
    <w:rsid w:val="004C0CAD"/>
    <w:rsid w:val="004C0E71"/>
    <w:rsid w:val="004C3459"/>
    <w:rsid w:val="004C3BC2"/>
    <w:rsid w:val="004C46BF"/>
    <w:rsid w:val="004C50A9"/>
    <w:rsid w:val="004C58EA"/>
    <w:rsid w:val="004C59BC"/>
    <w:rsid w:val="004C5D7A"/>
    <w:rsid w:val="004C62D0"/>
    <w:rsid w:val="004C6A6D"/>
    <w:rsid w:val="004C6A9B"/>
    <w:rsid w:val="004C6B3C"/>
    <w:rsid w:val="004C70C8"/>
    <w:rsid w:val="004D0B8B"/>
    <w:rsid w:val="004D1572"/>
    <w:rsid w:val="004D1689"/>
    <w:rsid w:val="004D1BC3"/>
    <w:rsid w:val="004D3F83"/>
    <w:rsid w:val="004D45FD"/>
    <w:rsid w:val="004D48C6"/>
    <w:rsid w:val="004D4D6A"/>
    <w:rsid w:val="004D55C7"/>
    <w:rsid w:val="004D5C9F"/>
    <w:rsid w:val="004D7C30"/>
    <w:rsid w:val="004D7CCF"/>
    <w:rsid w:val="004E0996"/>
    <w:rsid w:val="004E15BE"/>
    <w:rsid w:val="004E1701"/>
    <w:rsid w:val="004E20F6"/>
    <w:rsid w:val="004E2292"/>
    <w:rsid w:val="004E286A"/>
    <w:rsid w:val="004E2A07"/>
    <w:rsid w:val="004E2EA0"/>
    <w:rsid w:val="004E3CE2"/>
    <w:rsid w:val="004E4151"/>
    <w:rsid w:val="004E4C6F"/>
    <w:rsid w:val="004E4E97"/>
    <w:rsid w:val="004E7222"/>
    <w:rsid w:val="004F170C"/>
    <w:rsid w:val="004F17FC"/>
    <w:rsid w:val="004F25ED"/>
    <w:rsid w:val="004F2AC2"/>
    <w:rsid w:val="004F3155"/>
    <w:rsid w:val="004F3305"/>
    <w:rsid w:val="004F36AB"/>
    <w:rsid w:val="004F3CB0"/>
    <w:rsid w:val="004F40A9"/>
    <w:rsid w:val="004F41F4"/>
    <w:rsid w:val="004F4610"/>
    <w:rsid w:val="004F4BE1"/>
    <w:rsid w:val="004F5A39"/>
    <w:rsid w:val="004F644D"/>
    <w:rsid w:val="004F68D0"/>
    <w:rsid w:val="004F69F7"/>
    <w:rsid w:val="004F6A01"/>
    <w:rsid w:val="004F7AA7"/>
    <w:rsid w:val="00500087"/>
    <w:rsid w:val="00501D30"/>
    <w:rsid w:val="00501E1D"/>
    <w:rsid w:val="00502548"/>
    <w:rsid w:val="00502691"/>
    <w:rsid w:val="00503648"/>
    <w:rsid w:val="005043B5"/>
    <w:rsid w:val="00504D1C"/>
    <w:rsid w:val="005051EA"/>
    <w:rsid w:val="0050605E"/>
    <w:rsid w:val="00506842"/>
    <w:rsid w:val="00506A60"/>
    <w:rsid w:val="00507303"/>
    <w:rsid w:val="00507984"/>
    <w:rsid w:val="00510245"/>
    <w:rsid w:val="00510254"/>
    <w:rsid w:val="00510975"/>
    <w:rsid w:val="00510B71"/>
    <w:rsid w:val="00510CAE"/>
    <w:rsid w:val="00510FB5"/>
    <w:rsid w:val="005116D7"/>
    <w:rsid w:val="0051221D"/>
    <w:rsid w:val="00512A59"/>
    <w:rsid w:val="00512DD2"/>
    <w:rsid w:val="00513684"/>
    <w:rsid w:val="00514062"/>
    <w:rsid w:val="00514416"/>
    <w:rsid w:val="005144B3"/>
    <w:rsid w:val="00515F39"/>
    <w:rsid w:val="00515FDD"/>
    <w:rsid w:val="00516F56"/>
    <w:rsid w:val="00517014"/>
    <w:rsid w:val="00517432"/>
    <w:rsid w:val="00517B20"/>
    <w:rsid w:val="00520319"/>
    <w:rsid w:val="005203B7"/>
    <w:rsid w:val="005204C7"/>
    <w:rsid w:val="005209B5"/>
    <w:rsid w:val="00520B72"/>
    <w:rsid w:val="00521513"/>
    <w:rsid w:val="005216DB"/>
    <w:rsid w:val="00521893"/>
    <w:rsid w:val="00522343"/>
    <w:rsid w:val="0052273D"/>
    <w:rsid w:val="00522EFC"/>
    <w:rsid w:val="00523C47"/>
    <w:rsid w:val="0052448A"/>
    <w:rsid w:val="00524AE0"/>
    <w:rsid w:val="00525AE3"/>
    <w:rsid w:val="005261AF"/>
    <w:rsid w:val="00526DDA"/>
    <w:rsid w:val="005272FC"/>
    <w:rsid w:val="00527362"/>
    <w:rsid w:val="00530015"/>
    <w:rsid w:val="0053024C"/>
    <w:rsid w:val="00530772"/>
    <w:rsid w:val="00530A11"/>
    <w:rsid w:val="00531273"/>
    <w:rsid w:val="00531D6D"/>
    <w:rsid w:val="00532470"/>
    <w:rsid w:val="00532548"/>
    <w:rsid w:val="00534098"/>
    <w:rsid w:val="00534DFD"/>
    <w:rsid w:val="00534E1C"/>
    <w:rsid w:val="005358B5"/>
    <w:rsid w:val="005364BF"/>
    <w:rsid w:val="005365E1"/>
    <w:rsid w:val="005376B5"/>
    <w:rsid w:val="005378B6"/>
    <w:rsid w:val="00540578"/>
    <w:rsid w:val="00540A72"/>
    <w:rsid w:val="00541095"/>
    <w:rsid w:val="00541109"/>
    <w:rsid w:val="00541443"/>
    <w:rsid w:val="00541700"/>
    <w:rsid w:val="00541D03"/>
    <w:rsid w:val="00543A46"/>
    <w:rsid w:val="00543BC2"/>
    <w:rsid w:val="00544321"/>
    <w:rsid w:val="005444B1"/>
    <w:rsid w:val="00545595"/>
    <w:rsid w:val="005502A7"/>
    <w:rsid w:val="0055256A"/>
    <w:rsid w:val="005525FB"/>
    <w:rsid w:val="005532AD"/>
    <w:rsid w:val="005536D7"/>
    <w:rsid w:val="005538DB"/>
    <w:rsid w:val="005546C4"/>
    <w:rsid w:val="00555648"/>
    <w:rsid w:val="00555FD2"/>
    <w:rsid w:val="00556638"/>
    <w:rsid w:val="00556A23"/>
    <w:rsid w:val="00556C21"/>
    <w:rsid w:val="00556F84"/>
    <w:rsid w:val="005570B5"/>
    <w:rsid w:val="00557390"/>
    <w:rsid w:val="00560336"/>
    <w:rsid w:val="0056033B"/>
    <w:rsid w:val="005605A0"/>
    <w:rsid w:val="00560BDA"/>
    <w:rsid w:val="00561069"/>
    <w:rsid w:val="00562BDC"/>
    <w:rsid w:val="0056463C"/>
    <w:rsid w:val="00564663"/>
    <w:rsid w:val="00564E78"/>
    <w:rsid w:val="005650D6"/>
    <w:rsid w:val="0056552D"/>
    <w:rsid w:val="0056699E"/>
    <w:rsid w:val="00567C6C"/>
    <w:rsid w:val="00567D9E"/>
    <w:rsid w:val="00567E36"/>
    <w:rsid w:val="0057024A"/>
    <w:rsid w:val="00570C9F"/>
    <w:rsid w:val="00570DB2"/>
    <w:rsid w:val="005714D7"/>
    <w:rsid w:val="0057167E"/>
    <w:rsid w:val="0057174E"/>
    <w:rsid w:val="00571D12"/>
    <w:rsid w:val="005739E2"/>
    <w:rsid w:val="0057539A"/>
    <w:rsid w:val="00575406"/>
    <w:rsid w:val="005757C4"/>
    <w:rsid w:val="0057597D"/>
    <w:rsid w:val="0057598A"/>
    <w:rsid w:val="00575C5B"/>
    <w:rsid w:val="005769EA"/>
    <w:rsid w:val="00577497"/>
    <w:rsid w:val="00577A0C"/>
    <w:rsid w:val="00577FD9"/>
    <w:rsid w:val="0058005B"/>
    <w:rsid w:val="00581164"/>
    <w:rsid w:val="00581A2D"/>
    <w:rsid w:val="005829BF"/>
    <w:rsid w:val="00582CAD"/>
    <w:rsid w:val="005841AD"/>
    <w:rsid w:val="005842AA"/>
    <w:rsid w:val="0058558B"/>
    <w:rsid w:val="005855A5"/>
    <w:rsid w:val="005858C4"/>
    <w:rsid w:val="00585BFE"/>
    <w:rsid w:val="00586003"/>
    <w:rsid w:val="005864BC"/>
    <w:rsid w:val="00586FB6"/>
    <w:rsid w:val="00587188"/>
    <w:rsid w:val="00587523"/>
    <w:rsid w:val="00587DEF"/>
    <w:rsid w:val="00587E62"/>
    <w:rsid w:val="00590448"/>
    <w:rsid w:val="0059070E"/>
    <w:rsid w:val="00590872"/>
    <w:rsid w:val="005908C2"/>
    <w:rsid w:val="0059091F"/>
    <w:rsid w:val="0059099B"/>
    <w:rsid w:val="00590A04"/>
    <w:rsid w:val="00590D51"/>
    <w:rsid w:val="00590D91"/>
    <w:rsid w:val="005913B2"/>
    <w:rsid w:val="0059152E"/>
    <w:rsid w:val="00592B9F"/>
    <w:rsid w:val="00593F9E"/>
    <w:rsid w:val="005940FF"/>
    <w:rsid w:val="00594106"/>
    <w:rsid w:val="0059505B"/>
    <w:rsid w:val="00595165"/>
    <w:rsid w:val="0059549C"/>
    <w:rsid w:val="00595596"/>
    <w:rsid w:val="00595600"/>
    <w:rsid w:val="005958AD"/>
    <w:rsid w:val="0059711E"/>
    <w:rsid w:val="00597E3F"/>
    <w:rsid w:val="005A0452"/>
    <w:rsid w:val="005A0746"/>
    <w:rsid w:val="005A0DDF"/>
    <w:rsid w:val="005A0F83"/>
    <w:rsid w:val="005A19C8"/>
    <w:rsid w:val="005A2193"/>
    <w:rsid w:val="005A2652"/>
    <w:rsid w:val="005A2B79"/>
    <w:rsid w:val="005A393F"/>
    <w:rsid w:val="005A4447"/>
    <w:rsid w:val="005A4D8F"/>
    <w:rsid w:val="005A59EB"/>
    <w:rsid w:val="005A651C"/>
    <w:rsid w:val="005A6C21"/>
    <w:rsid w:val="005A6CD8"/>
    <w:rsid w:val="005A7753"/>
    <w:rsid w:val="005B0334"/>
    <w:rsid w:val="005B0C0E"/>
    <w:rsid w:val="005B0DEB"/>
    <w:rsid w:val="005B0F7F"/>
    <w:rsid w:val="005B138A"/>
    <w:rsid w:val="005B229B"/>
    <w:rsid w:val="005B24DE"/>
    <w:rsid w:val="005B3CEE"/>
    <w:rsid w:val="005B422C"/>
    <w:rsid w:val="005B42D8"/>
    <w:rsid w:val="005B46D6"/>
    <w:rsid w:val="005B4780"/>
    <w:rsid w:val="005B5195"/>
    <w:rsid w:val="005B547E"/>
    <w:rsid w:val="005B5592"/>
    <w:rsid w:val="005B68D1"/>
    <w:rsid w:val="005B72A2"/>
    <w:rsid w:val="005C0CC6"/>
    <w:rsid w:val="005C0DB7"/>
    <w:rsid w:val="005C144A"/>
    <w:rsid w:val="005C22F6"/>
    <w:rsid w:val="005C29CF"/>
    <w:rsid w:val="005C30D2"/>
    <w:rsid w:val="005C3795"/>
    <w:rsid w:val="005C391D"/>
    <w:rsid w:val="005C3CD0"/>
    <w:rsid w:val="005C3CD4"/>
    <w:rsid w:val="005C3EB2"/>
    <w:rsid w:val="005C4AEB"/>
    <w:rsid w:val="005C507C"/>
    <w:rsid w:val="005C527B"/>
    <w:rsid w:val="005C5BFF"/>
    <w:rsid w:val="005C5C3A"/>
    <w:rsid w:val="005C64DC"/>
    <w:rsid w:val="005C6ADF"/>
    <w:rsid w:val="005C6B30"/>
    <w:rsid w:val="005C712E"/>
    <w:rsid w:val="005C730E"/>
    <w:rsid w:val="005C79E2"/>
    <w:rsid w:val="005C7D0F"/>
    <w:rsid w:val="005C7D1C"/>
    <w:rsid w:val="005C7FF3"/>
    <w:rsid w:val="005D1AC6"/>
    <w:rsid w:val="005D2148"/>
    <w:rsid w:val="005D2631"/>
    <w:rsid w:val="005D30D0"/>
    <w:rsid w:val="005D38D2"/>
    <w:rsid w:val="005D3994"/>
    <w:rsid w:val="005D3F0F"/>
    <w:rsid w:val="005D461C"/>
    <w:rsid w:val="005D614D"/>
    <w:rsid w:val="005D6966"/>
    <w:rsid w:val="005D6B65"/>
    <w:rsid w:val="005D72DF"/>
    <w:rsid w:val="005D7448"/>
    <w:rsid w:val="005D7A7D"/>
    <w:rsid w:val="005D7D7D"/>
    <w:rsid w:val="005E03F7"/>
    <w:rsid w:val="005E0EC5"/>
    <w:rsid w:val="005E135E"/>
    <w:rsid w:val="005E1772"/>
    <w:rsid w:val="005E24D5"/>
    <w:rsid w:val="005E2584"/>
    <w:rsid w:val="005E2777"/>
    <w:rsid w:val="005E324B"/>
    <w:rsid w:val="005E33A4"/>
    <w:rsid w:val="005E37C6"/>
    <w:rsid w:val="005E486A"/>
    <w:rsid w:val="005E58F4"/>
    <w:rsid w:val="005E5FCA"/>
    <w:rsid w:val="005E609C"/>
    <w:rsid w:val="005E6A57"/>
    <w:rsid w:val="005E71C4"/>
    <w:rsid w:val="005E724D"/>
    <w:rsid w:val="005E79F7"/>
    <w:rsid w:val="005F05D9"/>
    <w:rsid w:val="005F139B"/>
    <w:rsid w:val="005F172A"/>
    <w:rsid w:val="005F1750"/>
    <w:rsid w:val="005F1A98"/>
    <w:rsid w:val="005F2796"/>
    <w:rsid w:val="005F2E1D"/>
    <w:rsid w:val="005F3491"/>
    <w:rsid w:val="005F41BA"/>
    <w:rsid w:val="005F59F9"/>
    <w:rsid w:val="005F6026"/>
    <w:rsid w:val="005F622D"/>
    <w:rsid w:val="005F65F8"/>
    <w:rsid w:val="005F6B65"/>
    <w:rsid w:val="005F7CC9"/>
    <w:rsid w:val="005F7CE8"/>
    <w:rsid w:val="005F7F77"/>
    <w:rsid w:val="006001D9"/>
    <w:rsid w:val="006008D6"/>
    <w:rsid w:val="00600EF1"/>
    <w:rsid w:val="00601C43"/>
    <w:rsid w:val="0060254A"/>
    <w:rsid w:val="00602630"/>
    <w:rsid w:val="00602743"/>
    <w:rsid w:val="00602DCF"/>
    <w:rsid w:val="0060302B"/>
    <w:rsid w:val="00603B4F"/>
    <w:rsid w:val="00603CF1"/>
    <w:rsid w:val="006042B7"/>
    <w:rsid w:val="0060480B"/>
    <w:rsid w:val="006062A0"/>
    <w:rsid w:val="00606AD6"/>
    <w:rsid w:val="00606BBB"/>
    <w:rsid w:val="00607830"/>
    <w:rsid w:val="006101BC"/>
    <w:rsid w:val="0061093E"/>
    <w:rsid w:val="006116D1"/>
    <w:rsid w:val="006117CE"/>
    <w:rsid w:val="0061190A"/>
    <w:rsid w:val="00611EEE"/>
    <w:rsid w:val="00612757"/>
    <w:rsid w:val="0061282F"/>
    <w:rsid w:val="006142AD"/>
    <w:rsid w:val="00614CF5"/>
    <w:rsid w:val="0061669C"/>
    <w:rsid w:val="006167EA"/>
    <w:rsid w:val="00616D00"/>
    <w:rsid w:val="00616FB3"/>
    <w:rsid w:val="006200D5"/>
    <w:rsid w:val="006200DE"/>
    <w:rsid w:val="006205CE"/>
    <w:rsid w:val="00620986"/>
    <w:rsid w:val="00620A08"/>
    <w:rsid w:val="006210E1"/>
    <w:rsid w:val="00622D46"/>
    <w:rsid w:val="006233B1"/>
    <w:rsid w:val="00623958"/>
    <w:rsid w:val="006253CA"/>
    <w:rsid w:val="006257C3"/>
    <w:rsid w:val="0062614B"/>
    <w:rsid w:val="006267B3"/>
    <w:rsid w:val="006273AA"/>
    <w:rsid w:val="006274E3"/>
    <w:rsid w:val="00630753"/>
    <w:rsid w:val="00631083"/>
    <w:rsid w:val="006311A4"/>
    <w:rsid w:val="00631290"/>
    <w:rsid w:val="00631346"/>
    <w:rsid w:val="00631659"/>
    <w:rsid w:val="0063213F"/>
    <w:rsid w:val="00632285"/>
    <w:rsid w:val="00632494"/>
    <w:rsid w:val="006335F8"/>
    <w:rsid w:val="00633A46"/>
    <w:rsid w:val="00633E10"/>
    <w:rsid w:val="006343E2"/>
    <w:rsid w:val="00634997"/>
    <w:rsid w:val="00634FA2"/>
    <w:rsid w:val="00635364"/>
    <w:rsid w:val="0063643D"/>
    <w:rsid w:val="00636C3A"/>
    <w:rsid w:val="00636F15"/>
    <w:rsid w:val="00637798"/>
    <w:rsid w:val="00637FDE"/>
    <w:rsid w:val="00640B21"/>
    <w:rsid w:val="00641980"/>
    <w:rsid w:val="006426AE"/>
    <w:rsid w:val="00642E70"/>
    <w:rsid w:val="00642EA3"/>
    <w:rsid w:val="006433AE"/>
    <w:rsid w:val="0064358F"/>
    <w:rsid w:val="00643DBB"/>
    <w:rsid w:val="00644D13"/>
    <w:rsid w:val="0064537D"/>
    <w:rsid w:val="00645461"/>
    <w:rsid w:val="0064574C"/>
    <w:rsid w:val="0064597A"/>
    <w:rsid w:val="00645A6F"/>
    <w:rsid w:val="006465B4"/>
    <w:rsid w:val="00646A87"/>
    <w:rsid w:val="0064759C"/>
    <w:rsid w:val="00647833"/>
    <w:rsid w:val="00650C7D"/>
    <w:rsid w:val="00650C82"/>
    <w:rsid w:val="00650D03"/>
    <w:rsid w:val="0065327E"/>
    <w:rsid w:val="00653F0C"/>
    <w:rsid w:val="00654769"/>
    <w:rsid w:val="00654D8C"/>
    <w:rsid w:val="0065603F"/>
    <w:rsid w:val="0065664A"/>
    <w:rsid w:val="006571CE"/>
    <w:rsid w:val="0065736F"/>
    <w:rsid w:val="006573EC"/>
    <w:rsid w:val="00657C9C"/>
    <w:rsid w:val="00657CD4"/>
    <w:rsid w:val="00661477"/>
    <w:rsid w:val="006618BE"/>
    <w:rsid w:val="00661F34"/>
    <w:rsid w:val="00663033"/>
    <w:rsid w:val="006635E1"/>
    <w:rsid w:val="00663B06"/>
    <w:rsid w:val="00664BF2"/>
    <w:rsid w:val="00664E4D"/>
    <w:rsid w:val="00664E76"/>
    <w:rsid w:val="00664F8C"/>
    <w:rsid w:val="0066516B"/>
    <w:rsid w:val="00666699"/>
    <w:rsid w:val="00666AD7"/>
    <w:rsid w:val="00666B99"/>
    <w:rsid w:val="00666F5F"/>
    <w:rsid w:val="0066745D"/>
    <w:rsid w:val="00667F2E"/>
    <w:rsid w:val="006702C0"/>
    <w:rsid w:val="00670732"/>
    <w:rsid w:val="00670FEB"/>
    <w:rsid w:val="00671073"/>
    <w:rsid w:val="006722F4"/>
    <w:rsid w:val="006727FA"/>
    <w:rsid w:val="0067298B"/>
    <w:rsid w:val="00672AB1"/>
    <w:rsid w:val="00672AC5"/>
    <w:rsid w:val="00672EE1"/>
    <w:rsid w:val="00673393"/>
    <w:rsid w:val="00673559"/>
    <w:rsid w:val="006735D5"/>
    <w:rsid w:val="00673C05"/>
    <w:rsid w:val="00673CDD"/>
    <w:rsid w:val="0067587B"/>
    <w:rsid w:val="00675E56"/>
    <w:rsid w:val="006763A1"/>
    <w:rsid w:val="006766DB"/>
    <w:rsid w:val="00676C2D"/>
    <w:rsid w:val="00677249"/>
    <w:rsid w:val="00677476"/>
    <w:rsid w:val="00677496"/>
    <w:rsid w:val="006806B8"/>
    <w:rsid w:val="00680F8E"/>
    <w:rsid w:val="00683C4E"/>
    <w:rsid w:val="00684D7C"/>
    <w:rsid w:val="00686238"/>
    <w:rsid w:val="0068677D"/>
    <w:rsid w:val="00690059"/>
    <w:rsid w:val="0069177C"/>
    <w:rsid w:val="00691BCC"/>
    <w:rsid w:val="00691EB5"/>
    <w:rsid w:val="00692433"/>
    <w:rsid w:val="0069286C"/>
    <w:rsid w:val="00692DBB"/>
    <w:rsid w:val="006942EC"/>
    <w:rsid w:val="00694463"/>
    <w:rsid w:val="00694554"/>
    <w:rsid w:val="00694686"/>
    <w:rsid w:val="00694F6E"/>
    <w:rsid w:val="006953BD"/>
    <w:rsid w:val="00695425"/>
    <w:rsid w:val="0069553C"/>
    <w:rsid w:val="00695622"/>
    <w:rsid w:val="0069662D"/>
    <w:rsid w:val="006A066F"/>
    <w:rsid w:val="006A076A"/>
    <w:rsid w:val="006A08F2"/>
    <w:rsid w:val="006A0CB3"/>
    <w:rsid w:val="006A0EB1"/>
    <w:rsid w:val="006A1895"/>
    <w:rsid w:val="006A1B4D"/>
    <w:rsid w:val="006A1E09"/>
    <w:rsid w:val="006A1EDF"/>
    <w:rsid w:val="006A2A63"/>
    <w:rsid w:val="006A2A9A"/>
    <w:rsid w:val="006A3D4C"/>
    <w:rsid w:val="006A4228"/>
    <w:rsid w:val="006A48E3"/>
    <w:rsid w:val="006A508B"/>
    <w:rsid w:val="006A58CE"/>
    <w:rsid w:val="006A5D8C"/>
    <w:rsid w:val="006A695B"/>
    <w:rsid w:val="006A69B1"/>
    <w:rsid w:val="006A6A4E"/>
    <w:rsid w:val="006A6B68"/>
    <w:rsid w:val="006A732B"/>
    <w:rsid w:val="006A7916"/>
    <w:rsid w:val="006A7AF4"/>
    <w:rsid w:val="006A7FCA"/>
    <w:rsid w:val="006B0311"/>
    <w:rsid w:val="006B0E36"/>
    <w:rsid w:val="006B2E5F"/>
    <w:rsid w:val="006B3AD3"/>
    <w:rsid w:val="006B442B"/>
    <w:rsid w:val="006B44AD"/>
    <w:rsid w:val="006B4F0F"/>
    <w:rsid w:val="006B5221"/>
    <w:rsid w:val="006B5431"/>
    <w:rsid w:val="006B57F4"/>
    <w:rsid w:val="006B5AE3"/>
    <w:rsid w:val="006B5D91"/>
    <w:rsid w:val="006B657B"/>
    <w:rsid w:val="006C0381"/>
    <w:rsid w:val="006C14E8"/>
    <w:rsid w:val="006C206C"/>
    <w:rsid w:val="006C2699"/>
    <w:rsid w:val="006C2FB9"/>
    <w:rsid w:val="006C37C8"/>
    <w:rsid w:val="006C3CD5"/>
    <w:rsid w:val="006C4F02"/>
    <w:rsid w:val="006C5CE9"/>
    <w:rsid w:val="006C726B"/>
    <w:rsid w:val="006C7A81"/>
    <w:rsid w:val="006C7F87"/>
    <w:rsid w:val="006D024A"/>
    <w:rsid w:val="006D0587"/>
    <w:rsid w:val="006D0700"/>
    <w:rsid w:val="006D09EB"/>
    <w:rsid w:val="006D1AA7"/>
    <w:rsid w:val="006D1B41"/>
    <w:rsid w:val="006D2450"/>
    <w:rsid w:val="006D26D4"/>
    <w:rsid w:val="006D28C9"/>
    <w:rsid w:val="006D2BDF"/>
    <w:rsid w:val="006D33BA"/>
    <w:rsid w:val="006D3DED"/>
    <w:rsid w:val="006D437F"/>
    <w:rsid w:val="006D4960"/>
    <w:rsid w:val="006D4C9E"/>
    <w:rsid w:val="006D5187"/>
    <w:rsid w:val="006D628C"/>
    <w:rsid w:val="006D7638"/>
    <w:rsid w:val="006D794F"/>
    <w:rsid w:val="006D7C4A"/>
    <w:rsid w:val="006D7FF6"/>
    <w:rsid w:val="006E06D1"/>
    <w:rsid w:val="006E1661"/>
    <w:rsid w:val="006E24D7"/>
    <w:rsid w:val="006E2506"/>
    <w:rsid w:val="006E4AE9"/>
    <w:rsid w:val="006E4F96"/>
    <w:rsid w:val="006E4FAC"/>
    <w:rsid w:val="006E6764"/>
    <w:rsid w:val="006E6A26"/>
    <w:rsid w:val="006E712A"/>
    <w:rsid w:val="006E7AE2"/>
    <w:rsid w:val="006F0118"/>
    <w:rsid w:val="006F015B"/>
    <w:rsid w:val="006F0F4F"/>
    <w:rsid w:val="006F155B"/>
    <w:rsid w:val="006F1909"/>
    <w:rsid w:val="006F1B57"/>
    <w:rsid w:val="006F1FEE"/>
    <w:rsid w:val="006F20DC"/>
    <w:rsid w:val="006F275C"/>
    <w:rsid w:val="006F2929"/>
    <w:rsid w:val="006F30EF"/>
    <w:rsid w:val="006F3AF2"/>
    <w:rsid w:val="006F3BA3"/>
    <w:rsid w:val="006F3ED6"/>
    <w:rsid w:val="006F3F20"/>
    <w:rsid w:val="006F4212"/>
    <w:rsid w:val="006F5721"/>
    <w:rsid w:val="006F605F"/>
    <w:rsid w:val="006F60C9"/>
    <w:rsid w:val="006F750E"/>
    <w:rsid w:val="006F75A3"/>
    <w:rsid w:val="006F7BB9"/>
    <w:rsid w:val="0070247A"/>
    <w:rsid w:val="00702AD2"/>
    <w:rsid w:val="00702DA4"/>
    <w:rsid w:val="007038AA"/>
    <w:rsid w:val="00703E02"/>
    <w:rsid w:val="0070586D"/>
    <w:rsid w:val="0070633A"/>
    <w:rsid w:val="007077DA"/>
    <w:rsid w:val="00707F61"/>
    <w:rsid w:val="00710C9A"/>
    <w:rsid w:val="00711972"/>
    <w:rsid w:val="00712694"/>
    <w:rsid w:val="007129F0"/>
    <w:rsid w:val="00712B96"/>
    <w:rsid w:val="00712C9C"/>
    <w:rsid w:val="007132CC"/>
    <w:rsid w:val="00713A6A"/>
    <w:rsid w:val="00714DBB"/>
    <w:rsid w:val="007158EB"/>
    <w:rsid w:val="007159D6"/>
    <w:rsid w:val="0071635E"/>
    <w:rsid w:val="00716707"/>
    <w:rsid w:val="007170E6"/>
    <w:rsid w:val="007173F9"/>
    <w:rsid w:val="00717606"/>
    <w:rsid w:val="00717B96"/>
    <w:rsid w:val="00720701"/>
    <w:rsid w:val="00720B35"/>
    <w:rsid w:val="00721299"/>
    <w:rsid w:val="00721457"/>
    <w:rsid w:val="00721A78"/>
    <w:rsid w:val="007220EE"/>
    <w:rsid w:val="00722888"/>
    <w:rsid w:val="0072330A"/>
    <w:rsid w:val="00723B3D"/>
    <w:rsid w:val="00723E9B"/>
    <w:rsid w:val="007247D9"/>
    <w:rsid w:val="00724C3F"/>
    <w:rsid w:val="00724F61"/>
    <w:rsid w:val="00724FF5"/>
    <w:rsid w:val="0072519D"/>
    <w:rsid w:val="007258D8"/>
    <w:rsid w:val="00726681"/>
    <w:rsid w:val="00726B26"/>
    <w:rsid w:val="00726C7F"/>
    <w:rsid w:val="00726D8E"/>
    <w:rsid w:val="00726DD5"/>
    <w:rsid w:val="00727B2B"/>
    <w:rsid w:val="00730B9E"/>
    <w:rsid w:val="00730E16"/>
    <w:rsid w:val="007315EB"/>
    <w:rsid w:val="0073252D"/>
    <w:rsid w:val="0073288D"/>
    <w:rsid w:val="0073379F"/>
    <w:rsid w:val="00734384"/>
    <w:rsid w:val="0073447D"/>
    <w:rsid w:val="00734889"/>
    <w:rsid w:val="00734F9A"/>
    <w:rsid w:val="00736EB3"/>
    <w:rsid w:val="0073702D"/>
    <w:rsid w:val="00737B84"/>
    <w:rsid w:val="00740991"/>
    <w:rsid w:val="00740E71"/>
    <w:rsid w:val="00741A2B"/>
    <w:rsid w:val="007422EC"/>
    <w:rsid w:val="0074305B"/>
    <w:rsid w:val="0074376E"/>
    <w:rsid w:val="007439C5"/>
    <w:rsid w:val="00743D03"/>
    <w:rsid w:val="00743DF4"/>
    <w:rsid w:val="00743F88"/>
    <w:rsid w:val="00744280"/>
    <w:rsid w:val="00744AA4"/>
    <w:rsid w:val="0074574E"/>
    <w:rsid w:val="007461CF"/>
    <w:rsid w:val="007462C8"/>
    <w:rsid w:val="0074640D"/>
    <w:rsid w:val="007465DB"/>
    <w:rsid w:val="00751DA9"/>
    <w:rsid w:val="00751DC4"/>
    <w:rsid w:val="00751E6D"/>
    <w:rsid w:val="007524A8"/>
    <w:rsid w:val="0075353B"/>
    <w:rsid w:val="00753DB3"/>
    <w:rsid w:val="00756731"/>
    <w:rsid w:val="00756CBC"/>
    <w:rsid w:val="0075799A"/>
    <w:rsid w:val="007607B2"/>
    <w:rsid w:val="007611B1"/>
    <w:rsid w:val="00761212"/>
    <w:rsid w:val="00764FAF"/>
    <w:rsid w:val="0076551C"/>
    <w:rsid w:val="00765832"/>
    <w:rsid w:val="00766089"/>
    <w:rsid w:val="00766164"/>
    <w:rsid w:val="007663AE"/>
    <w:rsid w:val="007674DD"/>
    <w:rsid w:val="00767803"/>
    <w:rsid w:val="00770725"/>
    <w:rsid w:val="00770956"/>
    <w:rsid w:val="00770BDE"/>
    <w:rsid w:val="0077175D"/>
    <w:rsid w:val="007717B7"/>
    <w:rsid w:val="00772295"/>
    <w:rsid w:val="00774474"/>
    <w:rsid w:val="007747CB"/>
    <w:rsid w:val="00774F4A"/>
    <w:rsid w:val="00775531"/>
    <w:rsid w:val="00776233"/>
    <w:rsid w:val="007769E7"/>
    <w:rsid w:val="00776AB5"/>
    <w:rsid w:val="00776B3F"/>
    <w:rsid w:val="00776C66"/>
    <w:rsid w:val="00776D48"/>
    <w:rsid w:val="00777953"/>
    <w:rsid w:val="007800E0"/>
    <w:rsid w:val="00780198"/>
    <w:rsid w:val="00780F26"/>
    <w:rsid w:val="00781077"/>
    <w:rsid w:val="00781A29"/>
    <w:rsid w:val="00781C3A"/>
    <w:rsid w:val="00782053"/>
    <w:rsid w:val="007822EC"/>
    <w:rsid w:val="0078253D"/>
    <w:rsid w:val="00782BFC"/>
    <w:rsid w:val="007847BD"/>
    <w:rsid w:val="007849FE"/>
    <w:rsid w:val="00784B83"/>
    <w:rsid w:val="00784EA2"/>
    <w:rsid w:val="007855D2"/>
    <w:rsid w:val="00786115"/>
    <w:rsid w:val="007863F7"/>
    <w:rsid w:val="007866CE"/>
    <w:rsid w:val="00786AC8"/>
    <w:rsid w:val="00786AF5"/>
    <w:rsid w:val="00786BBF"/>
    <w:rsid w:val="00786D44"/>
    <w:rsid w:val="00786F0D"/>
    <w:rsid w:val="0078773F"/>
    <w:rsid w:val="007878D9"/>
    <w:rsid w:val="00787932"/>
    <w:rsid w:val="00787A06"/>
    <w:rsid w:val="00787F49"/>
    <w:rsid w:val="00790527"/>
    <w:rsid w:val="00791784"/>
    <w:rsid w:val="00791C8B"/>
    <w:rsid w:val="00791CC2"/>
    <w:rsid w:val="00792B46"/>
    <w:rsid w:val="00792D63"/>
    <w:rsid w:val="00793357"/>
    <w:rsid w:val="00793962"/>
    <w:rsid w:val="007943FA"/>
    <w:rsid w:val="00794A33"/>
    <w:rsid w:val="00794AFD"/>
    <w:rsid w:val="00794C70"/>
    <w:rsid w:val="0079580F"/>
    <w:rsid w:val="00796292"/>
    <w:rsid w:val="00796319"/>
    <w:rsid w:val="0079755E"/>
    <w:rsid w:val="007976F9"/>
    <w:rsid w:val="0079774C"/>
    <w:rsid w:val="00797B85"/>
    <w:rsid w:val="007A0119"/>
    <w:rsid w:val="007A1AFB"/>
    <w:rsid w:val="007A1B4D"/>
    <w:rsid w:val="007A2274"/>
    <w:rsid w:val="007A2743"/>
    <w:rsid w:val="007A2A4E"/>
    <w:rsid w:val="007A3E1F"/>
    <w:rsid w:val="007A43F0"/>
    <w:rsid w:val="007A5A42"/>
    <w:rsid w:val="007A6959"/>
    <w:rsid w:val="007A6E11"/>
    <w:rsid w:val="007A7233"/>
    <w:rsid w:val="007A7DB9"/>
    <w:rsid w:val="007B1663"/>
    <w:rsid w:val="007B18C1"/>
    <w:rsid w:val="007B249D"/>
    <w:rsid w:val="007B3CAF"/>
    <w:rsid w:val="007B3FF5"/>
    <w:rsid w:val="007B4386"/>
    <w:rsid w:val="007B53E3"/>
    <w:rsid w:val="007B6363"/>
    <w:rsid w:val="007B6459"/>
    <w:rsid w:val="007B67C4"/>
    <w:rsid w:val="007B7003"/>
    <w:rsid w:val="007B721C"/>
    <w:rsid w:val="007B726B"/>
    <w:rsid w:val="007B770B"/>
    <w:rsid w:val="007B7B18"/>
    <w:rsid w:val="007C0514"/>
    <w:rsid w:val="007C0821"/>
    <w:rsid w:val="007C1AEF"/>
    <w:rsid w:val="007C2F1E"/>
    <w:rsid w:val="007C42BC"/>
    <w:rsid w:val="007C455B"/>
    <w:rsid w:val="007C46EE"/>
    <w:rsid w:val="007C497B"/>
    <w:rsid w:val="007C4FDE"/>
    <w:rsid w:val="007C5107"/>
    <w:rsid w:val="007C559A"/>
    <w:rsid w:val="007C581E"/>
    <w:rsid w:val="007C612D"/>
    <w:rsid w:val="007C692C"/>
    <w:rsid w:val="007C695F"/>
    <w:rsid w:val="007C6A13"/>
    <w:rsid w:val="007C6D6F"/>
    <w:rsid w:val="007C7046"/>
    <w:rsid w:val="007C74C3"/>
    <w:rsid w:val="007C7D55"/>
    <w:rsid w:val="007D03DD"/>
    <w:rsid w:val="007D3B5A"/>
    <w:rsid w:val="007D414F"/>
    <w:rsid w:val="007D5BE9"/>
    <w:rsid w:val="007D6BB8"/>
    <w:rsid w:val="007D760F"/>
    <w:rsid w:val="007E039A"/>
    <w:rsid w:val="007E039B"/>
    <w:rsid w:val="007E07BB"/>
    <w:rsid w:val="007E1217"/>
    <w:rsid w:val="007E1A9B"/>
    <w:rsid w:val="007E21C8"/>
    <w:rsid w:val="007E2A79"/>
    <w:rsid w:val="007E3A33"/>
    <w:rsid w:val="007E3EBE"/>
    <w:rsid w:val="007E40FF"/>
    <w:rsid w:val="007E4608"/>
    <w:rsid w:val="007E482C"/>
    <w:rsid w:val="007E4D14"/>
    <w:rsid w:val="007E734B"/>
    <w:rsid w:val="007E7BB4"/>
    <w:rsid w:val="007F0241"/>
    <w:rsid w:val="007F1C4A"/>
    <w:rsid w:val="007F23C3"/>
    <w:rsid w:val="007F23D5"/>
    <w:rsid w:val="007F276E"/>
    <w:rsid w:val="007F3300"/>
    <w:rsid w:val="007F39E8"/>
    <w:rsid w:val="007F4040"/>
    <w:rsid w:val="007F419A"/>
    <w:rsid w:val="007F5E0B"/>
    <w:rsid w:val="007F5ECF"/>
    <w:rsid w:val="007F6673"/>
    <w:rsid w:val="007F6A0C"/>
    <w:rsid w:val="007F7433"/>
    <w:rsid w:val="007F79AE"/>
    <w:rsid w:val="008012C9"/>
    <w:rsid w:val="008017EC"/>
    <w:rsid w:val="00801C8A"/>
    <w:rsid w:val="0080228C"/>
    <w:rsid w:val="00802766"/>
    <w:rsid w:val="00802E40"/>
    <w:rsid w:val="0080355B"/>
    <w:rsid w:val="00803745"/>
    <w:rsid w:val="0080421E"/>
    <w:rsid w:val="00804F46"/>
    <w:rsid w:val="008052C2"/>
    <w:rsid w:val="0080540C"/>
    <w:rsid w:val="0080573C"/>
    <w:rsid w:val="00806492"/>
    <w:rsid w:val="00806E86"/>
    <w:rsid w:val="00807B22"/>
    <w:rsid w:val="00807B39"/>
    <w:rsid w:val="0081095B"/>
    <w:rsid w:val="00810CB1"/>
    <w:rsid w:val="00811A0D"/>
    <w:rsid w:val="008125A5"/>
    <w:rsid w:val="008128B3"/>
    <w:rsid w:val="00812925"/>
    <w:rsid w:val="00812ABB"/>
    <w:rsid w:val="00813961"/>
    <w:rsid w:val="00813D1E"/>
    <w:rsid w:val="00814FA4"/>
    <w:rsid w:val="00815F52"/>
    <w:rsid w:val="00816F5D"/>
    <w:rsid w:val="00817609"/>
    <w:rsid w:val="008176F2"/>
    <w:rsid w:val="008177F7"/>
    <w:rsid w:val="00817D94"/>
    <w:rsid w:val="00817DD8"/>
    <w:rsid w:val="00820DA9"/>
    <w:rsid w:val="00821390"/>
    <w:rsid w:val="00821E8C"/>
    <w:rsid w:val="0082255D"/>
    <w:rsid w:val="00822C32"/>
    <w:rsid w:val="00822EDE"/>
    <w:rsid w:val="008235F5"/>
    <w:rsid w:val="00823DE9"/>
    <w:rsid w:val="008249CA"/>
    <w:rsid w:val="00825036"/>
    <w:rsid w:val="00825BA0"/>
    <w:rsid w:val="008267F5"/>
    <w:rsid w:val="00826846"/>
    <w:rsid w:val="00827AE8"/>
    <w:rsid w:val="00827DCF"/>
    <w:rsid w:val="00827E43"/>
    <w:rsid w:val="00830643"/>
    <w:rsid w:val="008317E0"/>
    <w:rsid w:val="00831C66"/>
    <w:rsid w:val="0083203B"/>
    <w:rsid w:val="00832C3F"/>
    <w:rsid w:val="00834794"/>
    <w:rsid w:val="00834C34"/>
    <w:rsid w:val="008352D7"/>
    <w:rsid w:val="0083563C"/>
    <w:rsid w:val="0083627F"/>
    <w:rsid w:val="008362F9"/>
    <w:rsid w:val="00836843"/>
    <w:rsid w:val="00836A31"/>
    <w:rsid w:val="00837242"/>
    <w:rsid w:val="00837C09"/>
    <w:rsid w:val="00837C76"/>
    <w:rsid w:val="00840101"/>
    <w:rsid w:val="0084141E"/>
    <w:rsid w:val="008416DB"/>
    <w:rsid w:val="00841F33"/>
    <w:rsid w:val="00842312"/>
    <w:rsid w:val="00844748"/>
    <w:rsid w:val="0084494F"/>
    <w:rsid w:val="00845270"/>
    <w:rsid w:val="00845289"/>
    <w:rsid w:val="008454A9"/>
    <w:rsid w:val="008455B2"/>
    <w:rsid w:val="008459C4"/>
    <w:rsid w:val="008461D1"/>
    <w:rsid w:val="00846D56"/>
    <w:rsid w:val="008470EB"/>
    <w:rsid w:val="0084730D"/>
    <w:rsid w:val="00847516"/>
    <w:rsid w:val="00847721"/>
    <w:rsid w:val="00847775"/>
    <w:rsid w:val="00850BA0"/>
    <w:rsid w:val="0085101B"/>
    <w:rsid w:val="00851089"/>
    <w:rsid w:val="008511C9"/>
    <w:rsid w:val="00851D68"/>
    <w:rsid w:val="00854191"/>
    <w:rsid w:val="008541A5"/>
    <w:rsid w:val="00854D4A"/>
    <w:rsid w:val="00855177"/>
    <w:rsid w:val="008563AD"/>
    <w:rsid w:val="00856915"/>
    <w:rsid w:val="008579A8"/>
    <w:rsid w:val="00857FE2"/>
    <w:rsid w:val="008614CA"/>
    <w:rsid w:val="008615BF"/>
    <w:rsid w:val="008619D6"/>
    <w:rsid w:val="00861D51"/>
    <w:rsid w:val="0086299E"/>
    <w:rsid w:val="00862B35"/>
    <w:rsid w:val="008631C4"/>
    <w:rsid w:val="0086373F"/>
    <w:rsid w:val="00863BDC"/>
    <w:rsid w:val="00863FCB"/>
    <w:rsid w:val="00864669"/>
    <w:rsid w:val="00865683"/>
    <w:rsid w:val="00866545"/>
    <w:rsid w:val="00866618"/>
    <w:rsid w:val="00867C2A"/>
    <w:rsid w:val="00867CC6"/>
    <w:rsid w:val="00870C13"/>
    <w:rsid w:val="00871875"/>
    <w:rsid w:val="00871ECC"/>
    <w:rsid w:val="00872652"/>
    <w:rsid w:val="0087314F"/>
    <w:rsid w:val="00873919"/>
    <w:rsid w:val="00873942"/>
    <w:rsid w:val="008740DD"/>
    <w:rsid w:val="00874452"/>
    <w:rsid w:val="00874D7E"/>
    <w:rsid w:val="0087508D"/>
    <w:rsid w:val="008750DA"/>
    <w:rsid w:val="0087558D"/>
    <w:rsid w:val="00876313"/>
    <w:rsid w:val="00876347"/>
    <w:rsid w:val="0087698F"/>
    <w:rsid w:val="00876C11"/>
    <w:rsid w:val="00876D05"/>
    <w:rsid w:val="00876F2A"/>
    <w:rsid w:val="0087701C"/>
    <w:rsid w:val="00877705"/>
    <w:rsid w:val="00877F65"/>
    <w:rsid w:val="0088097D"/>
    <w:rsid w:val="008811C0"/>
    <w:rsid w:val="008841C8"/>
    <w:rsid w:val="00884371"/>
    <w:rsid w:val="00884CC4"/>
    <w:rsid w:val="00885472"/>
    <w:rsid w:val="008863AE"/>
    <w:rsid w:val="00886486"/>
    <w:rsid w:val="008867F4"/>
    <w:rsid w:val="00886FA6"/>
    <w:rsid w:val="00887311"/>
    <w:rsid w:val="0089003F"/>
    <w:rsid w:val="0089087F"/>
    <w:rsid w:val="00890ACF"/>
    <w:rsid w:val="008916AF"/>
    <w:rsid w:val="00891B65"/>
    <w:rsid w:val="00892174"/>
    <w:rsid w:val="0089220F"/>
    <w:rsid w:val="00892283"/>
    <w:rsid w:val="00892915"/>
    <w:rsid w:val="00892BCF"/>
    <w:rsid w:val="00893D46"/>
    <w:rsid w:val="0089495E"/>
    <w:rsid w:val="00894991"/>
    <w:rsid w:val="00894C12"/>
    <w:rsid w:val="008950EC"/>
    <w:rsid w:val="00895AFC"/>
    <w:rsid w:val="0089634A"/>
    <w:rsid w:val="0089667B"/>
    <w:rsid w:val="00896FA4"/>
    <w:rsid w:val="008973AC"/>
    <w:rsid w:val="008974F7"/>
    <w:rsid w:val="008977E0"/>
    <w:rsid w:val="008978B9"/>
    <w:rsid w:val="008978CE"/>
    <w:rsid w:val="00897AFE"/>
    <w:rsid w:val="008A05B5"/>
    <w:rsid w:val="008A074C"/>
    <w:rsid w:val="008A0BC0"/>
    <w:rsid w:val="008A1D52"/>
    <w:rsid w:val="008A1F96"/>
    <w:rsid w:val="008A2280"/>
    <w:rsid w:val="008A2A62"/>
    <w:rsid w:val="008A2F12"/>
    <w:rsid w:val="008A38DA"/>
    <w:rsid w:val="008A3B0C"/>
    <w:rsid w:val="008A45EB"/>
    <w:rsid w:val="008A4A55"/>
    <w:rsid w:val="008A6479"/>
    <w:rsid w:val="008A6D10"/>
    <w:rsid w:val="008A75FF"/>
    <w:rsid w:val="008A7D18"/>
    <w:rsid w:val="008A7EF5"/>
    <w:rsid w:val="008B088A"/>
    <w:rsid w:val="008B08B4"/>
    <w:rsid w:val="008B0C89"/>
    <w:rsid w:val="008B0D82"/>
    <w:rsid w:val="008B14BA"/>
    <w:rsid w:val="008B2188"/>
    <w:rsid w:val="008B2A7B"/>
    <w:rsid w:val="008B3301"/>
    <w:rsid w:val="008B37AC"/>
    <w:rsid w:val="008B44D6"/>
    <w:rsid w:val="008B5147"/>
    <w:rsid w:val="008B53AF"/>
    <w:rsid w:val="008B54EB"/>
    <w:rsid w:val="008B63FA"/>
    <w:rsid w:val="008B68EA"/>
    <w:rsid w:val="008B6C0A"/>
    <w:rsid w:val="008C0008"/>
    <w:rsid w:val="008C15BB"/>
    <w:rsid w:val="008C1913"/>
    <w:rsid w:val="008C2615"/>
    <w:rsid w:val="008C4C16"/>
    <w:rsid w:val="008C4EE6"/>
    <w:rsid w:val="008C4FBC"/>
    <w:rsid w:val="008C5327"/>
    <w:rsid w:val="008C586B"/>
    <w:rsid w:val="008C613C"/>
    <w:rsid w:val="008C7F84"/>
    <w:rsid w:val="008D0069"/>
    <w:rsid w:val="008D1009"/>
    <w:rsid w:val="008D1B97"/>
    <w:rsid w:val="008D1CB5"/>
    <w:rsid w:val="008D2099"/>
    <w:rsid w:val="008D25C2"/>
    <w:rsid w:val="008D2A99"/>
    <w:rsid w:val="008D2FCB"/>
    <w:rsid w:val="008D3042"/>
    <w:rsid w:val="008D434B"/>
    <w:rsid w:val="008D453D"/>
    <w:rsid w:val="008D578E"/>
    <w:rsid w:val="008D5FF8"/>
    <w:rsid w:val="008D650D"/>
    <w:rsid w:val="008D6A13"/>
    <w:rsid w:val="008D7CD3"/>
    <w:rsid w:val="008E00EE"/>
    <w:rsid w:val="008E1DE8"/>
    <w:rsid w:val="008E20A6"/>
    <w:rsid w:val="008E2855"/>
    <w:rsid w:val="008E33ED"/>
    <w:rsid w:val="008E3D9E"/>
    <w:rsid w:val="008E4539"/>
    <w:rsid w:val="008E4BDB"/>
    <w:rsid w:val="008E5995"/>
    <w:rsid w:val="008E7438"/>
    <w:rsid w:val="008E7624"/>
    <w:rsid w:val="008F038E"/>
    <w:rsid w:val="008F051B"/>
    <w:rsid w:val="008F21B7"/>
    <w:rsid w:val="008F280E"/>
    <w:rsid w:val="008F2AFF"/>
    <w:rsid w:val="008F2F8C"/>
    <w:rsid w:val="008F3276"/>
    <w:rsid w:val="008F53FD"/>
    <w:rsid w:val="008F5A1B"/>
    <w:rsid w:val="008F5C4C"/>
    <w:rsid w:val="008F5F34"/>
    <w:rsid w:val="008F62CE"/>
    <w:rsid w:val="008F6524"/>
    <w:rsid w:val="008F7216"/>
    <w:rsid w:val="008F7B23"/>
    <w:rsid w:val="0090197D"/>
    <w:rsid w:val="00902AAB"/>
    <w:rsid w:val="00902BBD"/>
    <w:rsid w:val="0090340F"/>
    <w:rsid w:val="00903A7F"/>
    <w:rsid w:val="00903CFA"/>
    <w:rsid w:val="00904DEB"/>
    <w:rsid w:val="00905685"/>
    <w:rsid w:val="00905DA0"/>
    <w:rsid w:val="00905E21"/>
    <w:rsid w:val="0090692D"/>
    <w:rsid w:val="0090694C"/>
    <w:rsid w:val="00906E0B"/>
    <w:rsid w:val="00907202"/>
    <w:rsid w:val="00907973"/>
    <w:rsid w:val="009079E3"/>
    <w:rsid w:val="00907E1F"/>
    <w:rsid w:val="00907F75"/>
    <w:rsid w:val="00910254"/>
    <w:rsid w:val="009108D1"/>
    <w:rsid w:val="00910C5F"/>
    <w:rsid w:val="00910DE7"/>
    <w:rsid w:val="00911B7C"/>
    <w:rsid w:val="0091213F"/>
    <w:rsid w:val="00912D3B"/>
    <w:rsid w:val="00914865"/>
    <w:rsid w:val="00914866"/>
    <w:rsid w:val="009168AB"/>
    <w:rsid w:val="00917A66"/>
    <w:rsid w:val="00920533"/>
    <w:rsid w:val="009208B0"/>
    <w:rsid w:val="00920C70"/>
    <w:rsid w:val="00920F61"/>
    <w:rsid w:val="00920FC9"/>
    <w:rsid w:val="009210E6"/>
    <w:rsid w:val="00921291"/>
    <w:rsid w:val="00921C1D"/>
    <w:rsid w:val="00921FE3"/>
    <w:rsid w:val="009233D9"/>
    <w:rsid w:val="00923B0C"/>
    <w:rsid w:val="00923CA9"/>
    <w:rsid w:val="0092423C"/>
    <w:rsid w:val="00925316"/>
    <w:rsid w:val="009259DE"/>
    <w:rsid w:val="00926CB5"/>
    <w:rsid w:val="00926D02"/>
    <w:rsid w:val="009276AF"/>
    <w:rsid w:val="009278F4"/>
    <w:rsid w:val="009302FE"/>
    <w:rsid w:val="00930E28"/>
    <w:rsid w:val="009311D6"/>
    <w:rsid w:val="0093205D"/>
    <w:rsid w:val="00932657"/>
    <w:rsid w:val="00932F53"/>
    <w:rsid w:val="00933529"/>
    <w:rsid w:val="00933618"/>
    <w:rsid w:val="0093364F"/>
    <w:rsid w:val="00933C4B"/>
    <w:rsid w:val="00934363"/>
    <w:rsid w:val="00936021"/>
    <w:rsid w:val="0093675D"/>
    <w:rsid w:val="009376B4"/>
    <w:rsid w:val="009409B9"/>
    <w:rsid w:val="0094118C"/>
    <w:rsid w:val="00941495"/>
    <w:rsid w:val="0094217C"/>
    <w:rsid w:val="0094239E"/>
    <w:rsid w:val="009445AE"/>
    <w:rsid w:val="00944D01"/>
    <w:rsid w:val="00944DA8"/>
    <w:rsid w:val="00945405"/>
    <w:rsid w:val="00945C1D"/>
    <w:rsid w:val="009466AA"/>
    <w:rsid w:val="00946CE8"/>
    <w:rsid w:val="009472EE"/>
    <w:rsid w:val="00947373"/>
    <w:rsid w:val="00947A8D"/>
    <w:rsid w:val="00951447"/>
    <w:rsid w:val="00951840"/>
    <w:rsid w:val="00951FC1"/>
    <w:rsid w:val="00952000"/>
    <w:rsid w:val="0095222F"/>
    <w:rsid w:val="00952244"/>
    <w:rsid w:val="009525A3"/>
    <w:rsid w:val="009529DD"/>
    <w:rsid w:val="00953806"/>
    <w:rsid w:val="00954C76"/>
    <w:rsid w:val="00954EC2"/>
    <w:rsid w:val="009552BD"/>
    <w:rsid w:val="00955893"/>
    <w:rsid w:val="00955C43"/>
    <w:rsid w:val="00955C93"/>
    <w:rsid w:val="00955DA2"/>
    <w:rsid w:val="0095613F"/>
    <w:rsid w:val="00956D77"/>
    <w:rsid w:val="00956F77"/>
    <w:rsid w:val="009572CD"/>
    <w:rsid w:val="009579DC"/>
    <w:rsid w:val="00957C22"/>
    <w:rsid w:val="00960221"/>
    <w:rsid w:val="00960D3E"/>
    <w:rsid w:val="009614DB"/>
    <w:rsid w:val="00961AD5"/>
    <w:rsid w:val="00962340"/>
    <w:rsid w:val="009634C5"/>
    <w:rsid w:val="0096352B"/>
    <w:rsid w:val="00963875"/>
    <w:rsid w:val="00963BC9"/>
    <w:rsid w:val="00965BDD"/>
    <w:rsid w:val="009669F0"/>
    <w:rsid w:val="00967057"/>
    <w:rsid w:val="00967339"/>
    <w:rsid w:val="009678F1"/>
    <w:rsid w:val="009736CF"/>
    <w:rsid w:val="009746A7"/>
    <w:rsid w:val="00975731"/>
    <w:rsid w:val="009772BA"/>
    <w:rsid w:val="009801B6"/>
    <w:rsid w:val="0098045B"/>
    <w:rsid w:val="0098086F"/>
    <w:rsid w:val="0098125F"/>
    <w:rsid w:val="009818C1"/>
    <w:rsid w:val="0098198C"/>
    <w:rsid w:val="009821C0"/>
    <w:rsid w:val="00983357"/>
    <w:rsid w:val="009833BF"/>
    <w:rsid w:val="0098346B"/>
    <w:rsid w:val="009835A3"/>
    <w:rsid w:val="00983A15"/>
    <w:rsid w:val="00983D51"/>
    <w:rsid w:val="00983E4F"/>
    <w:rsid w:val="009848A6"/>
    <w:rsid w:val="00984990"/>
    <w:rsid w:val="00984E8C"/>
    <w:rsid w:val="00985874"/>
    <w:rsid w:val="00985AAE"/>
    <w:rsid w:val="00985AB1"/>
    <w:rsid w:val="00985EF0"/>
    <w:rsid w:val="0098634D"/>
    <w:rsid w:val="00987111"/>
    <w:rsid w:val="00990345"/>
    <w:rsid w:val="00990544"/>
    <w:rsid w:val="00991493"/>
    <w:rsid w:val="0099155E"/>
    <w:rsid w:val="00992C35"/>
    <w:rsid w:val="00993764"/>
    <w:rsid w:val="00993E28"/>
    <w:rsid w:val="00994094"/>
    <w:rsid w:val="009944E6"/>
    <w:rsid w:val="0099467A"/>
    <w:rsid w:val="0099504B"/>
    <w:rsid w:val="00995D70"/>
    <w:rsid w:val="009965EF"/>
    <w:rsid w:val="00997D33"/>
    <w:rsid w:val="009A020C"/>
    <w:rsid w:val="009A05CC"/>
    <w:rsid w:val="009A0DF3"/>
    <w:rsid w:val="009A162F"/>
    <w:rsid w:val="009A1A22"/>
    <w:rsid w:val="009A2186"/>
    <w:rsid w:val="009A223B"/>
    <w:rsid w:val="009A25F1"/>
    <w:rsid w:val="009A2672"/>
    <w:rsid w:val="009A3788"/>
    <w:rsid w:val="009A396E"/>
    <w:rsid w:val="009A3E59"/>
    <w:rsid w:val="009A51FD"/>
    <w:rsid w:val="009A5361"/>
    <w:rsid w:val="009A5402"/>
    <w:rsid w:val="009A5EB5"/>
    <w:rsid w:val="009A604C"/>
    <w:rsid w:val="009A6BDD"/>
    <w:rsid w:val="009B0CC7"/>
    <w:rsid w:val="009B120F"/>
    <w:rsid w:val="009B1FAD"/>
    <w:rsid w:val="009B2830"/>
    <w:rsid w:val="009B29D1"/>
    <w:rsid w:val="009B3525"/>
    <w:rsid w:val="009B3952"/>
    <w:rsid w:val="009B3EC5"/>
    <w:rsid w:val="009B4044"/>
    <w:rsid w:val="009B4A4E"/>
    <w:rsid w:val="009B5136"/>
    <w:rsid w:val="009B55DE"/>
    <w:rsid w:val="009B5BFA"/>
    <w:rsid w:val="009B5DE5"/>
    <w:rsid w:val="009B61FA"/>
    <w:rsid w:val="009B741C"/>
    <w:rsid w:val="009B7EC6"/>
    <w:rsid w:val="009C00C3"/>
    <w:rsid w:val="009C0308"/>
    <w:rsid w:val="009C0487"/>
    <w:rsid w:val="009C08CE"/>
    <w:rsid w:val="009C09B0"/>
    <w:rsid w:val="009C2BD5"/>
    <w:rsid w:val="009C381F"/>
    <w:rsid w:val="009C3B98"/>
    <w:rsid w:val="009C4030"/>
    <w:rsid w:val="009C412E"/>
    <w:rsid w:val="009C4395"/>
    <w:rsid w:val="009C486D"/>
    <w:rsid w:val="009C5290"/>
    <w:rsid w:val="009C5420"/>
    <w:rsid w:val="009C585F"/>
    <w:rsid w:val="009C6325"/>
    <w:rsid w:val="009C6396"/>
    <w:rsid w:val="009C6A5D"/>
    <w:rsid w:val="009D064B"/>
    <w:rsid w:val="009D097C"/>
    <w:rsid w:val="009D0DB3"/>
    <w:rsid w:val="009D25C4"/>
    <w:rsid w:val="009D305E"/>
    <w:rsid w:val="009D310D"/>
    <w:rsid w:val="009D31A3"/>
    <w:rsid w:val="009D3803"/>
    <w:rsid w:val="009D3EDC"/>
    <w:rsid w:val="009D4984"/>
    <w:rsid w:val="009D4E3F"/>
    <w:rsid w:val="009D5D6B"/>
    <w:rsid w:val="009D5DE0"/>
    <w:rsid w:val="009D606F"/>
    <w:rsid w:val="009D74D1"/>
    <w:rsid w:val="009D7D8E"/>
    <w:rsid w:val="009D7D9B"/>
    <w:rsid w:val="009D7E34"/>
    <w:rsid w:val="009E0B5F"/>
    <w:rsid w:val="009E0C62"/>
    <w:rsid w:val="009E116B"/>
    <w:rsid w:val="009E122F"/>
    <w:rsid w:val="009E2013"/>
    <w:rsid w:val="009E26B8"/>
    <w:rsid w:val="009E27D8"/>
    <w:rsid w:val="009E4B25"/>
    <w:rsid w:val="009E52CD"/>
    <w:rsid w:val="009E5584"/>
    <w:rsid w:val="009E590A"/>
    <w:rsid w:val="009E65C4"/>
    <w:rsid w:val="009E67A0"/>
    <w:rsid w:val="009E6B4B"/>
    <w:rsid w:val="009F1832"/>
    <w:rsid w:val="009F26E6"/>
    <w:rsid w:val="009F4990"/>
    <w:rsid w:val="009F4FA9"/>
    <w:rsid w:val="009F5142"/>
    <w:rsid w:val="009F5CE6"/>
    <w:rsid w:val="009F763B"/>
    <w:rsid w:val="009F7F26"/>
    <w:rsid w:val="00A00EB6"/>
    <w:rsid w:val="00A013E8"/>
    <w:rsid w:val="00A01B05"/>
    <w:rsid w:val="00A02273"/>
    <w:rsid w:val="00A04005"/>
    <w:rsid w:val="00A04084"/>
    <w:rsid w:val="00A042C1"/>
    <w:rsid w:val="00A050BC"/>
    <w:rsid w:val="00A058BE"/>
    <w:rsid w:val="00A05B70"/>
    <w:rsid w:val="00A05CF5"/>
    <w:rsid w:val="00A0615B"/>
    <w:rsid w:val="00A0621B"/>
    <w:rsid w:val="00A06896"/>
    <w:rsid w:val="00A0696E"/>
    <w:rsid w:val="00A06A7A"/>
    <w:rsid w:val="00A06D71"/>
    <w:rsid w:val="00A06D84"/>
    <w:rsid w:val="00A06DC5"/>
    <w:rsid w:val="00A06F3E"/>
    <w:rsid w:val="00A0794D"/>
    <w:rsid w:val="00A07CF9"/>
    <w:rsid w:val="00A116E7"/>
    <w:rsid w:val="00A11C0D"/>
    <w:rsid w:val="00A121A0"/>
    <w:rsid w:val="00A12CE3"/>
    <w:rsid w:val="00A1451A"/>
    <w:rsid w:val="00A14640"/>
    <w:rsid w:val="00A148A0"/>
    <w:rsid w:val="00A14DB9"/>
    <w:rsid w:val="00A159E4"/>
    <w:rsid w:val="00A162A1"/>
    <w:rsid w:val="00A16459"/>
    <w:rsid w:val="00A1651C"/>
    <w:rsid w:val="00A1759D"/>
    <w:rsid w:val="00A17801"/>
    <w:rsid w:val="00A179A6"/>
    <w:rsid w:val="00A17E7E"/>
    <w:rsid w:val="00A2036E"/>
    <w:rsid w:val="00A20BE8"/>
    <w:rsid w:val="00A20D67"/>
    <w:rsid w:val="00A21299"/>
    <w:rsid w:val="00A21851"/>
    <w:rsid w:val="00A21CE1"/>
    <w:rsid w:val="00A21E5C"/>
    <w:rsid w:val="00A220C7"/>
    <w:rsid w:val="00A22586"/>
    <w:rsid w:val="00A22786"/>
    <w:rsid w:val="00A2286F"/>
    <w:rsid w:val="00A22D3A"/>
    <w:rsid w:val="00A235B6"/>
    <w:rsid w:val="00A24019"/>
    <w:rsid w:val="00A24333"/>
    <w:rsid w:val="00A24B20"/>
    <w:rsid w:val="00A250AC"/>
    <w:rsid w:val="00A25497"/>
    <w:rsid w:val="00A2635A"/>
    <w:rsid w:val="00A26890"/>
    <w:rsid w:val="00A271BE"/>
    <w:rsid w:val="00A279DA"/>
    <w:rsid w:val="00A30489"/>
    <w:rsid w:val="00A30707"/>
    <w:rsid w:val="00A31CC3"/>
    <w:rsid w:val="00A31E29"/>
    <w:rsid w:val="00A31FBB"/>
    <w:rsid w:val="00A3231F"/>
    <w:rsid w:val="00A32B36"/>
    <w:rsid w:val="00A32E8A"/>
    <w:rsid w:val="00A32F4C"/>
    <w:rsid w:val="00A33BC3"/>
    <w:rsid w:val="00A33DDA"/>
    <w:rsid w:val="00A34D18"/>
    <w:rsid w:val="00A353A0"/>
    <w:rsid w:val="00A36648"/>
    <w:rsid w:val="00A36678"/>
    <w:rsid w:val="00A4065A"/>
    <w:rsid w:val="00A4069C"/>
    <w:rsid w:val="00A40A1B"/>
    <w:rsid w:val="00A41260"/>
    <w:rsid w:val="00A415E0"/>
    <w:rsid w:val="00A41934"/>
    <w:rsid w:val="00A4253C"/>
    <w:rsid w:val="00A426B2"/>
    <w:rsid w:val="00A43439"/>
    <w:rsid w:val="00A44049"/>
    <w:rsid w:val="00A448D5"/>
    <w:rsid w:val="00A44D49"/>
    <w:rsid w:val="00A455D9"/>
    <w:rsid w:val="00A46223"/>
    <w:rsid w:val="00A46371"/>
    <w:rsid w:val="00A46782"/>
    <w:rsid w:val="00A468D7"/>
    <w:rsid w:val="00A46D87"/>
    <w:rsid w:val="00A46E8A"/>
    <w:rsid w:val="00A47438"/>
    <w:rsid w:val="00A47C3E"/>
    <w:rsid w:val="00A47CC7"/>
    <w:rsid w:val="00A47D25"/>
    <w:rsid w:val="00A47E80"/>
    <w:rsid w:val="00A50207"/>
    <w:rsid w:val="00A50726"/>
    <w:rsid w:val="00A50E56"/>
    <w:rsid w:val="00A515E7"/>
    <w:rsid w:val="00A51C78"/>
    <w:rsid w:val="00A51D49"/>
    <w:rsid w:val="00A51F0F"/>
    <w:rsid w:val="00A51FB3"/>
    <w:rsid w:val="00A52093"/>
    <w:rsid w:val="00A5377E"/>
    <w:rsid w:val="00A53D7A"/>
    <w:rsid w:val="00A542D7"/>
    <w:rsid w:val="00A55095"/>
    <w:rsid w:val="00A5554E"/>
    <w:rsid w:val="00A555E8"/>
    <w:rsid w:val="00A55B16"/>
    <w:rsid w:val="00A565A5"/>
    <w:rsid w:val="00A570B2"/>
    <w:rsid w:val="00A578E5"/>
    <w:rsid w:val="00A60040"/>
    <w:rsid w:val="00A608AF"/>
    <w:rsid w:val="00A6138F"/>
    <w:rsid w:val="00A61BEC"/>
    <w:rsid w:val="00A61D62"/>
    <w:rsid w:val="00A61E36"/>
    <w:rsid w:val="00A62381"/>
    <w:rsid w:val="00A62BD0"/>
    <w:rsid w:val="00A62E0F"/>
    <w:rsid w:val="00A62E3D"/>
    <w:rsid w:val="00A62F7A"/>
    <w:rsid w:val="00A63192"/>
    <w:rsid w:val="00A63E49"/>
    <w:rsid w:val="00A64A75"/>
    <w:rsid w:val="00A66621"/>
    <w:rsid w:val="00A67679"/>
    <w:rsid w:val="00A67EA9"/>
    <w:rsid w:val="00A703C1"/>
    <w:rsid w:val="00A70D76"/>
    <w:rsid w:val="00A70ED1"/>
    <w:rsid w:val="00A71396"/>
    <w:rsid w:val="00A723A2"/>
    <w:rsid w:val="00A723FA"/>
    <w:rsid w:val="00A737F5"/>
    <w:rsid w:val="00A73A6B"/>
    <w:rsid w:val="00A73A84"/>
    <w:rsid w:val="00A74F22"/>
    <w:rsid w:val="00A74F40"/>
    <w:rsid w:val="00A74F5F"/>
    <w:rsid w:val="00A75218"/>
    <w:rsid w:val="00A755D4"/>
    <w:rsid w:val="00A769FA"/>
    <w:rsid w:val="00A76AC8"/>
    <w:rsid w:val="00A77E18"/>
    <w:rsid w:val="00A77E61"/>
    <w:rsid w:val="00A80DE6"/>
    <w:rsid w:val="00A815F2"/>
    <w:rsid w:val="00A81D7E"/>
    <w:rsid w:val="00A8225F"/>
    <w:rsid w:val="00A82B3B"/>
    <w:rsid w:val="00A838EF"/>
    <w:rsid w:val="00A83D6B"/>
    <w:rsid w:val="00A84352"/>
    <w:rsid w:val="00A84462"/>
    <w:rsid w:val="00A85A59"/>
    <w:rsid w:val="00A86624"/>
    <w:rsid w:val="00A86699"/>
    <w:rsid w:val="00A86FAE"/>
    <w:rsid w:val="00A87666"/>
    <w:rsid w:val="00A902B4"/>
    <w:rsid w:val="00A90418"/>
    <w:rsid w:val="00A91891"/>
    <w:rsid w:val="00A921C5"/>
    <w:rsid w:val="00A94006"/>
    <w:rsid w:val="00A94F61"/>
    <w:rsid w:val="00A96279"/>
    <w:rsid w:val="00A97F08"/>
    <w:rsid w:val="00AA13A2"/>
    <w:rsid w:val="00AA25F5"/>
    <w:rsid w:val="00AA27AD"/>
    <w:rsid w:val="00AA4092"/>
    <w:rsid w:val="00AA5482"/>
    <w:rsid w:val="00AA5814"/>
    <w:rsid w:val="00AA583E"/>
    <w:rsid w:val="00AA58BB"/>
    <w:rsid w:val="00AA58CC"/>
    <w:rsid w:val="00AA782F"/>
    <w:rsid w:val="00AA7D36"/>
    <w:rsid w:val="00AB02D4"/>
    <w:rsid w:val="00AB2EEE"/>
    <w:rsid w:val="00AB2FBB"/>
    <w:rsid w:val="00AB3F3E"/>
    <w:rsid w:val="00AB45A1"/>
    <w:rsid w:val="00AB532C"/>
    <w:rsid w:val="00AB5845"/>
    <w:rsid w:val="00AB65E6"/>
    <w:rsid w:val="00AC04FC"/>
    <w:rsid w:val="00AC1AED"/>
    <w:rsid w:val="00AC1D57"/>
    <w:rsid w:val="00AC2225"/>
    <w:rsid w:val="00AC285F"/>
    <w:rsid w:val="00AC28C0"/>
    <w:rsid w:val="00AC29EF"/>
    <w:rsid w:val="00AC2F08"/>
    <w:rsid w:val="00AC3BAB"/>
    <w:rsid w:val="00AC447C"/>
    <w:rsid w:val="00AC4690"/>
    <w:rsid w:val="00AC53D1"/>
    <w:rsid w:val="00AC543C"/>
    <w:rsid w:val="00AC6164"/>
    <w:rsid w:val="00AC689A"/>
    <w:rsid w:val="00AC6D61"/>
    <w:rsid w:val="00AC6F08"/>
    <w:rsid w:val="00AC7B88"/>
    <w:rsid w:val="00AD01BE"/>
    <w:rsid w:val="00AD0C77"/>
    <w:rsid w:val="00AD1290"/>
    <w:rsid w:val="00AD131B"/>
    <w:rsid w:val="00AD1A56"/>
    <w:rsid w:val="00AD1BF2"/>
    <w:rsid w:val="00AD3A8E"/>
    <w:rsid w:val="00AD44E2"/>
    <w:rsid w:val="00AD4FC8"/>
    <w:rsid w:val="00AD58E0"/>
    <w:rsid w:val="00AD6F8F"/>
    <w:rsid w:val="00AD7190"/>
    <w:rsid w:val="00AD747A"/>
    <w:rsid w:val="00AD7F8B"/>
    <w:rsid w:val="00AE03B9"/>
    <w:rsid w:val="00AE042F"/>
    <w:rsid w:val="00AE04AE"/>
    <w:rsid w:val="00AE09CA"/>
    <w:rsid w:val="00AE0C7E"/>
    <w:rsid w:val="00AE1AE8"/>
    <w:rsid w:val="00AE270D"/>
    <w:rsid w:val="00AE2934"/>
    <w:rsid w:val="00AE2E91"/>
    <w:rsid w:val="00AE3CC9"/>
    <w:rsid w:val="00AE44BD"/>
    <w:rsid w:val="00AE5315"/>
    <w:rsid w:val="00AE532E"/>
    <w:rsid w:val="00AE5A72"/>
    <w:rsid w:val="00AE6931"/>
    <w:rsid w:val="00AE6C94"/>
    <w:rsid w:val="00AE74C6"/>
    <w:rsid w:val="00AF077D"/>
    <w:rsid w:val="00AF080D"/>
    <w:rsid w:val="00AF0E22"/>
    <w:rsid w:val="00AF0FC0"/>
    <w:rsid w:val="00AF1788"/>
    <w:rsid w:val="00AF1B65"/>
    <w:rsid w:val="00AF27E2"/>
    <w:rsid w:val="00AF2A04"/>
    <w:rsid w:val="00AF2B95"/>
    <w:rsid w:val="00AF31CA"/>
    <w:rsid w:val="00AF3858"/>
    <w:rsid w:val="00AF41DE"/>
    <w:rsid w:val="00AF4BEF"/>
    <w:rsid w:val="00AF501E"/>
    <w:rsid w:val="00AF57E3"/>
    <w:rsid w:val="00AF5F39"/>
    <w:rsid w:val="00AF608C"/>
    <w:rsid w:val="00AF67C2"/>
    <w:rsid w:val="00AF70B2"/>
    <w:rsid w:val="00AF7A3B"/>
    <w:rsid w:val="00AF7D40"/>
    <w:rsid w:val="00AF7D84"/>
    <w:rsid w:val="00B00445"/>
    <w:rsid w:val="00B005CB"/>
    <w:rsid w:val="00B011D6"/>
    <w:rsid w:val="00B01C1E"/>
    <w:rsid w:val="00B0215A"/>
    <w:rsid w:val="00B04036"/>
    <w:rsid w:val="00B04C68"/>
    <w:rsid w:val="00B059BB"/>
    <w:rsid w:val="00B0694C"/>
    <w:rsid w:val="00B07193"/>
    <w:rsid w:val="00B078C6"/>
    <w:rsid w:val="00B07B20"/>
    <w:rsid w:val="00B100AD"/>
    <w:rsid w:val="00B114E8"/>
    <w:rsid w:val="00B11607"/>
    <w:rsid w:val="00B11A14"/>
    <w:rsid w:val="00B11F34"/>
    <w:rsid w:val="00B1275A"/>
    <w:rsid w:val="00B12DB5"/>
    <w:rsid w:val="00B13883"/>
    <w:rsid w:val="00B13ADD"/>
    <w:rsid w:val="00B13DFC"/>
    <w:rsid w:val="00B13F74"/>
    <w:rsid w:val="00B147F8"/>
    <w:rsid w:val="00B147FB"/>
    <w:rsid w:val="00B14915"/>
    <w:rsid w:val="00B170C8"/>
    <w:rsid w:val="00B17542"/>
    <w:rsid w:val="00B17853"/>
    <w:rsid w:val="00B17FC9"/>
    <w:rsid w:val="00B2073E"/>
    <w:rsid w:val="00B21179"/>
    <w:rsid w:val="00B21493"/>
    <w:rsid w:val="00B22EDC"/>
    <w:rsid w:val="00B23EB3"/>
    <w:rsid w:val="00B23ECD"/>
    <w:rsid w:val="00B2557F"/>
    <w:rsid w:val="00B2672F"/>
    <w:rsid w:val="00B267E4"/>
    <w:rsid w:val="00B27043"/>
    <w:rsid w:val="00B27860"/>
    <w:rsid w:val="00B27DDA"/>
    <w:rsid w:val="00B300F1"/>
    <w:rsid w:val="00B30954"/>
    <w:rsid w:val="00B30A0C"/>
    <w:rsid w:val="00B31A32"/>
    <w:rsid w:val="00B32AC1"/>
    <w:rsid w:val="00B347C9"/>
    <w:rsid w:val="00B37515"/>
    <w:rsid w:val="00B37716"/>
    <w:rsid w:val="00B378CB"/>
    <w:rsid w:val="00B37C16"/>
    <w:rsid w:val="00B400D9"/>
    <w:rsid w:val="00B40AF3"/>
    <w:rsid w:val="00B40C3B"/>
    <w:rsid w:val="00B40D7F"/>
    <w:rsid w:val="00B40FC5"/>
    <w:rsid w:val="00B41D11"/>
    <w:rsid w:val="00B41FD4"/>
    <w:rsid w:val="00B424F1"/>
    <w:rsid w:val="00B43D2D"/>
    <w:rsid w:val="00B44797"/>
    <w:rsid w:val="00B4501A"/>
    <w:rsid w:val="00B454F0"/>
    <w:rsid w:val="00B458DB"/>
    <w:rsid w:val="00B4650E"/>
    <w:rsid w:val="00B46BA4"/>
    <w:rsid w:val="00B46D71"/>
    <w:rsid w:val="00B4707F"/>
    <w:rsid w:val="00B50DE5"/>
    <w:rsid w:val="00B50E53"/>
    <w:rsid w:val="00B514B8"/>
    <w:rsid w:val="00B5183E"/>
    <w:rsid w:val="00B52556"/>
    <w:rsid w:val="00B52893"/>
    <w:rsid w:val="00B533D0"/>
    <w:rsid w:val="00B54255"/>
    <w:rsid w:val="00B54C8F"/>
    <w:rsid w:val="00B555A5"/>
    <w:rsid w:val="00B5600B"/>
    <w:rsid w:val="00B56D9F"/>
    <w:rsid w:val="00B5743F"/>
    <w:rsid w:val="00B57C7E"/>
    <w:rsid w:val="00B60293"/>
    <w:rsid w:val="00B602C0"/>
    <w:rsid w:val="00B60377"/>
    <w:rsid w:val="00B603C6"/>
    <w:rsid w:val="00B60D6A"/>
    <w:rsid w:val="00B615DA"/>
    <w:rsid w:val="00B624DA"/>
    <w:rsid w:val="00B63CE8"/>
    <w:rsid w:val="00B64A39"/>
    <w:rsid w:val="00B64C56"/>
    <w:rsid w:val="00B64E75"/>
    <w:rsid w:val="00B64FDC"/>
    <w:rsid w:val="00B651C2"/>
    <w:rsid w:val="00B6524B"/>
    <w:rsid w:val="00B65CEB"/>
    <w:rsid w:val="00B66C04"/>
    <w:rsid w:val="00B6784E"/>
    <w:rsid w:val="00B678C3"/>
    <w:rsid w:val="00B7008E"/>
    <w:rsid w:val="00B70469"/>
    <w:rsid w:val="00B706DA"/>
    <w:rsid w:val="00B70EAE"/>
    <w:rsid w:val="00B71754"/>
    <w:rsid w:val="00B7203D"/>
    <w:rsid w:val="00B725DB"/>
    <w:rsid w:val="00B72EF1"/>
    <w:rsid w:val="00B73033"/>
    <w:rsid w:val="00B7365A"/>
    <w:rsid w:val="00B73B19"/>
    <w:rsid w:val="00B73F09"/>
    <w:rsid w:val="00B74615"/>
    <w:rsid w:val="00B7484B"/>
    <w:rsid w:val="00B751B9"/>
    <w:rsid w:val="00B75828"/>
    <w:rsid w:val="00B75BA7"/>
    <w:rsid w:val="00B77368"/>
    <w:rsid w:val="00B773C4"/>
    <w:rsid w:val="00B80BF6"/>
    <w:rsid w:val="00B81852"/>
    <w:rsid w:val="00B82EEF"/>
    <w:rsid w:val="00B833A8"/>
    <w:rsid w:val="00B83624"/>
    <w:rsid w:val="00B860FC"/>
    <w:rsid w:val="00B861A6"/>
    <w:rsid w:val="00B862DB"/>
    <w:rsid w:val="00B86878"/>
    <w:rsid w:val="00B86C71"/>
    <w:rsid w:val="00B86FAB"/>
    <w:rsid w:val="00B86FF5"/>
    <w:rsid w:val="00B87C4B"/>
    <w:rsid w:val="00B90039"/>
    <w:rsid w:val="00B90439"/>
    <w:rsid w:val="00B904D7"/>
    <w:rsid w:val="00B904F5"/>
    <w:rsid w:val="00B91695"/>
    <w:rsid w:val="00B91FB4"/>
    <w:rsid w:val="00B93BFC"/>
    <w:rsid w:val="00B95C83"/>
    <w:rsid w:val="00B96207"/>
    <w:rsid w:val="00BA05A3"/>
    <w:rsid w:val="00BA1805"/>
    <w:rsid w:val="00BA185D"/>
    <w:rsid w:val="00BA1FA4"/>
    <w:rsid w:val="00BA204E"/>
    <w:rsid w:val="00BA2C17"/>
    <w:rsid w:val="00BA30E3"/>
    <w:rsid w:val="00BA321C"/>
    <w:rsid w:val="00BA3F1F"/>
    <w:rsid w:val="00BA4C08"/>
    <w:rsid w:val="00BA5882"/>
    <w:rsid w:val="00BA59F5"/>
    <w:rsid w:val="00BA6499"/>
    <w:rsid w:val="00BA776A"/>
    <w:rsid w:val="00BA7B20"/>
    <w:rsid w:val="00BB07D9"/>
    <w:rsid w:val="00BB255F"/>
    <w:rsid w:val="00BB28F2"/>
    <w:rsid w:val="00BB3398"/>
    <w:rsid w:val="00BB38B7"/>
    <w:rsid w:val="00BB3960"/>
    <w:rsid w:val="00BB595C"/>
    <w:rsid w:val="00BB6F38"/>
    <w:rsid w:val="00BB733C"/>
    <w:rsid w:val="00BB7861"/>
    <w:rsid w:val="00BC00AD"/>
    <w:rsid w:val="00BC04B3"/>
    <w:rsid w:val="00BC0C5A"/>
    <w:rsid w:val="00BC1804"/>
    <w:rsid w:val="00BC1B20"/>
    <w:rsid w:val="00BC2909"/>
    <w:rsid w:val="00BC2ABF"/>
    <w:rsid w:val="00BC2ECB"/>
    <w:rsid w:val="00BC3236"/>
    <w:rsid w:val="00BC488B"/>
    <w:rsid w:val="00BC678B"/>
    <w:rsid w:val="00BC6BCF"/>
    <w:rsid w:val="00BC6E80"/>
    <w:rsid w:val="00BC78DD"/>
    <w:rsid w:val="00BD2108"/>
    <w:rsid w:val="00BD23BB"/>
    <w:rsid w:val="00BD2491"/>
    <w:rsid w:val="00BD26F5"/>
    <w:rsid w:val="00BD3FA9"/>
    <w:rsid w:val="00BD4478"/>
    <w:rsid w:val="00BD45D2"/>
    <w:rsid w:val="00BD4660"/>
    <w:rsid w:val="00BD6429"/>
    <w:rsid w:val="00BD6E59"/>
    <w:rsid w:val="00BD71EE"/>
    <w:rsid w:val="00BD7894"/>
    <w:rsid w:val="00BD795E"/>
    <w:rsid w:val="00BD7ACD"/>
    <w:rsid w:val="00BD7BA0"/>
    <w:rsid w:val="00BE177D"/>
    <w:rsid w:val="00BE1FE6"/>
    <w:rsid w:val="00BE2B60"/>
    <w:rsid w:val="00BE2BB1"/>
    <w:rsid w:val="00BE2CBC"/>
    <w:rsid w:val="00BE2D21"/>
    <w:rsid w:val="00BE324E"/>
    <w:rsid w:val="00BE4804"/>
    <w:rsid w:val="00BE4883"/>
    <w:rsid w:val="00BE5C03"/>
    <w:rsid w:val="00BE5D1F"/>
    <w:rsid w:val="00BE626D"/>
    <w:rsid w:val="00BE6D36"/>
    <w:rsid w:val="00BE771D"/>
    <w:rsid w:val="00BF0E96"/>
    <w:rsid w:val="00BF0F1D"/>
    <w:rsid w:val="00BF1B29"/>
    <w:rsid w:val="00BF1D0F"/>
    <w:rsid w:val="00BF1DF4"/>
    <w:rsid w:val="00BF1E03"/>
    <w:rsid w:val="00BF27AE"/>
    <w:rsid w:val="00BF29C9"/>
    <w:rsid w:val="00BF2B59"/>
    <w:rsid w:val="00BF3251"/>
    <w:rsid w:val="00BF3C2E"/>
    <w:rsid w:val="00BF3C5D"/>
    <w:rsid w:val="00BF3EDA"/>
    <w:rsid w:val="00BF4C72"/>
    <w:rsid w:val="00BF51FB"/>
    <w:rsid w:val="00BF564A"/>
    <w:rsid w:val="00BF61A5"/>
    <w:rsid w:val="00BF6ABE"/>
    <w:rsid w:val="00BF6BFF"/>
    <w:rsid w:val="00BF6F0F"/>
    <w:rsid w:val="00BF747F"/>
    <w:rsid w:val="00C002FF"/>
    <w:rsid w:val="00C005A4"/>
    <w:rsid w:val="00C00F3F"/>
    <w:rsid w:val="00C01C29"/>
    <w:rsid w:val="00C02222"/>
    <w:rsid w:val="00C039FF"/>
    <w:rsid w:val="00C03AB2"/>
    <w:rsid w:val="00C04555"/>
    <w:rsid w:val="00C04FF5"/>
    <w:rsid w:val="00C053A2"/>
    <w:rsid w:val="00C06A9A"/>
    <w:rsid w:val="00C079EE"/>
    <w:rsid w:val="00C07A3E"/>
    <w:rsid w:val="00C07D95"/>
    <w:rsid w:val="00C10791"/>
    <w:rsid w:val="00C107C6"/>
    <w:rsid w:val="00C10A7C"/>
    <w:rsid w:val="00C10AFD"/>
    <w:rsid w:val="00C11106"/>
    <w:rsid w:val="00C113D3"/>
    <w:rsid w:val="00C1200D"/>
    <w:rsid w:val="00C125B3"/>
    <w:rsid w:val="00C12858"/>
    <w:rsid w:val="00C129AC"/>
    <w:rsid w:val="00C12A0B"/>
    <w:rsid w:val="00C133F6"/>
    <w:rsid w:val="00C1400A"/>
    <w:rsid w:val="00C14341"/>
    <w:rsid w:val="00C15337"/>
    <w:rsid w:val="00C155BD"/>
    <w:rsid w:val="00C16949"/>
    <w:rsid w:val="00C1784B"/>
    <w:rsid w:val="00C20BE4"/>
    <w:rsid w:val="00C20E09"/>
    <w:rsid w:val="00C21278"/>
    <w:rsid w:val="00C2143E"/>
    <w:rsid w:val="00C2147C"/>
    <w:rsid w:val="00C21E1E"/>
    <w:rsid w:val="00C21E90"/>
    <w:rsid w:val="00C22CA1"/>
    <w:rsid w:val="00C24AC0"/>
    <w:rsid w:val="00C25F07"/>
    <w:rsid w:val="00C2601C"/>
    <w:rsid w:val="00C263F6"/>
    <w:rsid w:val="00C26FD0"/>
    <w:rsid w:val="00C272D1"/>
    <w:rsid w:val="00C27881"/>
    <w:rsid w:val="00C30783"/>
    <w:rsid w:val="00C30C16"/>
    <w:rsid w:val="00C3118A"/>
    <w:rsid w:val="00C31353"/>
    <w:rsid w:val="00C319B3"/>
    <w:rsid w:val="00C31D93"/>
    <w:rsid w:val="00C3229C"/>
    <w:rsid w:val="00C3236A"/>
    <w:rsid w:val="00C333C5"/>
    <w:rsid w:val="00C33AB7"/>
    <w:rsid w:val="00C3443F"/>
    <w:rsid w:val="00C345DB"/>
    <w:rsid w:val="00C34A3E"/>
    <w:rsid w:val="00C350AB"/>
    <w:rsid w:val="00C35A24"/>
    <w:rsid w:val="00C35E08"/>
    <w:rsid w:val="00C35FAE"/>
    <w:rsid w:val="00C35FFE"/>
    <w:rsid w:val="00C36765"/>
    <w:rsid w:val="00C36C21"/>
    <w:rsid w:val="00C37D91"/>
    <w:rsid w:val="00C37DE0"/>
    <w:rsid w:val="00C37E31"/>
    <w:rsid w:val="00C40055"/>
    <w:rsid w:val="00C4048C"/>
    <w:rsid w:val="00C40811"/>
    <w:rsid w:val="00C409F1"/>
    <w:rsid w:val="00C40BF2"/>
    <w:rsid w:val="00C416AD"/>
    <w:rsid w:val="00C41F28"/>
    <w:rsid w:val="00C422EB"/>
    <w:rsid w:val="00C42D56"/>
    <w:rsid w:val="00C4511F"/>
    <w:rsid w:val="00C451BD"/>
    <w:rsid w:val="00C452D0"/>
    <w:rsid w:val="00C459BF"/>
    <w:rsid w:val="00C46BB9"/>
    <w:rsid w:val="00C46F89"/>
    <w:rsid w:val="00C47859"/>
    <w:rsid w:val="00C47E3E"/>
    <w:rsid w:val="00C50536"/>
    <w:rsid w:val="00C50D1B"/>
    <w:rsid w:val="00C50F8A"/>
    <w:rsid w:val="00C5107A"/>
    <w:rsid w:val="00C5139F"/>
    <w:rsid w:val="00C52460"/>
    <w:rsid w:val="00C527A4"/>
    <w:rsid w:val="00C527CB"/>
    <w:rsid w:val="00C52BDA"/>
    <w:rsid w:val="00C53301"/>
    <w:rsid w:val="00C5332A"/>
    <w:rsid w:val="00C5333B"/>
    <w:rsid w:val="00C54A38"/>
    <w:rsid w:val="00C54D8E"/>
    <w:rsid w:val="00C5545D"/>
    <w:rsid w:val="00C56096"/>
    <w:rsid w:val="00C56335"/>
    <w:rsid w:val="00C56D4D"/>
    <w:rsid w:val="00C56E9E"/>
    <w:rsid w:val="00C57533"/>
    <w:rsid w:val="00C57654"/>
    <w:rsid w:val="00C579F5"/>
    <w:rsid w:val="00C603DE"/>
    <w:rsid w:val="00C605B4"/>
    <w:rsid w:val="00C60EE8"/>
    <w:rsid w:val="00C61299"/>
    <w:rsid w:val="00C61D00"/>
    <w:rsid w:val="00C61D4B"/>
    <w:rsid w:val="00C61E1C"/>
    <w:rsid w:val="00C622E0"/>
    <w:rsid w:val="00C62EB8"/>
    <w:rsid w:val="00C62F9A"/>
    <w:rsid w:val="00C62FA3"/>
    <w:rsid w:val="00C630F0"/>
    <w:rsid w:val="00C63760"/>
    <w:rsid w:val="00C63D72"/>
    <w:rsid w:val="00C63FA8"/>
    <w:rsid w:val="00C646A2"/>
    <w:rsid w:val="00C64B0B"/>
    <w:rsid w:val="00C64B8B"/>
    <w:rsid w:val="00C6548B"/>
    <w:rsid w:val="00C6583E"/>
    <w:rsid w:val="00C65857"/>
    <w:rsid w:val="00C65BF4"/>
    <w:rsid w:val="00C65DA4"/>
    <w:rsid w:val="00C673A2"/>
    <w:rsid w:val="00C67835"/>
    <w:rsid w:val="00C706BD"/>
    <w:rsid w:val="00C72636"/>
    <w:rsid w:val="00C73464"/>
    <w:rsid w:val="00C7487A"/>
    <w:rsid w:val="00C75067"/>
    <w:rsid w:val="00C75CA6"/>
    <w:rsid w:val="00C764A6"/>
    <w:rsid w:val="00C7742F"/>
    <w:rsid w:val="00C77778"/>
    <w:rsid w:val="00C77A43"/>
    <w:rsid w:val="00C77C63"/>
    <w:rsid w:val="00C80207"/>
    <w:rsid w:val="00C80FF1"/>
    <w:rsid w:val="00C813BF"/>
    <w:rsid w:val="00C81409"/>
    <w:rsid w:val="00C816AB"/>
    <w:rsid w:val="00C82060"/>
    <w:rsid w:val="00C82150"/>
    <w:rsid w:val="00C82272"/>
    <w:rsid w:val="00C82B1F"/>
    <w:rsid w:val="00C83E67"/>
    <w:rsid w:val="00C8401F"/>
    <w:rsid w:val="00C84897"/>
    <w:rsid w:val="00C85190"/>
    <w:rsid w:val="00C86C7F"/>
    <w:rsid w:val="00C86DDC"/>
    <w:rsid w:val="00C87023"/>
    <w:rsid w:val="00C8775C"/>
    <w:rsid w:val="00C87C4D"/>
    <w:rsid w:val="00C87C58"/>
    <w:rsid w:val="00C90C81"/>
    <w:rsid w:val="00C90F15"/>
    <w:rsid w:val="00C91DC7"/>
    <w:rsid w:val="00C9217E"/>
    <w:rsid w:val="00C92460"/>
    <w:rsid w:val="00C92852"/>
    <w:rsid w:val="00C92BBB"/>
    <w:rsid w:val="00C93380"/>
    <w:rsid w:val="00C9379B"/>
    <w:rsid w:val="00C93E56"/>
    <w:rsid w:val="00C94037"/>
    <w:rsid w:val="00C94288"/>
    <w:rsid w:val="00C95CD6"/>
    <w:rsid w:val="00C960B0"/>
    <w:rsid w:val="00C962F9"/>
    <w:rsid w:val="00C96C5A"/>
    <w:rsid w:val="00CA04BB"/>
    <w:rsid w:val="00CA078A"/>
    <w:rsid w:val="00CA0CD5"/>
    <w:rsid w:val="00CA0F01"/>
    <w:rsid w:val="00CA1114"/>
    <w:rsid w:val="00CA2A44"/>
    <w:rsid w:val="00CA3511"/>
    <w:rsid w:val="00CA4126"/>
    <w:rsid w:val="00CA5B4D"/>
    <w:rsid w:val="00CA5FA4"/>
    <w:rsid w:val="00CA60A3"/>
    <w:rsid w:val="00CA6D62"/>
    <w:rsid w:val="00CA75EF"/>
    <w:rsid w:val="00CA76E0"/>
    <w:rsid w:val="00CA791F"/>
    <w:rsid w:val="00CA7DAF"/>
    <w:rsid w:val="00CB1323"/>
    <w:rsid w:val="00CB1F64"/>
    <w:rsid w:val="00CB1F7B"/>
    <w:rsid w:val="00CB275A"/>
    <w:rsid w:val="00CB33AD"/>
    <w:rsid w:val="00CB3B50"/>
    <w:rsid w:val="00CB42FB"/>
    <w:rsid w:val="00CB604B"/>
    <w:rsid w:val="00CB6225"/>
    <w:rsid w:val="00CB6438"/>
    <w:rsid w:val="00CB677A"/>
    <w:rsid w:val="00CB6EC4"/>
    <w:rsid w:val="00CC0101"/>
    <w:rsid w:val="00CC06CB"/>
    <w:rsid w:val="00CC0D61"/>
    <w:rsid w:val="00CC1619"/>
    <w:rsid w:val="00CC1FF7"/>
    <w:rsid w:val="00CC211E"/>
    <w:rsid w:val="00CC246C"/>
    <w:rsid w:val="00CC2B0F"/>
    <w:rsid w:val="00CC33F7"/>
    <w:rsid w:val="00CC3B1E"/>
    <w:rsid w:val="00CC4471"/>
    <w:rsid w:val="00CC5544"/>
    <w:rsid w:val="00CC5A17"/>
    <w:rsid w:val="00CC5F2A"/>
    <w:rsid w:val="00CD03EA"/>
    <w:rsid w:val="00CD0E03"/>
    <w:rsid w:val="00CD0FC3"/>
    <w:rsid w:val="00CD1678"/>
    <w:rsid w:val="00CD167F"/>
    <w:rsid w:val="00CD16A1"/>
    <w:rsid w:val="00CD1C46"/>
    <w:rsid w:val="00CD2C37"/>
    <w:rsid w:val="00CD2DA3"/>
    <w:rsid w:val="00CD3033"/>
    <w:rsid w:val="00CD33AB"/>
    <w:rsid w:val="00CD3AB8"/>
    <w:rsid w:val="00CD3BC3"/>
    <w:rsid w:val="00CD4883"/>
    <w:rsid w:val="00CD5D0F"/>
    <w:rsid w:val="00CD5D8F"/>
    <w:rsid w:val="00CD6111"/>
    <w:rsid w:val="00CD614E"/>
    <w:rsid w:val="00CD6EEE"/>
    <w:rsid w:val="00CD7425"/>
    <w:rsid w:val="00CE12EF"/>
    <w:rsid w:val="00CE1BF4"/>
    <w:rsid w:val="00CE21C7"/>
    <w:rsid w:val="00CE29C1"/>
    <w:rsid w:val="00CE3175"/>
    <w:rsid w:val="00CE3BC9"/>
    <w:rsid w:val="00CE3BEC"/>
    <w:rsid w:val="00CE3C3B"/>
    <w:rsid w:val="00CE3D56"/>
    <w:rsid w:val="00CE4CFA"/>
    <w:rsid w:val="00CE67A5"/>
    <w:rsid w:val="00CE6D80"/>
    <w:rsid w:val="00CE7856"/>
    <w:rsid w:val="00CF1B47"/>
    <w:rsid w:val="00CF1F0C"/>
    <w:rsid w:val="00CF22E0"/>
    <w:rsid w:val="00CF251D"/>
    <w:rsid w:val="00CF430D"/>
    <w:rsid w:val="00CF4BDE"/>
    <w:rsid w:val="00CF50D8"/>
    <w:rsid w:val="00CF6225"/>
    <w:rsid w:val="00CF6F55"/>
    <w:rsid w:val="00CF7216"/>
    <w:rsid w:val="00CF7C6E"/>
    <w:rsid w:val="00D0077E"/>
    <w:rsid w:val="00D00F7E"/>
    <w:rsid w:val="00D0123D"/>
    <w:rsid w:val="00D01433"/>
    <w:rsid w:val="00D01BFF"/>
    <w:rsid w:val="00D020C6"/>
    <w:rsid w:val="00D0238A"/>
    <w:rsid w:val="00D02763"/>
    <w:rsid w:val="00D02A29"/>
    <w:rsid w:val="00D02C9F"/>
    <w:rsid w:val="00D039AB"/>
    <w:rsid w:val="00D04223"/>
    <w:rsid w:val="00D04F58"/>
    <w:rsid w:val="00D050A4"/>
    <w:rsid w:val="00D069E0"/>
    <w:rsid w:val="00D102E4"/>
    <w:rsid w:val="00D10A8D"/>
    <w:rsid w:val="00D11C17"/>
    <w:rsid w:val="00D11F9A"/>
    <w:rsid w:val="00D12430"/>
    <w:rsid w:val="00D1388D"/>
    <w:rsid w:val="00D1391E"/>
    <w:rsid w:val="00D140DB"/>
    <w:rsid w:val="00D14274"/>
    <w:rsid w:val="00D14B4F"/>
    <w:rsid w:val="00D15BAD"/>
    <w:rsid w:val="00D1630C"/>
    <w:rsid w:val="00D165F8"/>
    <w:rsid w:val="00D1742B"/>
    <w:rsid w:val="00D17620"/>
    <w:rsid w:val="00D200DB"/>
    <w:rsid w:val="00D20250"/>
    <w:rsid w:val="00D20EE2"/>
    <w:rsid w:val="00D21523"/>
    <w:rsid w:val="00D21FF6"/>
    <w:rsid w:val="00D220E5"/>
    <w:rsid w:val="00D22598"/>
    <w:rsid w:val="00D234AF"/>
    <w:rsid w:val="00D23899"/>
    <w:rsid w:val="00D23F9C"/>
    <w:rsid w:val="00D251E3"/>
    <w:rsid w:val="00D26128"/>
    <w:rsid w:val="00D278F9"/>
    <w:rsid w:val="00D27EE3"/>
    <w:rsid w:val="00D30A58"/>
    <w:rsid w:val="00D3198A"/>
    <w:rsid w:val="00D31B90"/>
    <w:rsid w:val="00D3227A"/>
    <w:rsid w:val="00D3314F"/>
    <w:rsid w:val="00D3380A"/>
    <w:rsid w:val="00D33A59"/>
    <w:rsid w:val="00D352D5"/>
    <w:rsid w:val="00D356C8"/>
    <w:rsid w:val="00D37699"/>
    <w:rsid w:val="00D379CF"/>
    <w:rsid w:val="00D37BDE"/>
    <w:rsid w:val="00D41510"/>
    <w:rsid w:val="00D41858"/>
    <w:rsid w:val="00D43ADF"/>
    <w:rsid w:val="00D44380"/>
    <w:rsid w:val="00D443C3"/>
    <w:rsid w:val="00D44AEC"/>
    <w:rsid w:val="00D44C33"/>
    <w:rsid w:val="00D44E57"/>
    <w:rsid w:val="00D44F5D"/>
    <w:rsid w:val="00D44FBB"/>
    <w:rsid w:val="00D4503D"/>
    <w:rsid w:val="00D4509E"/>
    <w:rsid w:val="00D45A50"/>
    <w:rsid w:val="00D46331"/>
    <w:rsid w:val="00D467E8"/>
    <w:rsid w:val="00D471DF"/>
    <w:rsid w:val="00D50657"/>
    <w:rsid w:val="00D50F9C"/>
    <w:rsid w:val="00D51049"/>
    <w:rsid w:val="00D513E1"/>
    <w:rsid w:val="00D52371"/>
    <w:rsid w:val="00D52485"/>
    <w:rsid w:val="00D5266E"/>
    <w:rsid w:val="00D5274F"/>
    <w:rsid w:val="00D52E11"/>
    <w:rsid w:val="00D534B9"/>
    <w:rsid w:val="00D53A65"/>
    <w:rsid w:val="00D556BC"/>
    <w:rsid w:val="00D56766"/>
    <w:rsid w:val="00D5725D"/>
    <w:rsid w:val="00D5737E"/>
    <w:rsid w:val="00D5764A"/>
    <w:rsid w:val="00D57B55"/>
    <w:rsid w:val="00D57BCB"/>
    <w:rsid w:val="00D60113"/>
    <w:rsid w:val="00D60C3E"/>
    <w:rsid w:val="00D6110F"/>
    <w:rsid w:val="00D61A7D"/>
    <w:rsid w:val="00D62E96"/>
    <w:rsid w:val="00D63FC3"/>
    <w:rsid w:val="00D66171"/>
    <w:rsid w:val="00D66AF8"/>
    <w:rsid w:val="00D66FCA"/>
    <w:rsid w:val="00D6701E"/>
    <w:rsid w:val="00D67BCE"/>
    <w:rsid w:val="00D7081A"/>
    <w:rsid w:val="00D7193F"/>
    <w:rsid w:val="00D71BF1"/>
    <w:rsid w:val="00D72F24"/>
    <w:rsid w:val="00D731E2"/>
    <w:rsid w:val="00D73345"/>
    <w:rsid w:val="00D74DEE"/>
    <w:rsid w:val="00D75441"/>
    <w:rsid w:val="00D75607"/>
    <w:rsid w:val="00D7595E"/>
    <w:rsid w:val="00D75DB6"/>
    <w:rsid w:val="00D7689E"/>
    <w:rsid w:val="00D775C2"/>
    <w:rsid w:val="00D77A43"/>
    <w:rsid w:val="00D77C20"/>
    <w:rsid w:val="00D80018"/>
    <w:rsid w:val="00D801C2"/>
    <w:rsid w:val="00D80425"/>
    <w:rsid w:val="00D80A11"/>
    <w:rsid w:val="00D80C3F"/>
    <w:rsid w:val="00D81560"/>
    <w:rsid w:val="00D8195B"/>
    <w:rsid w:val="00D823D9"/>
    <w:rsid w:val="00D82FEA"/>
    <w:rsid w:val="00D83304"/>
    <w:rsid w:val="00D83960"/>
    <w:rsid w:val="00D8420E"/>
    <w:rsid w:val="00D84772"/>
    <w:rsid w:val="00D85A7C"/>
    <w:rsid w:val="00D85B05"/>
    <w:rsid w:val="00D86032"/>
    <w:rsid w:val="00D8620B"/>
    <w:rsid w:val="00D87704"/>
    <w:rsid w:val="00D878D5"/>
    <w:rsid w:val="00D87A01"/>
    <w:rsid w:val="00D902D8"/>
    <w:rsid w:val="00D91D08"/>
    <w:rsid w:val="00D9231A"/>
    <w:rsid w:val="00D9234A"/>
    <w:rsid w:val="00D93747"/>
    <w:rsid w:val="00D94403"/>
    <w:rsid w:val="00D94B9B"/>
    <w:rsid w:val="00D94C1E"/>
    <w:rsid w:val="00D976CA"/>
    <w:rsid w:val="00DA0693"/>
    <w:rsid w:val="00DA1788"/>
    <w:rsid w:val="00DA1AF6"/>
    <w:rsid w:val="00DA2228"/>
    <w:rsid w:val="00DA2515"/>
    <w:rsid w:val="00DA2D6F"/>
    <w:rsid w:val="00DA347C"/>
    <w:rsid w:val="00DA3C0F"/>
    <w:rsid w:val="00DA3DC4"/>
    <w:rsid w:val="00DA5118"/>
    <w:rsid w:val="00DA55FD"/>
    <w:rsid w:val="00DA5657"/>
    <w:rsid w:val="00DA7A44"/>
    <w:rsid w:val="00DB1245"/>
    <w:rsid w:val="00DB1A97"/>
    <w:rsid w:val="00DB1B30"/>
    <w:rsid w:val="00DB31FA"/>
    <w:rsid w:val="00DB35D7"/>
    <w:rsid w:val="00DB3C69"/>
    <w:rsid w:val="00DB40F8"/>
    <w:rsid w:val="00DB61DB"/>
    <w:rsid w:val="00DB61EE"/>
    <w:rsid w:val="00DB7B36"/>
    <w:rsid w:val="00DC0706"/>
    <w:rsid w:val="00DC0E58"/>
    <w:rsid w:val="00DC1352"/>
    <w:rsid w:val="00DC1A55"/>
    <w:rsid w:val="00DC1FD7"/>
    <w:rsid w:val="00DC3906"/>
    <w:rsid w:val="00DC54AE"/>
    <w:rsid w:val="00DC5869"/>
    <w:rsid w:val="00DC5E46"/>
    <w:rsid w:val="00DC6AA8"/>
    <w:rsid w:val="00DC7379"/>
    <w:rsid w:val="00DC78D3"/>
    <w:rsid w:val="00DD0086"/>
    <w:rsid w:val="00DD16BA"/>
    <w:rsid w:val="00DD1A6A"/>
    <w:rsid w:val="00DD2561"/>
    <w:rsid w:val="00DD2E7A"/>
    <w:rsid w:val="00DD37E2"/>
    <w:rsid w:val="00DD4A8C"/>
    <w:rsid w:val="00DD4B2D"/>
    <w:rsid w:val="00DD512A"/>
    <w:rsid w:val="00DD6728"/>
    <w:rsid w:val="00DD6B07"/>
    <w:rsid w:val="00DD7359"/>
    <w:rsid w:val="00DD7F1B"/>
    <w:rsid w:val="00DE01B2"/>
    <w:rsid w:val="00DE03F5"/>
    <w:rsid w:val="00DE0CDD"/>
    <w:rsid w:val="00DE1112"/>
    <w:rsid w:val="00DE1E18"/>
    <w:rsid w:val="00DE253A"/>
    <w:rsid w:val="00DE31B3"/>
    <w:rsid w:val="00DE31F9"/>
    <w:rsid w:val="00DE5046"/>
    <w:rsid w:val="00DE6126"/>
    <w:rsid w:val="00DE6935"/>
    <w:rsid w:val="00DE7B02"/>
    <w:rsid w:val="00DF0015"/>
    <w:rsid w:val="00DF0E45"/>
    <w:rsid w:val="00DF0FDD"/>
    <w:rsid w:val="00DF1307"/>
    <w:rsid w:val="00DF2078"/>
    <w:rsid w:val="00DF30A3"/>
    <w:rsid w:val="00DF36BA"/>
    <w:rsid w:val="00DF378C"/>
    <w:rsid w:val="00DF3B26"/>
    <w:rsid w:val="00DF3ED3"/>
    <w:rsid w:val="00DF3FCE"/>
    <w:rsid w:val="00DF4114"/>
    <w:rsid w:val="00DF4B15"/>
    <w:rsid w:val="00DF55C9"/>
    <w:rsid w:val="00DF5AEC"/>
    <w:rsid w:val="00DF5CBE"/>
    <w:rsid w:val="00DF5D82"/>
    <w:rsid w:val="00DF612D"/>
    <w:rsid w:val="00DF7210"/>
    <w:rsid w:val="00DF7436"/>
    <w:rsid w:val="00DF7F65"/>
    <w:rsid w:val="00E00017"/>
    <w:rsid w:val="00E00948"/>
    <w:rsid w:val="00E010A3"/>
    <w:rsid w:val="00E0212E"/>
    <w:rsid w:val="00E03939"/>
    <w:rsid w:val="00E03F1B"/>
    <w:rsid w:val="00E0403C"/>
    <w:rsid w:val="00E0420A"/>
    <w:rsid w:val="00E05180"/>
    <w:rsid w:val="00E0552A"/>
    <w:rsid w:val="00E05C1D"/>
    <w:rsid w:val="00E05CC4"/>
    <w:rsid w:val="00E05D68"/>
    <w:rsid w:val="00E06147"/>
    <w:rsid w:val="00E0629C"/>
    <w:rsid w:val="00E07A08"/>
    <w:rsid w:val="00E100A2"/>
    <w:rsid w:val="00E129BD"/>
    <w:rsid w:val="00E1359B"/>
    <w:rsid w:val="00E1379D"/>
    <w:rsid w:val="00E13BC3"/>
    <w:rsid w:val="00E14096"/>
    <w:rsid w:val="00E156CD"/>
    <w:rsid w:val="00E15771"/>
    <w:rsid w:val="00E159B7"/>
    <w:rsid w:val="00E17419"/>
    <w:rsid w:val="00E17845"/>
    <w:rsid w:val="00E17EBB"/>
    <w:rsid w:val="00E20EFE"/>
    <w:rsid w:val="00E215BB"/>
    <w:rsid w:val="00E22157"/>
    <w:rsid w:val="00E22A5E"/>
    <w:rsid w:val="00E23169"/>
    <w:rsid w:val="00E23295"/>
    <w:rsid w:val="00E238C6"/>
    <w:rsid w:val="00E23B31"/>
    <w:rsid w:val="00E24A0E"/>
    <w:rsid w:val="00E253AA"/>
    <w:rsid w:val="00E254D0"/>
    <w:rsid w:val="00E2611E"/>
    <w:rsid w:val="00E263C8"/>
    <w:rsid w:val="00E2674C"/>
    <w:rsid w:val="00E272F6"/>
    <w:rsid w:val="00E305DB"/>
    <w:rsid w:val="00E3093A"/>
    <w:rsid w:val="00E31087"/>
    <w:rsid w:val="00E31215"/>
    <w:rsid w:val="00E319A9"/>
    <w:rsid w:val="00E31E7F"/>
    <w:rsid w:val="00E33815"/>
    <w:rsid w:val="00E33B05"/>
    <w:rsid w:val="00E340AF"/>
    <w:rsid w:val="00E34245"/>
    <w:rsid w:val="00E35A3F"/>
    <w:rsid w:val="00E36540"/>
    <w:rsid w:val="00E36D91"/>
    <w:rsid w:val="00E36E76"/>
    <w:rsid w:val="00E40F8D"/>
    <w:rsid w:val="00E418C2"/>
    <w:rsid w:val="00E42F31"/>
    <w:rsid w:val="00E43870"/>
    <w:rsid w:val="00E458F1"/>
    <w:rsid w:val="00E45AA6"/>
    <w:rsid w:val="00E468B7"/>
    <w:rsid w:val="00E46BFB"/>
    <w:rsid w:val="00E471E9"/>
    <w:rsid w:val="00E506BF"/>
    <w:rsid w:val="00E508D9"/>
    <w:rsid w:val="00E51F1C"/>
    <w:rsid w:val="00E525DB"/>
    <w:rsid w:val="00E53210"/>
    <w:rsid w:val="00E533A9"/>
    <w:rsid w:val="00E535B1"/>
    <w:rsid w:val="00E54A11"/>
    <w:rsid w:val="00E55491"/>
    <w:rsid w:val="00E55585"/>
    <w:rsid w:val="00E56283"/>
    <w:rsid w:val="00E568A7"/>
    <w:rsid w:val="00E56DEE"/>
    <w:rsid w:val="00E57444"/>
    <w:rsid w:val="00E579D4"/>
    <w:rsid w:val="00E57CBA"/>
    <w:rsid w:val="00E60CBB"/>
    <w:rsid w:val="00E61112"/>
    <w:rsid w:val="00E61728"/>
    <w:rsid w:val="00E632F0"/>
    <w:rsid w:val="00E63751"/>
    <w:rsid w:val="00E646D2"/>
    <w:rsid w:val="00E64DE6"/>
    <w:rsid w:val="00E64FF0"/>
    <w:rsid w:val="00E662A3"/>
    <w:rsid w:val="00E662B5"/>
    <w:rsid w:val="00E665A3"/>
    <w:rsid w:val="00E6661B"/>
    <w:rsid w:val="00E66942"/>
    <w:rsid w:val="00E671C7"/>
    <w:rsid w:val="00E67576"/>
    <w:rsid w:val="00E67804"/>
    <w:rsid w:val="00E70542"/>
    <w:rsid w:val="00E705D3"/>
    <w:rsid w:val="00E70668"/>
    <w:rsid w:val="00E707E0"/>
    <w:rsid w:val="00E709EF"/>
    <w:rsid w:val="00E710D1"/>
    <w:rsid w:val="00E723FD"/>
    <w:rsid w:val="00E726D9"/>
    <w:rsid w:val="00E73371"/>
    <w:rsid w:val="00E735F7"/>
    <w:rsid w:val="00E73C02"/>
    <w:rsid w:val="00E74805"/>
    <w:rsid w:val="00E74B64"/>
    <w:rsid w:val="00E74D03"/>
    <w:rsid w:val="00E757FE"/>
    <w:rsid w:val="00E75D28"/>
    <w:rsid w:val="00E76098"/>
    <w:rsid w:val="00E76F1B"/>
    <w:rsid w:val="00E7740E"/>
    <w:rsid w:val="00E77F52"/>
    <w:rsid w:val="00E80313"/>
    <w:rsid w:val="00E832FE"/>
    <w:rsid w:val="00E83C44"/>
    <w:rsid w:val="00E84028"/>
    <w:rsid w:val="00E84123"/>
    <w:rsid w:val="00E846A8"/>
    <w:rsid w:val="00E8493E"/>
    <w:rsid w:val="00E84F66"/>
    <w:rsid w:val="00E857DB"/>
    <w:rsid w:val="00E85C27"/>
    <w:rsid w:val="00E86286"/>
    <w:rsid w:val="00E8694C"/>
    <w:rsid w:val="00E86EC1"/>
    <w:rsid w:val="00E87B52"/>
    <w:rsid w:val="00E9000A"/>
    <w:rsid w:val="00E91E73"/>
    <w:rsid w:val="00E925B8"/>
    <w:rsid w:val="00E9281C"/>
    <w:rsid w:val="00E92B21"/>
    <w:rsid w:val="00E9415C"/>
    <w:rsid w:val="00E9416C"/>
    <w:rsid w:val="00E94895"/>
    <w:rsid w:val="00E94A60"/>
    <w:rsid w:val="00E94BFD"/>
    <w:rsid w:val="00E94D57"/>
    <w:rsid w:val="00E95208"/>
    <w:rsid w:val="00E959A9"/>
    <w:rsid w:val="00E95D4D"/>
    <w:rsid w:val="00E96427"/>
    <w:rsid w:val="00E9659A"/>
    <w:rsid w:val="00E97656"/>
    <w:rsid w:val="00E9779E"/>
    <w:rsid w:val="00E97DC9"/>
    <w:rsid w:val="00E97E60"/>
    <w:rsid w:val="00E97EE3"/>
    <w:rsid w:val="00EA317E"/>
    <w:rsid w:val="00EA3224"/>
    <w:rsid w:val="00EA375D"/>
    <w:rsid w:val="00EA671F"/>
    <w:rsid w:val="00EA6C25"/>
    <w:rsid w:val="00EA7481"/>
    <w:rsid w:val="00EA7A17"/>
    <w:rsid w:val="00EA7CF6"/>
    <w:rsid w:val="00EB1049"/>
    <w:rsid w:val="00EB1A72"/>
    <w:rsid w:val="00EB29A2"/>
    <w:rsid w:val="00EB3086"/>
    <w:rsid w:val="00EB326E"/>
    <w:rsid w:val="00EB36D3"/>
    <w:rsid w:val="00EB3FA5"/>
    <w:rsid w:val="00EB4365"/>
    <w:rsid w:val="00EB4CE1"/>
    <w:rsid w:val="00EB5E45"/>
    <w:rsid w:val="00EB61BF"/>
    <w:rsid w:val="00EB6527"/>
    <w:rsid w:val="00EB6D7C"/>
    <w:rsid w:val="00EB71D4"/>
    <w:rsid w:val="00EC08C6"/>
    <w:rsid w:val="00EC0D27"/>
    <w:rsid w:val="00EC17BA"/>
    <w:rsid w:val="00EC1D0B"/>
    <w:rsid w:val="00EC211B"/>
    <w:rsid w:val="00EC2D7C"/>
    <w:rsid w:val="00EC3546"/>
    <w:rsid w:val="00EC37A3"/>
    <w:rsid w:val="00EC396E"/>
    <w:rsid w:val="00EC4A5D"/>
    <w:rsid w:val="00EC67F0"/>
    <w:rsid w:val="00EC6FDF"/>
    <w:rsid w:val="00EC73B2"/>
    <w:rsid w:val="00ED0849"/>
    <w:rsid w:val="00ED23A4"/>
    <w:rsid w:val="00ED3153"/>
    <w:rsid w:val="00ED35B5"/>
    <w:rsid w:val="00ED427D"/>
    <w:rsid w:val="00ED4500"/>
    <w:rsid w:val="00ED481C"/>
    <w:rsid w:val="00ED6A2D"/>
    <w:rsid w:val="00ED6D0A"/>
    <w:rsid w:val="00ED6E4E"/>
    <w:rsid w:val="00ED7152"/>
    <w:rsid w:val="00ED7D6C"/>
    <w:rsid w:val="00ED7E5D"/>
    <w:rsid w:val="00ED7E6E"/>
    <w:rsid w:val="00ED7F1F"/>
    <w:rsid w:val="00EE025C"/>
    <w:rsid w:val="00EE0759"/>
    <w:rsid w:val="00EE1292"/>
    <w:rsid w:val="00EE13DC"/>
    <w:rsid w:val="00EE1568"/>
    <w:rsid w:val="00EE2D07"/>
    <w:rsid w:val="00EE2E47"/>
    <w:rsid w:val="00EE4298"/>
    <w:rsid w:val="00EE4A54"/>
    <w:rsid w:val="00EE4BC5"/>
    <w:rsid w:val="00EE56EC"/>
    <w:rsid w:val="00EE5BB2"/>
    <w:rsid w:val="00EE63B1"/>
    <w:rsid w:val="00EE718C"/>
    <w:rsid w:val="00EE732C"/>
    <w:rsid w:val="00EE7FD6"/>
    <w:rsid w:val="00EF3311"/>
    <w:rsid w:val="00EF383B"/>
    <w:rsid w:val="00EF4091"/>
    <w:rsid w:val="00EF445E"/>
    <w:rsid w:val="00EF5C3E"/>
    <w:rsid w:val="00EF6133"/>
    <w:rsid w:val="00EF6251"/>
    <w:rsid w:val="00EF6D9F"/>
    <w:rsid w:val="00EF7353"/>
    <w:rsid w:val="00F00535"/>
    <w:rsid w:val="00F0054A"/>
    <w:rsid w:val="00F006CC"/>
    <w:rsid w:val="00F00830"/>
    <w:rsid w:val="00F00C38"/>
    <w:rsid w:val="00F0198E"/>
    <w:rsid w:val="00F01DFF"/>
    <w:rsid w:val="00F0218E"/>
    <w:rsid w:val="00F02B52"/>
    <w:rsid w:val="00F03A90"/>
    <w:rsid w:val="00F03B0B"/>
    <w:rsid w:val="00F04C37"/>
    <w:rsid w:val="00F04C4A"/>
    <w:rsid w:val="00F050BE"/>
    <w:rsid w:val="00F05177"/>
    <w:rsid w:val="00F051A2"/>
    <w:rsid w:val="00F05ACE"/>
    <w:rsid w:val="00F060B7"/>
    <w:rsid w:val="00F063B1"/>
    <w:rsid w:val="00F068C0"/>
    <w:rsid w:val="00F06979"/>
    <w:rsid w:val="00F116D6"/>
    <w:rsid w:val="00F11C23"/>
    <w:rsid w:val="00F11EDC"/>
    <w:rsid w:val="00F12730"/>
    <w:rsid w:val="00F12A2B"/>
    <w:rsid w:val="00F1387E"/>
    <w:rsid w:val="00F13A3E"/>
    <w:rsid w:val="00F13C97"/>
    <w:rsid w:val="00F14698"/>
    <w:rsid w:val="00F162D3"/>
    <w:rsid w:val="00F179F5"/>
    <w:rsid w:val="00F17CEF"/>
    <w:rsid w:val="00F17EF8"/>
    <w:rsid w:val="00F2010E"/>
    <w:rsid w:val="00F20541"/>
    <w:rsid w:val="00F20861"/>
    <w:rsid w:val="00F22648"/>
    <w:rsid w:val="00F22849"/>
    <w:rsid w:val="00F228A2"/>
    <w:rsid w:val="00F22FCD"/>
    <w:rsid w:val="00F23123"/>
    <w:rsid w:val="00F233A3"/>
    <w:rsid w:val="00F2455A"/>
    <w:rsid w:val="00F24917"/>
    <w:rsid w:val="00F2494C"/>
    <w:rsid w:val="00F24C81"/>
    <w:rsid w:val="00F2650F"/>
    <w:rsid w:val="00F26DD7"/>
    <w:rsid w:val="00F27131"/>
    <w:rsid w:val="00F2725C"/>
    <w:rsid w:val="00F27399"/>
    <w:rsid w:val="00F3045B"/>
    <w:rsid w:val="00F305AF"/>
    <w:rsid w:val="00F3062A"/>
    <w:rsid w:val="00F3093D"/>
    <w:rsid w:val="00F31064"/>
    <w:rsid w:val="00F310D6"/>
    <w:rsid w:val="00F3110C"/>
    <w:rsid w:val="00F312C0"/>
    <w:rsid w:val="00F31996"/>
    <w:rsid w:val="00F320EA"/>
    <w:rsid w:val="00F32494"/>
    <w:rsid w:val="00F327EB"/>
    <w:rsid w:val="00F3282C"/>
    <w:rsid w:val="00F33964"/>
    <w:rsid w:val="00F33E22"/>
    <w:rsid w:val="00F351EA"/>
    <w:rsid w:val="00F35B14"/>
    <w:rsid w:val="00F36982"/>
    <w:rsid w:val="00F36A9D"/>
    <w:rsid w:val="00F37863"/>
    <w:rsid w:val="00F379A8"/>
    <w:rsid w:val="00F37BBD"/>
    <w:rsid w:val="00F4095C"/>
    <w:rsid w:val="00F40A9E"/>
    <w:rsid w:val="00F41022"/>
    <w:rsid w:val="00F41B78"/>
    <w:rsid w:val="00F42B0C"/>
    <w:rsid w:val="00F42EAB"/>
    <w:rsid w:val="00F4305C"/>
    <w:rsid w:val="00F43C36"/>
    <w:rsid w:val="00F4412B"/>
    <w:rsid w:val="00F44E5F"/>
    <w:rsid w:val="00F462E9"/>
    <w:rsid w:val="00F4705D"/>
    <w:rsid w:val="00F521B8"/>
    <w:rsid w:val="00F52224"/>
    <w:rsid w:val="00F525D5"/>
    <w:rsid w:val="00F526F0"/>
    <w:rsid w:val="00F52817"/>
    <w:rsid w:val="00F52AA8"/>
    <w:rsid w:val="00F52C5D"/>
    <w:rsid w:val="00F52E50"/>
    <w:rsid w:val="00F52F7D"/>
    <w:rsid w:val="00F534DF"/>
    <w:rsid w:val="00F54138"/>
    <w:rsid w:val="00F54AAA"/>
    <w:rsid w:val="00F54DA7"/>
    <w:rsid w:val="00F55568"/>
    <w:rsid w:val="00F55D33"/>
    <w:rsid w:val="00F569CB"/>
    <w:rsid w:val="00F56AC4"/>
    <w:rsid w:val="00F57DB6"/>
    <w:rsid w:val="00F61150"/>
    <w:rsid w:val="00F61B8B"/>
    <w:rsid w:val="00F62AED"/>
    <w:rsid w:val="00F631AE"/>
    <w:rsid w:val="00F63636"/>
    <w:rsid w:val="00F638E6"/>
    <w:rsid w:val="00F63A71"/>
    <w:rsid w:val="00F64461"/>
    <w:rsid w:val="00F64597"/>
    <w:rsid w:val="00F64CB9"/>
    <w:rsid w:val="00F65B8F"/>
    <w:rsid w:val="00F65D8B"/>
    <w:rsid w:val="00F65E2D"/>
    <w:rsid w:val="00F65ECE"/>
    <w:rsid w:val="00F66103"/>
    <w:rsid w:val="00F6642B"/>
    <w:rsid w:val="00F66446"/>
    <w:rsid w:val="00F66651"/>
    <w:rsid w:val="00F70AF6"/>
    <w:rsid w:val="00F71101"/>
    <w:rsid w:val="00F7136A"/>
    <w:rsid w:val="00F720AA"/>
    <w:rsid w:val="00F723C2"/>
    <w:rsid w:val="00F72A7E"/>
    <w:rsid w:val="00F73B39"/>
    <w:rsid w:val="00F75730"/>
    <w:rsid w:val="00F7573F"/>
    <w:rsid w:val="00F75AD6"/>
    <w:rsid w:val="00F7621A"/>
    <w:rsid w:val="00F76C0D"/>
    <w:rsid w:val="00F77401"/>
    <w:rsid w:val="00F77985"/>
    <w:rsid w:val="00F80254"/>
    <w:rsid w:val="00F80FB9"/>
    <w:rsid w:val="00F81323"/>
    <w:rsid w:val="00F816FB"/>
    <w:rsid w:val="00F818AF"/>
    <w:rsid w:val="00F81FE2"/>
    <w:rsid w:val="00F82537"/>
    <w:rsid w:val="00F83005"/>
    <w:rsid w:val="00F831E2"/>
    <w:rsid w:val="00F834AF"/>
    <w:rsid w:val="00F839E0"/>
    <w:rsid w:val="00F8573D"/>
    <w:rsid w:val="00F85E08"/>
    <w:rsid w:val="00F86A3D"/>
    <w:rsid w:val="00F86B7F"/>
    <w:rsid w:val="00F875D8"/>
    <w:rsid w:val="00F905A6"/>
    <w:rsid w:val="00F90602"/>
    <w:rsid w:val="00F90AF6"/>
    <w:rsid w:val="00F91114"/>
    <w:rsid w:val="00F9210F"/>
    <w:rsid w:val="00F9230E"/>
    <w:rsid w:val="00F92BC1"/>
    <w:rsid w:val="00F93C67"/>
    <w:rsid w:val="00F945C3"/>
    <w:rsid w:val="00F950A3"/>
    <w:rsid w:val="00F957B8"/>
    <w:rsid w:val="00F9588F"/>
    <w:rsid w:val="00F95909"/>
    <w:rsid w:val="00F95D09"/>
    <w:rsid w:val="00F97445"/>
    <w:rsid w:val="00F97749"/>
    <w:rsid w:val="00F97A14"/>
    <w:rsid w:val="00FA1191"/>
    <w:rsid w:val="00FA19CA"/>
    <w:rsid w:val="00FA250E"/>
    <w:rsid w:val="00FA2AB9"/>
    <w:rsid w:val="00FA2B15"/>
    <w:rsid w:val="00FA2C39"/>
    <w:rsid w:val="00FA2DD4"/>
    <w:rsid w:val="00FA3C15"/>
    <w:rsid w:val="00FA407E"/>
    <w:rsid w:val="00FA4116"/>
    <w:rsid w:val="00FA4619"/>
    <w:rsid w:val="00FA4A2B"/>
    <w:rsid w:val="00FA4BA7"/>
    <w:rsid w:val="00FA4EE0"/>
    <w:rsid w:val="00FA5343"/>
    <w:rsid w:val="00FA5B0A"/>
    <w:rsid w:val="00FA5D1A"/>
    <w:rsid w:val="00FA61D7"/>
    <w:rsid w:val="00FA7250"/>
    <w:rsid w:val="00FA76D1"/>
    <w:rsid w:val="00FB0085"/>
    <w:rsid w:val="00FB06D5"/>
    <w:rsid w:val="00FB1092"/>
    <w:rsid w:val="00FB1450"/>
    <w:rsid w:val="00FB2E1D"/>
    <w:rsid w:val="00FB35E5"/>
    <w:rsid w:val="00FB37EB"/>
    <w:rsid w:val="00FB4623"/>
    <w:rsid w:val="00FB4E5C"/>
    <w:rsid w:val="00FB6710"/>
    <w:rsid w:val="00FB685D"/>
    <w:rsid w:val="00FB7865"/>
    <w:rsid w:val="00FC01F7"/>
    <w:rsid w:val="00FC032D"/>
    <w:rsid w:val="00FC06C2"/>
    <w:rsid w:val="00FC0F9D"/>
    <w:rsid w:val="00FC3348"/>
    <w:rsid w:val="00FC38C9"/>
    <w:rsid w:val="00FC3A7A"/>
    <w:rsid w:val="00FC4CC1"/>
    <w:rsid w:val="00FC4ECC"/>
    <w:rsid w:val="00FC5A50"/>
    <w:rsid w:val="00FC629B"/>
    <w:rsid w:val="00FC62CE"/>
    <w:rsid w:val="00FC6444"/>
    <w:rsid w:val="00FC742B"/>
    <w:rsid w:val="00FD0C4F"/>
    <w:rsid w:val="00FD0C6B"/>
    <w:rsid w:val="00FD0C75"/>
    <w:rsid w:val="00FD0F5C"/>
    <w:rsid w:val="00FD194A"/>
    <w:rsid w:val="00FD27DC"/>
    <w:rsid w:val="00FD2D8F"/>
    <w:rsid w:val="00FD2F35"/>
    <w:rsid w:val="00FD356E"/>
    <w:rsid w:val="00FD37B9"/>
    <w:rsid w:val="00FD37CB"/>
    <w:rsid w:val="00FD3A50"/>
    <w:rsid w:val="00FD4215"/>
    <w:rsid w:val="00FD51AF"/>
    <w:rsid w:val="00FD53FB"/>
    <w:rsid w:val="00FD5BCB"/>
    <w:rsid w:val="00FD625A"/>
    <w:rsid w:val="00FD6390"/>
    <w:rsid w:val="00FD66C6"/>
    <w:rsid w:val="00FD6C12"/>
    <w:rsid w:val="00FD76FC"/>
    <w:rsid w:val="00FD7EA8"/>
    <w:rsid w:val="00FE102D"/>
    <w:rsid w:val="00FE1865"/>
    <w:rsid w:val="00FE1F45"/>
    <w:rsid w:val="00FE299D"/>
    <w:rsid w:val="00FE29A4"/>
    <w:rsid w:val="00FE38C6"/>
    <w:rsid w:val="00FE3C59"/>
    <w:rsid w:val="00FE41ED"/>
    <w:rsid w:val="00FE4602"/>
    <w:rsid w:val="00FE48B5"/>
    <w:rsid w:val="00FE4F3A"/>
    <w:rsid w:val="00FE568B"/>
    <w:rsid w:val="00FE5A5B"/>
    <w:rsid w:val="00FE5B44"/>
    <w:rsid w:val="00FE6443"/>
    <w:rsid w:val="00FE6B90"/>
    <w:rsid w:val="00FE784F"/>
    <w:rsid w:val="00FE79C1"/>
    <w:rsid w:val="00FE79EB"/>
    <w:rsid w:val="00FF0CF4"/>
    <w:rsid w:val="00FF106E"/>
    <w:rsid w:val="00FF19F2"/>
    <w:rsid w:val="00FF299D"/>
    <w:rsid w:val="00FF2CB8"/>
    <w:rsid w:val="00FF2E5D"/>
    <w:rsid w:val="00FF3817"/>
    <w:rsid w:val="00FF3825"/>
    <w:rsid w:val="00FF3B60"/>
    <w:rsid w:val="00FF4F97"/>
    <w:rsid w:val="00FF4FBC"/>
    <w:rsid w:val="00FF5884"/>
    <w:rsid w:val="00FF61BB"/>
    <w:rsid w:val="00FF67B7"/>
    <w:rsid w:val="00FF6F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3C412"/>
  <w15:docId w15:val="{04134697-4C51-422A-BE55-E30ACF3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C0487"/>
  </w:style>
  <w:style w:type="paragraph" w:styleId="11">
    <w:name w:val="heading 1"/>
    <w:aliases w:val="Знак5"/>
    <w:basedOn w:val="a2"/>
    <w:next w:val="a2"/>
    <w:link w:val="12"/>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2"/>
    <w:next w:val="a2"/>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9"/>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semiHidden/>
    <w:unhideWhenUsed/>
    <w:qFormat/>
    <w:rsid w:val="00F0198E"/>
    <w:pPr>
      <w:keepNext/>
      <w:keepLines/>
      <w:spacing w:before="40" w:after="0"/>
      <w:outlineLvl w:val="3"/>
    </w:pPr>
    <w:rPr>
      <w:rFonts w:ascii="Cambria" w:eastAsia="Times New Roman" w:hAnsi="Cambria" w:cs="Times New Roman"/>
      <w:i/>
      <w:iCs/>
      <w:color w:val="365F91"/>
    </w:rPr>
  </w:style>
  <w:style w:type="paragraph" w:styleId="5">
    <w:name w:val="heading 5"/>
    <w:basedOn w:val="a2"/>
    <w:next w:val="a2"/>
    <w:link w:val="50"/>
    <w:uiPriority w:val="99"/>
    <w:qFormat/>
    <w:rsid w:val="00F0198E"/>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rsid w:val="00F0198E"/>
    <w:pPr>
      <w:suppressAutoHyphens/>
      <w:spacing w:before="240" w:after="60" w:line="240" w:lineRule="auto"/>
      <w:jc w:val="both"/>
      <w:outlineLvl w:val="5"/>
    </w:pPr>
    <w:rPr>
      <w:rFonts w:ascii="Times New Roman" w:eastAsia="Times New Roman" w:hAnsi="Times New Roman" w:cs="Times New Roman"/>
      <w:b/>
      <w:bCs/>
    </w:rPr>
  </w:style>
  <w:style w:type="paragraph" w:styleId="7">
    <w:name w:val="heading 7"/>
    <w:basedOn w:val="a2"/>
    <w:next w:val="a2"/>
    <w:link w:val="70"/>
    <w:uiPriority w:val="99"/>
    <w:qFormat/>
    <w:rsid w:val="00F0198E"/>
    <w:pPr>
      <w:keepNext/>
      <w:spacing w:after="0" w:line="240" w:lineRule="auto"/>
      <w:jc w:val="center"/>
      <w:outlineLvl w:val="6"/>
    </w:pPr>
    <w:rPr>
      <w:rFonts w:ascii="Times New Roman" w:eastAsia="Times New Roman" w:hAnsi="Times New Roman" w:cs="Times New Roman"/>
      <w:color w:val="FF0000"/>
      <w:sz w:val="28"/>
      <w:szCs w:val="28"/>
      <w:lang w:eastAsia="ru-RU"/>
    </w:rPr>
  </w:style>
  <w:style w:type="paragraph" w:styleId="8">
    <w:name w:val="heading 8"/>
    <w:basedOn w:val="a2"/>
    <w:next w:val="a2"/>
    <w:link w:val="80"/>
    <w:uiPriority w:val="99"/>
    <w:qFormat/>
    <w:rsid w:val="00F0198E"/>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rsid w:val="00F0198E"/>
    <w:pPr>
      <w:spacing w:before="240" w:after="60" w:line="276"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aliases w:val="Ненумерованный список"/>
    <w:basedOn w:val="a2"/>
    <w:link w:val="a7"/>
    <w:uiPriority w:val="34"/>
    <w:qFormat/>
    <w:rsid w:val="00DB3C69"/>
    <w:pPr>
      <w:ind w:left="720"/>
      <w:contextualSpacing/>
    </w:pPr>
  </w:style>
  <w:style w:type="paragraph" w:styleId="a8">
    <w:name w:val="header"/>
    <w:basedOn w:val="a2"/>
    <w:link w:val="a9"/>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9">
    <w:name w:val="Верхний колонтитул Знак"/>
    <w:basedOn w:val="a3"/>
    <w:link w:val="a8"/>
    <w:uiPriority w:val="99"/>
    <w:rsid w:val="003A3A3B"/>
    <w:rPr>
      <w:rFonts w:ascii="Calibri" w:eastAsia="Times New Roman" w:hAnsi="Calibri" w:cs="Calibri"/>
    </w:rPr>
  </w:style>
  <w:style w:type="character" w:customStyle="1" w:styleId="12">
    <w:name w:val="Заголовок 1 Знак"/>
    <w:aliases w:val="Знак5 Знак"/>
    <w:basedOn w:val="a3"/>
    <w:link w:val="11"/>
    <w:rsid w:val="003A3A3B"/>
    <w:rPr>
      <w:rFonts w:ascii="Cambria" w:eastAsia="Times New Roman" w:hAnsi="Cambria" w:cs="Cambria"/>
      <w:b/>
      <w:bCs/>
      <w:kern w:val="32"/>
      <w:sz w:val="32"/>
      <w:szCs w:val="32"/>
      <w:lang w:eastAsia="ru-RU"/>
    </w:rPr>
  </w:style>
  <w:style w:type="paragraph" w:styleId="HTML">
    <w:name w:val="HTML Preformatted"/>
    <w:basedOn w:val="a2"/>
    <w:link w:val="HTML0"/>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9669F0"/>
    <w:rPr>
      <w:rFonts w:ascii="Courier New" w:eastAsia="Times New Roman" w:hAnsi="Courier New" w:cs="Courier New"/>
      <w:sz w:val="20"/>
      <w:szCs w:val="20"/>
      <w:lang w:eastAsia="ru-RU"/>
    </w:rPr>
  </w:style>
  <w:style w:type="paragraph" w:styleId="aa">
    <w:name w:val="Normal (Web)"/>
    <w:basedOn w:val="a2"/>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3"/>
    <w:uiPriority w:val="22"/>
    <w:qFormat/>
    <w:rsid w:val="00C333C5"/>
    <w:rPr>
      <w:b/>
      <w:bCs/>
    </w:rPr>
  </w:style>
  <w:style w:type="character" w:styleId="ac">
    <w:name w:val="Hyperlink"/>
    <w:basedOn w:val="a3"/>
    <w:uiPriority w:val="99"/>
    <w:unhideWhenUsed/>
    <w:rsid w:val="00375AFC"/>
    <w:rPr>
      <w:color w:val="0000FF"/>
      <w:u w:val="single"/>
    </w:rPr>
  </w:style>
  <w:style w:type="paragraph" w:styleId="ad">
    <w:name w:val="No Spacing"/>
    <w:aliases w:val="Табличный,Табл"/>
    <w:link w:val="ae"/>
    <w:uiPriority w:val="1"/>
    <w:qFormat/>
    <w:rsid w:val="00375AFC"/>
    <w:pPr>
      <w:spacing w:after="0" w:line="240" w:lineRule="auto"/>
    </w:pPr>
  </w:style>
  <w:style w:type="paragraph" w:styleId="af">
    <w:name w:val="footer"/>
    <w:aliases w:val=" Знак1"/>
    <w:basedOn w:val="a2"/>
    <w:link w:val="af0"/>
    <w:uiPriority w:val="99"/>
    <w:unhideWhenUsed/>
    <w:rsid w:val="00737B84"/>
    <w:pPr>
      <w:tabs>
        <w:tab w:val="center" w:pos="4677"/>
        <w:tab w:val="right" w:pos="9355"/>
      </w:tabs>
      <w:spacing w:after="0" w:line="240" w:lineRule="auto"/>
    </w:pPr>
  </w:style>
  <w:style w:type="character" w:customStyle="1" w:styleId="af0">
    <w:name w:val="Нижний колонтитул Знак"/>
    <w:aliases w:val=" Знак1 Знак"/>
    <w:basedOn w:val="a3"/>
    <w:link w:val="af"/>
    <w:uiPriority w:val="99"/>
    <w:rsid w:val="00737B84"/>
  </w:style>
  <w:style w:type="paragraph" w:customStyle="1" w:styleId="formattext">
    <w:name w:val="formattext"/>
    <w:basedOn w:val="a2"/>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FollowedHyperlink"/>
    <w:basedOn w:val="a3"/>
    <w:uiPriority w:val="99"/>
    <w:unhideWhenUsed/>
    <w:rsid w:val="00B147F8"/>
    <w:rPr>
      <w:color w:val="954F72" w:themeColor="followedHyperlink"/>
      <w:u w:val="single"/>
    </w:rPr>
  </w:style>
  <w:style w:type="table" w:styleId="af2">
    <w:name w:val="Table Grid"/>
    <w:basedOn w:val="a4"/>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_ТЕКСТ"/>
    <w:basedOn w:val="a2"/>
    <w:link w:val="af4"/>
    <w:rsid w:val="000B1D3B"/>
    <w:pPr>
      <w:spacing w:after="0" w:line="360" w:lineRule="auto"/>
      <w:ind w:firstLine="709"/>
      <w:jc w:val="both"/>
    </w:pPr>
    <w:rPr>
      <w:rFonts w:ascii="Arial" w:eastAsia="Times New Roman" w:hAnsi="Arial" w:cs="Arial"/>
      <w:sz w:val="24"/>
      <w:szCs w:val="24"/>
    </w:rPr>
  </w:style>
  <w:style w:type="character" w:customStyle="1" w:styleId="af4">
    <w:name w:val="_ТЕКСТ Знак"/>
    <w:basedOn w:val="a3"/>
    <w:link w:val="af3"/>
    <w:locked/>
    <w:rsid w:val="000B1D3B"/>
    <w:rPr>
      <w:rFonts w:ascii="Arial" w:eastAsia="Times New Roman" w:hAnsi="Arial" w:cs="Arial"/>
      <w:sz w:val="24"/>
      <w:szCs w:val="24"/>
    </w:rPr>
  </w:style>
  <w:style w:type="paragraph" w:customStyle="1" w:styleId="a0">
    <w:name w:val="Основной"/>
    <w:rsid w:val="001658FC"/>
    <w:pPr>
      <w:numPr>
        <w:numId w:val="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2"/>
    <w:rsid w:val="001658FC"/>
    <w:pPr>
      <w:numPr>
        <w:ilvl w:val="3"/>
        <w:numId w:val="1"/>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2"/>
    <w:rsid w:val="001658FC"/>
    <w:pPr>
      <w:numPr>
        <w:ilvl w:val="5"/>
        <w:numId w:val="1"/>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210">
    <w:name w:val="Таблица простая 21"/>
    <w:basedOn w:val="a4"/>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3"/>
    <w:link w:val="20"/>
    <w:uiPriority w:val="9"/>
    <w:rsid w:val="009D3EDC"/>
    <w:rPr>
      <w:rFonts w:asciiTheme="majorHAnsi" w:eastAsiaTheme="majorEastAsia" w:hAnsiTheme="majorHAnsi" w:cstheme="majorBidi"/>
      <w:color w:val="2E74B5" w:themeColor="accent1" w:themeShade="BF"/>
      <w:sz w:val="26"/>
      <w:szCs w:val="26"/>
    </w:rPr>
  </w:style>
  <w:style w:type="character" w:styleId="af5">
    <w:name w:val="Emphasis"/>
    <w:basedOn w:val="a3"/>
    <w:uiPriority w:val="99"/>
    <w:qFormat/>
    <w:rsid w:val="008E2855"/>
    <w:rPr>
      <w:i/>
      <w:iCs/>
    </w:rPr>
  </w:style>
  <w:style w:type="character" w:customStyle="1" w:styleId="30">
    <w:name w:val="Заголовок 3 Знак"/>
    <w:basedOn w:val="a3"/>
    <w:link w:val="3"/>
    <w:uiPriority w:val="99"/>
    <w:rsid w:val="008E2855"/>
    <w:rPr>
      <w:rFonts w:asciiTheme="majorHAnsi" w:eastAsiaTheme="majorEastAsia" w:hAnsiTheme="majorHAnsi" w:cstheme="majorBidi"/>
      <w:color w:val="1F4D78" w:themeColor="accent1" w:themeShade="7F"/>
      <w:sz w:val="24"/>
      <w:szCs w:val="24"/>
    </w:rPr>
  </w:style>
  <w:style w:type="paragraph" w:styleId="af6">
    <w:name w:val="Balloon Text"/>
    <w:basedOn w:val="a2"/>
    <w:link w:val="af7"/>
    <w:uiPriority w:val="99"/>
    <w:semiHidden/>
    <w:unhideWhenUsed/>
    <w:rsid w:val="00F534DF"/>
    <w:pPr>
      <w:spacing w:after="0" w:line="240" w:lineRule="auto"/>
    </w:pPr>
    <w:rPr>
      <w:rFonts w:ascii="Segoe UI" w:hAnsi="Segoe UI" w:cs="Segoe UI"/>
      <w:sz w:val="18"/>
      <w:szCs w:val="18"/>
    </w:rPr>
  </w:style>
  <w:style w:type="character" w:customStyle="1" w:styleId="af7">
    <w:name w:val="Текст выноски Знак"/>
    <w:basedOn w:val="a3"/>
    <w:link w:val="af6"/>
    <w:uiPriority w:val="99"/>
    <w:rsid w:val="00F534DF"/>
    <w:rPr>
      <w:rFonts w:ascii="Segoe UI" w:hAnsi="Segoe UI" w:cs="Segoe UI"/>
      <w:sz w:val="18"/>
      <w:szCs w:val="18"/>
    </w:rPr>
  </w:style>
  <w:style w:type="paragraph" w:customStyle="1" w:styleId="af8">
    <w:name w:val="+таб"/>
    <w:basedOn w:val="a2"/>
    <w:link w:val="af9"/>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аб Знак"/>
    <w:basedOn w:val="a3"/>
    <w:link w:val="af8"/>
    <w:rsid w:val="00DE7B02"/>
    <w:rPr>
      <w:rFonts w:ascii="Times New Roman" w:eastAsia="Times New Roman" w:hAnsi="Times New Roman" w:cs="Times New Roman"/>
      <w:sz w:val="20"/>
      <w:szCs w:val="20"/>
      <w:lang w:eastAsia="ru-RU"/>
    </w:rPr>
  </w:style>
  <w:style w:type="character" w:customStyle="1" w:styleId="13">
    <w:name w:val="Основной шрифт абзаца1"/>
    <w:rsid w:val="00DE7B02"/>
  </w:style>
  <w:style w:type="character" w:customStyle="1" w:styleId="apple-converted-space">
    <w:name w:val="apple-converted-space"/>
    <w:basedOn w:val="a3"/>
    <w:rsid w:val="002D7EA3"/>
  </w:style>
  <w:style w:type="character" w:customStyle="1" w:styleId="num">
    <w:name w:val="num"/>
    <w:basedOn w:val="a3"/>
    <w:rsid w:val="00DE03F5"/>
  </w:style>
  <w:style w:type="paragraph" w:customStyle="1" w:styleId="tile-itemtext">
    <w:name w:val="tile-item__text"/>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3"/>
    <w:rsid w:val="00DE03F5"/>
  </w:style>
  <w:style w:type="paragraph" w:customStyle="1" w:styleId="company-name">
    <w:name w:val="company-name"/>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новый"/>
    <w:basedOn w:val="a2"/>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7">
    <w:name w:val="Абзац списка Знак"/>
    <w:aliases w:val="Ненумерованный список Знак"/>
    <w:link w:val="a6"/>
    <w:uiPriority w:val="34"/>
    <w:locked/>
    <w:rsid w:val="005B46D6"/>
  </w:style>
  <w:style w:type="paragraph" w:customStyle="1" w:styleId="headertext">
    <w:name w:val="headertext"/>
    <w:basedOn w:val="a2"/>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5"/>
    <w:uiPriority w:val="99"/>
    <w:semiHidden/>
    <w:unhideWhenUsed/>
    <w:rsid w:val="00D01433"/>
  </w:style>
  <w:style w:type="paragraph" w:customStyle="1" w:styleId="msonormal0">
    <w:name w:val="msonormal"/>
    <w:basedOn w:val="a2"/>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2"/>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Placeholder Text"/>
    <w:basedOn w:val="a3"/>
    <w:uiPriority w:val="99"/>
    <w:semiHidden/>
    <w:rsid w:val="004139AC"/>
    <w:rPr>
      <w:color w:val="808080"/>
    </w:rPr>
  </w:style>
  <w:style w:type="character" w:customStyle="1" w:styleId="copytarget">
    <w:name w:val="copy_target"/>
    <w:basedOn w:val="a3"/>
    <w:rsid w:val="000C2545"/>
  </w:style>
  <w:style w:type="table" w:customStyle="1" w:styleId="22">
    <w:name w:val="Сетка таблицы2"/>
    <w:basedOn w:val="a4"/>
    <w:next w:val="af2"/>
    <w:uiPriority w:val="3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n-link">
    <w:name w:val="hdn-link"/>
    <w:basedOn w:val="a3"/>
    <w:rsid w:val="0066516B"/>
  </w:style>
  <w:style w:type="table" w:customStyle="1" w:styleId="31">
    <w:name w:val="Сетка таблицы3"/>
    <w:basedOn w:val="a4"/>
    <w:next w:val="af2"/>
    <w:uiPriority w:val="99"/>
    <w:rsid w:val="009B0C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D2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D2F3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120">
    <w:name w:val="Основной 12 Знак"/>
    <w:link w:val="121"/>
    <w:locked/>
    <w:rsid w:val="0001087A"/>
    <w:rPr>
      <w:rFonts w:eastAsia="Calibri"/>
      <w:snapToGrid w:val="0"/>
      <w:sz w:val="24"/>
      <w:szCs w:val="24"/>
    </w:rPr>
  </w:style>
  <w:style w:type="paragraph" w:customStyle="1" w:styleId="121">
    <w:name w:val="Основной 12"/>
    <w:basedOn w:val="a2"/>
    <w:link w:val="120"/>
    <w:qFormat/>
    <w:rsid w:val="0001087A"/>
    <w:pPr>
      <w:widowControl w:val="0"/>
      <w:spacing w:before="20" w:after="40" w:line="240" w:lineRule="auto"/>
      <w:ind w:firstLine="567"/>
      <w:jc w:val="both"/>
    </w:pPr>
    <w:rPr>
      <w:rFonts w:eastAsia="Calibri"/>
      <w:snapToGrid w:val="0"/>
      <w:sz w:val="24"/>
      <w:szCs w:val="24"/>
    </w:rPr>
  </w:style>
  <w:style w:type="table" w:customStyle="1" w:styleId="122">
    <w:name w:val="Сетка таблицы12"/>
    <w:rsid w:val="00776A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2"/>
    <w:next w:val="a2"/>
    <w:uiPriority w:val="99"/>
    <w:unhideWhenUsed/>
    <w:qFormat/>
    <w:locked/>
    <w:rsid w:val="00F0198E"/>
    <w:pPr>
      <w:keepNext/>
      <w:keepLines/>
      <w:spacing w:before="40" w:after="0" w:line="276" w:lineRule="auto"/>
      <w:outlineLvl w:val="3"/>
    </w:pPr>
    <w:rPr>
      <w:rFonts w:ascii="Cambria" w:eastAsia="Times New Roman" w:hAnsi="Cambria" w:cs="Times New Roman"/>
      <w:i/>
      <w:iCs/>
      <w:color w:val="365F91"/>
    </w:rPr>
  </w:style>
  <w:style w:type="character" w:customStyle="1" w:styleId="50">
    <w:name w:val="Заголовок 5 Знак"/>
    <w:basedOn w:val="a3"/>
    <w:link w:val="5"/>
    <w:uiPriority w:val="99"/>
    <w:rsid w:val="00F0198E"/>
    <w:rPr>
      <w:rFonts w:ascii="Arial" w:eastAsia="Times New Roman" w:hAnsi="Arial" w:cs="Arial"/>
      <w:sz w:val="52"/>
      <w:szCs w:val="52"/>
      <w:lang w:eastAsia="ru-RU"/>
    </w:rPr>
  </w:style>
  <w:style w:type="character" w:customStyle="1" w:styleId="60">
    <w:name w:val="Заголовок 6 Знак"/>
    <w:basedOn w:val="a3"/>
    <w:link w:val="6"/>
    <w:uiPriority w:val="99"/>
    <w:rsid w:val="00F0198E"/>
    <w:rPr>
      <w:rFonts w:ascii="Times New Roman" w:eastAsia="Times New Roman" w:hAnsi="Times New Roman" w:cs="Times New Roman"/>
      <w:b/>
      <w:bCs/>
    </w:rPr>
  </w:style>
  <w:style w:type="character" w:customStyle="1" w:styleId="70">
    <w:name w:val="Заголовок 7 Знак"/>
    <w:basedOn w:val="a3"/>
    <w:link w:val="7"/>
    <w:uiPriority w:val="99"/>
    <w:rsid w:val="00F0198E"/>
    <w:rPr>
      <w:rFonts w:ascii="Times New Roman" w:eastAsia="Times New Roman" w:hAnsi="Times New Roman" w:cs="Times New Roman"/>
      <w:color w:val="FF0000"/>
      <w:sz w:val="28"/>
      <w:szCs w:val="28"/>
      <w:lang w:eastAsia="ru-RU"/>
    </w:rPr>
  </w:style>
  <w:style w:type="character" w:customStyle="1" w:styleId="80">
    <w:name w:val="Заголовок 8 Знак"/>
    <w:basedOn w:val="a3"/>
    <w:link w:val="8"/>
    <w:uiPriority w:val="99"/>
    <w:rsid w:val="00F0198E"/>
    <w:rPr>
      <w:rFonts w:ascii="Arial" w:eastAsia="Times New Roman" w:hAnsi="Arial" w:cs="Arial"/>
      <w:sz w:val="28"/>
      <w:szCs w:val="28"/>
      <w:lang w:eastAsia="ru-RU"/>
    </w:rPr>
  </w:style>
  <w:style w:type="character" w:customStyle="1" w:styleId="90">
    <w:name w:val="Заголовок 9 Знак"/>
    <w:basedOn w:val="a3"/>
    <w:link w:val="9"/>
    <w:uiPriority w:val="99"/>
    <w:rsid w:val="00F0198E"/>
    <w:rPr>
      <w:rFonts w:ascii="Cambria" w:eastAsia="Times New Roman" w:hAnsi="Cambria" w:cs="Times New Roman"/>
    </w:rPr>
  </w:style>
  <w:style w:type="numbering" w:customStyle="1" w:styleId="23">
    <w:name w:val="Нет списка2"/>
    <w:next w:val="a5"/>
    <w:uiPriority w:val="99"/>
    <w:semiHidden/>
    <w:unhideWhenUsed/>
    <w:rsid w:val="00F0198E"/>
  </w:style>
  <w:style w:type="character" w:customStyle="1" w:styleId="ae">
    <w:name w:val="Без интервала Знак"/>
    <w:aliases w:val="Табличный Знак,Табл Знак"/>
    <w:link w:val="ad"/>
    <w:uiPriority w:val="1"/>
    <w:locked/>
    <w:rsid w:val="00F0198E"/>
  </w:style>
  <w:style w:type="table" w:customStyle="1" w:styleId="42">
    <w:name w:val="Сетка таблицы4"/>
    <w:basedOn w:val="a4"/>
    <w:next w:val="af2"/>
    <w:uiPriority w:val="9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F0198E"/>
  </w:style>
  <w:style w:type="paragraph" w:customStyle="1" w:styleId="p16">
    <w:name w:val="p1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F0198E"/>
  </w:style>
  <w:style w:type="paragraph" w:customStyle="1" w:styleId="p8">
    <w:name w:val="p8"/>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F0198E"/>
  </w:style>
  <w:style w:type="character" w:customStyle="1" w:styleId="s4">
    <w:name w:val="s4"/>
    <w:uiPriority w:val="99"/>
    <w:rsid w:val="00F0198E"/>
  </w:style>
  <w:style w:type="paragraph" w:customStyle="1" w:styleId="p6">
    <w:name w:val="p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0">
    <w:name w:val="Сетка таблицы14"/>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F0198E"/>
    <w:rPr>
      <w:sz w:val="24"/>
    </w:rPr>
  </w:style>
  <w:style w:type="paragraph" w:styleId="afc">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d"/>
    <w:uiPriority w:val="99"/>
    <w:rsid w:val="00F0198E"/>
    <w:pPr>
      <w:spacing w:after="0" w:line="240" w:lineRule="auto"/>
    </w:pPr>
    <w:rPr>
      <w:rFonts w:ascii="Calibri" w:eastAsia="Calibri" w:hAnsi="Calibri" w:cs="Times New Roman"/>
      <w:sz w:val="20"/>
      <w:szCs w:val="20"/>
    </w:rPr>
  </w:style>
  <w:style w:type="character" w:customStyle="1" w:styleId="afd">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basedOn w:val="a3"/>
    <w:link w:val="afc"/>
    <w:rsid w:val="00F0198E"/>
    <w:rPr>
      <w:rFonts w:ascii="Calibri" w:eastAsia="Calibri" w:hAnsi="Calibri" w:cs="Times New Roman"/>
      <w:sz w:val="20"/>
      <w:szCs w:val="20"/>
    </w:rPr>
  </w:style>
  <w:style w:type="character" w:customStyle="1" w:styleId="16">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F0198E"/>
  </w:style>
  <w:style w:type="paragraph" w:styleId="afe">
    <w:name w:val="Body Text Indent"/>
    <w:basedOn w:val="a2"/>
    <w:link w:val="aff"/>
    <w:uiPriority w:val="99"/>
    <w:rsid w:val="00F0198E"/>
    <w:pPr>
      <w:spacing w:after="120" w:line="240" w:lineRule="auto"/>
      <w:ind w:left="283"/>
    </w:pPr>
    <w:rPr>
      <w:rFonts w:ascii="Times New Roman" w:eastAsia="Calibri" w:hAnsi="Times New Roman" w:cs="Times New Roman"/>
      <w:sz w:val="24"/>
      <w:szCs w:val="20"/>
      <w:lang w:eastAsia="ru-RU"/>
    </w:rPr>
  </w:style>
  <w:style w:type="character" w:customStyle="1" w:styleId="aff">
    <w:name w:val="Основной текст с отступом Знак"/>
    <w:basedOn w:val="a3"/>
    <w:link w:val="afe"/>
    <w:uiPriority w:val="99"/>
    <w:rsid w:val="00F0198E"/>
    <w:rPr>
      <w:rFonts w:ascii="Times New Roman" w:eastAsia="Calibri" w:hAnsi="Times New Roman" w:cs="Times New Roman"/>
      <w:sz w:val="24"/>
      <w:szCs w:val="20"/>
      <w:lang w:eastAsia="ru-RU"/>
    </w:rPr>
  </w:style>
  <w:style w:type="paragraph" w:styleId="24">
    <w:name w:val="Body Text Indent 2"/>
    <w:basedOn w:val="a2"/>
    <w:link w:val="25"/>
    <w:uiPriority w:val="99"/>
    <w:rsid w:val="00F0198E"/>
    <w:pPr>
      <w:spacing w:after="120" w:line="480" w:lineRule="auto"/>
      <w:ind w:left="283"/>
    </w:pPr>
    <w:rPr>
      <w:rFonts w:ascii="Times New Roman" w:eastAsia="Calibri" w:hAnsi="Times New Roman" w:cs="Times New Roman"/>
      <w:sz w:val="24"/>
      <w:szCs w:val="20"/>
      <w:lang w:eastAsia="ru-RU"/>
    </w:rPr>
  </w:style>
  <w:style w:type="character" w:customStyle="1" w:styleId="25">
    <w:name w:val="Основной текст с отступом 2 Знак"/>
    <w:basedOn w:val="a3"/>
    <w:link w:val="24"/>
    <w:uiPriority w:val="99"/>
    <w:rsid w:val="00F0198E"/>
    <w:rPr>
      <w:rFonts w:ascii="Times New Roman" w:eastAsia="Calibri" w:hAnsi="Times New Roman" w:cs="Times New Roman"/>
      <w:sz w:val="24"/>
      <w:szCs w:val="20"/>
      <w:lang w:eastAsia="ru-RU"/>
    </w:rPr>
  </w:style>
  <w:style w:type="paragraph" w:customStyle="1" w:styleId="17">
    <w:name w:val="Заголовок оглавления1"/>
    <w:basedOn w:val="11"/>
    <w:next w:val="a2"/>
    <w:uiPriority w:val="99"/>
    <w:rsid w:val="00F0198E"/>
    <w:pPr>
      <w:keepNext w:val="0"/>
      <w:pBdr>
        <w:bottom w:val="thinThickSmallGap" w:sz="12" w:space="1" w:color="943634"/>
      </w:pBdr>
      <w:spacing w:before="400" w:after="200" w:line="252" w:lineRule="auto"/>
      <w:jc w:val="center"/>
      <w:outlineLvl w:val="9"/>
    </w:pPr>
    <w:rPr>
      <w:rFonts w:eastAsia="Calibri" w:cs="Times New Roman"/>
      <w:b w:val="0"/>
      <w:bCs w:val="0"/>
      <w:caps/>
      <w:color w:val="632423"/>
      <w:spacing w:val="20"/>
      <w:kern w:val="0"/>
      <w:sz w:val="28"/>
      <w:szCs w:val="20"/>
      <w:lang w:val="en-US" w:eastAsia="en-US"/>
    </w:rPr>
  </w:style>
  <w:style w:type="table" w:customStyle="1" w:styleId="310">
    <w:name w:val="Сетка таблицы3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ubtle Emphasis"/>
    <w:uiPriority w:val="99"/>
    <w:qFormat/>
    <w:rsid w:val="00F0198E"/>
    <w:rPr>
      <w:rFonts w:cs="Times New Roman"/>
      <w:i/>
      <w:color w:val="808080"/>
    </w:rPr>
  </w:style>
  <w:style w:type="table" w:customStyle="1" w:styleId="51">
    <w:name w:val="Сетка таблицы5"/>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F0198E"/>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2"/>
    <w:rsid w:val="00F0198E"/>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2"/>
    <w:rsid w:val="00F0198E"/>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0198E"/>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F0198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F0198E"/>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0198E"/>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2"/>
    <w:rsid w:val="00F0198E"/>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F0198E"/>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F0198E"/>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2"/>
    <w:rsid w:val="00F0198E"/>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F0198E"/>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F0198E"/>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F0198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2"/>
    <w:rsid w:val="00F0198E"/>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2"/>
    <w:rsid w:val="00F0198E"/>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0">
    <w:name w:val="xl110"/>
    <w:basedOn w:val="a2"/>
    <w:rsid w:val="00F0198E"/>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3">
    <w:name w:val="xl113"/>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2"/>
    <w:rsid w:val="00F0198E"/>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F0198E"/>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0">
    <w:name w:val="xl120"/>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1">
    <w:name w:val="xl121"/>
    <w:basedOn w:val="a2"/>
    <w:rsid w:val="00F0198E"/>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6">
    <w:name w:val="xl12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0">
    <w:name w:val="xl13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2"/>
    <w:rsid w:val="00F0198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2"/>
    <w:rsid w:val="00F0198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5">
    <w:name w:val="xl135"/>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6">
    <w:name w:val="xl136"/>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7">
    <w:name w:val="xl137"/>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2"/>
    <w:rsid w:val="00F0198E"/>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2"/>
    <w:rsid w:val="00F0198E"/>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2"/>
    <w:rsid w:val="00F0198E"/>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6">
    <w:name w:val="xl146"/>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2"/>
    <w:rsid w:val="00F0198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F0198E"/>
  </w:style>
  <w:style w:type="paragraph" w:customStyle="1" w:styleId="18">
    <w:name w:val="Обычный1"/>
    <w:uiPriority w:val="99"/>
    <w:rsid w:val="00F0198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2"/>
    <w:rsid w:val="00F0198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numbering" w:customStyle="1" w:styleId="1110">
    <w:name w:val="Нет списка111"/>
    <w:next w:val="a5"/>
    <w:semiHidden/>
    <w:rsid w:val="00F0198E"/>
  </w:style>
  <w:style w:type="paragraph" w:styleId="1a">
    <w:name w:val="toc 1"/>
    <w:basedOn w:val="a2"/>
    <w:next w:val="a2"/>
    <w:autoRedefine/>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26">
    <w:name w:val="toc 2"/>
    <w:basedOn w:val="a2"/>
    <w:next w:val="a2"/>
    <w:autoRedefine/>
    <w:uiPriority w:val="99"/>
    <w:rsid w:val="00F0198E"/>
    <w:pPr>
      <w:widowControl w:val="0"/>
      <w:autoSpaceDE w:val="0"/>
      <w:autoSpaceDN w:val="0"/>
      <w:adjustRightInd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2"/>
    <w:next w:val="a2"/>
    <w:autoRedefine/>
    <w:uiPriority w:val="99"/>
    <w:rsid w:val="00F0198E"/>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customStyle="1" w:styleId="aff1">
    <w:name w:val="Нормальный"/>
    <w:rsid w:val="00F0198E"/>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2">
    <w:name w:val="Под формулой"/>
    <w:basedOn w:val="aff1"/>
    <w:rsid w:val="00F0198E"/>
    <w:pPr>
      <w:ind w:left="567"/>
      <w:jc w:val="left"/>
    </w:pPr>
    <w:rPr>
      <w:sz w:val="22"/>
    </w:rPr>
  </w:style>
  <w:style w:type="paragraph" w:styleId="aff3">
    <w:name w:val="Plain Text"/>
    <w:basedOn w:val="a2"/>
    <w:link w:val="aff4"/>
    <w:uiPriority w:val="99"/>
    <w:rsid w:val="00F0198E"/>
    <w:pPr>
      <w:suppressAutoHyphens/>
      <w:spacing w:after="0" w:line="240" w:lineRule="auto"/>
      <w:jc w:val="both"/>
    </w:pPr>
    <w:rPr>
      <w:rFonts w:ascii="Times New Roman" w:eastAsia="Times New Roman" w:hAnsi="Times New Roman" w:cs="Times New Roman"/>
      <w:szCs w:val="20"/>
    </w:rPr>
  </w:style>
  <w:style w:type="character" w:customStyle="1" w:styleId="aff4">
    <w:name w:val="Текст Знак"/>
    <w:basedOn w:val="a3"/>
    <w:link w:val="aff3"/>
    <w:uiPriority w:val="99"/>
    <w:rsid w:val="00F0198E"/>
    <w:rPr>
      <w:rFonts w:ascii="Times New Roman" w:eastAsia="Times New Roman" w:hAnsi="Times New Roman" w:cs="Times New Roman"/>
      <w:szCs w:val="20"/>
    </w:rPr>
  </w:style>
  <w:style w:type="paragraph" w:styleId="27">
    <w:name w:val="Body Text 2"/>
    <w:basedOn w:val="a2"/>
    <w:link w:val="28"/>
    <w:uiPriority w:val="99"/>
    <w:rsid w:val="00F0198E"/>
    <w:pPr>
      <w:suppressAutoHyphens/>
      <w:spacing w:after="0" w:line="240" w:lineRule="auto"/>
      <w:jc w:val="both"/>
    </w:pPr>
    <w:rPr>
      <w:rFonts w:ascii="Times New Roman" w:eastAsia="Times New Roman" w:hAnsi="Times New Roman" w:cs="Times New Roman"/>
      <w:b/>
      <w:i/>
      <w:sz w:val="24"/>
      <w:szCs w:val="20"/>
    </w:rPr>
  </w:style>
  <w:style w:type="character" w:customStyle="1" w:styleId="28">
    <w:name w:val="Основной текст 2 Знак"/>
    <w:basedOn w:val="a3"/>
    <w:link w:val="27"/>
    <w:uiPriority w:val="99"/>
    <w:rsid w:val="00F0198E"/>
    <w:rPr>
      <w:rFonts w:ascii="Times New Roman" w:eastAsia="Times New Roman" w:hAnsi="Times New Roman" w:cs="Times New Roman"/>
      <w:b/>
      <w:i/>
      <w:sz w:val="24"/>
      <w:szCs w:val="20"/>
    </w:rPr>
  </w:style>
  <w:style w:type="character" w:styleId="aff5">
    <w:name w:val="page number"/>
    <w:uiPriority w:val="99"/>
    <w:rsid w:val="00F0198E"/>
  </w:style>
  <w:style w:type="paragraph" w:styleId="1b">
    <w:name w:val="index 1"/>
    <w:basedOn w:val="a2"/>
    <w:next w:val="a2"/>
    <w:autoRedefine/>
    <w:semiHidden/>
    <w:rsid w:val="00F0198E"/>
    <w:pPr>
      <w:spacing w:after="0" w:line="240" w:lineRule="auto"/>
      <w:ind w:left="240" w:hanging="240"/>
    </w:pPr>
    <w:rPr>
      <w:rFonts w:ascii="Times New Roman" w:eastAsia="Times New Roman" w:hAnsi="Times New Roman" w:cs="Times New Roman"/>
      <w:sz w:val="24"/>
      <w:szCs w:val="24"/>
      <w:lang w:eastAsia="ru-RU"/>
    </w:rPr>
  </w:style>
  <w:style w:type="paragraph" w:styleId="aff6">
    <w:name w:val="index heading"/>
    <w:basedOn w:val="a2"/>
    <w:next w:val="1b"/>
    <w:semiHidden/>
    <w:rsid w:val="00F0198E"/>
    <w:pPr>
      <w:suppressAutoHyphens/>
      <w:spacing w:after="0" w:line="240" w:lineRule="auto"/>
      <w:jc w:val="both"/>
    </w:pPr>
    <w:rPr>
      <w:rFonts w:ascii="Times New Roman" w:eastAsia="Times New Roman" w:hAnsi="Times New Roman" w:cs="Times New Roman"/>
      <w:szCs w:val="24"/>
      <w:lang w:eastAsia="ru-RU"/>
    </w:rPr>
  </w:style>
  <w:style w:type="paragraph" w:customStyle="1" w:styleId="1c">
    <w:name w:val="Знак Знак Знак Знак Знак Знак1 Знак"/>
    <w:basedOn w:val="a2"/>
    <w:rsid w:val="00F0198E"/>
    <w:pPr>
      <w:spacing w:after="0" w:line="240" w:lineRule="auto"/>
    </w:pPr>
    <w:rPr>
      <w:rFonts w:ascii="Verdana" w:eastAsia="Times New Roman" w:hAnsi="Verdana" w:cs="Verdana"/>
      <w:sz w:val="20"/>
      <w:szCs w:val="20"/>
      <w:lang w:val="en-US"/>
    </w:rPr>
  </w:style>
  <w:style w:type="numbering" w:customStyle="1" w:styleId="212">
    <w:name w:val="Нет списка21"/>
    <w:next w:val="a5"/>
    <w:uiPriority w:val="99"/>
    <w:semiHidden/>
    <w:unhideWhenUsed/>
    <w:rsid w:val="00F0198E"/>
  </w:style>
  <w:style w:type="numbering" w:customStyle="1" w:styleId="1111">
    <w:name w:val="Нет списка1111"/>
    <w:next w:val="a5"/>
    <w:uiPriority w:val="99"/>
    <w:semiHidden/>
    <w:unhideWhenUsed/>
    <w:rsid w:val="00F0198E"/>
  </w:style>
  <w:style w:type="numbering" w:customStyle="1" w:styleId="11111">
    <w:name w:val="Нет списка11111"/>
    <w:next w:val="a5"/>
    <w:uiPriority w:val="99"/>
    <w:semiHidden/>
    <w:unhideWhenUsed/>
    <w:rsid w:val="00F0198E"/>
  </w:style>
  <w:style w:type="paragraph" w:styleId="aff7">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rsid w:val="00F0198E"/>
    <w:pPr>
      <w:tabs>
        <w:tab w:val="num" w:pos="1080"/>
      </w:tabs>
      <w:suppressAutoHyphens/>
      <w:spacing w:before="120" w:after="0" w:line="240" w:lineRule="auto"/>
      <w:ind w:left="357"/>
      <w:jc w:val="center"/>
    </w:pPr>
    <w:rPr>
      <w:rFonts w:ascii="Times New Roman" w:eastAsia="Times New Roman" w:hAnsi="Times New Roman" w:cs="Times New Roman"/>
      <w:b/>
      <w:bCs/>
      <w:szCs w:val="24"/>
      <w:lang w:eastAsia="ru-RU"/>
    </w:rPr>
  </w:style>
  <w:style w:type="table" w:customStyle="1" w:styleId="311">
    <w:name w:val="Сетка таблицы3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F0198E"/>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F0198E"/>
    <w:pPr>
      <w:shd w:val="clear" w:color="auto" w:fill="FFFFFF"/>
      <w:spacing w:after="0" w:line="0" w:lineRule="atLeast"/>
    </w:pPr>
    <w:rPr>
      <w:rFonts w:ascii="Segoe UI" w:eastAsia="Segoe UI" w:hAnsi="Segoe UI" w:cs="Segoe UI"/>
      <w:sz w:val="15"/>
      <w:szCs w:val="15"/>
    </w:rPr>
  </w:style>
  <w:style w:type="numbering" w:customStyle="1" w:styleId="33">
    <w:name w:val="Нет списка3"/>
    <w:next w:val="a5"/>
    <w:uiPriority w:val="99"/>
    <w:semiHidden/>
    <w:unhideWhenUsed/>
    <w:rsid w:val="00F0198E"/>
  </w:style>
  <w:style w:type="table" w:customStyle="1" w:styleId="4110">
    <w:name w:val="Сетка таблицы4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F0198E"/>
  </w:style>
  <w:style w:type="table" w:customStyle="1" w:styleId="510">
    <w:name w:val="Сетка таблицы5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2"/>
    <w:uiPriority w:val="5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next w:val="af2"/>
    <w:rsid w:val="00F019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F0198E"/>
  </w:style>
  <w:style w:type="numbering" w:customStyle="1" w:styleId="123">
    <w:name w:val="Нет списка12"/>
    <w:next w:val="a5"/>
    <w:semiHidden/>
    <w:rsid w:val="00F0198E"/>
  </w:style>
  <w:style w:type="numbering" w:customStyle="1" w:styleId="2110">
    <w:name w:val="Нет списка211"/>
    <w:next w:val="a5"/>
    <w:uiPriority w:val="99"/>
    <w:semiHidden/>
    <w:unhideWhenUsed/>
    <w:rsid w:val="00F0198E"/>
  </w:style>
  <w:style w:type="numbering" w:customStyle="1" w:styleId="112">
    <w:name w:val="Нет списка112"/>
    <w:next w:val="a5"/>
    <w:uiPriority w:val="99"/>
    <w:semiHidden/>
    <w:unhideWhenUsed/>
    <w:rsid w:val="00F0198E"/>
  </w:style>
  <w:style w:type="numbering" w:customStyle="1" w:styleId="11120">
    <w:name w:val="Нет списка1112"/>
    <w:next w:val="a5"/>
    <w:uiPriority w:val="99"/>
    <w:semiHidden/>
    <w:unhideWhenUsed/>
    <w:rsid w:val="00F0198E"/>
  </w:style>
  <w:style w:type="table" w:customStyle="1" w:styleId="320">
    <w:name w:val="Сетка таблицы3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F0198E"/>
  </w:style>
  <w:style w:type="table" w:customStyle="1" w:styleId="420">
    <w:name w:val="Сетка таблицы4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F0198E"/>
  </w:style>
  <w:style w:type="table" w:customStyle="1" w:styleId="520">
    <w:name w:val="Сетка таблицы5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0198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ont5">
    <w:name w:val="font5"/>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2"/>
    <w:rsid w:val="00F0198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8">
    <w:name w:val="font8"/>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0">
    <w:name w:val="font10"/>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11">
    <w:name w:val="font11"/>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3">
    <w:name w:val="font13"/>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4">
    <w:name w:val="font14"/>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5">
    <w:name w:val="font15"/>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6">
    <w:name w:val="font16"/>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7">
    <w:name w:val="font17"/>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8">
    <w:name w:val="font18"/>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9">
    <w:name w:val="font19"/>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20">
    <w:name w:val="font20"/>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1">
    <w:name w:val="font21"/>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2">
    <w:name w:val="font22"/>
    <w:basedOn w:val="a2"/>
    <w:rsid w:val="00F0198E"/>
    <w:pPr>
      <w:spacing w:before="100" w:beforeAutospacing="1" w:after="100" w:afterAutospacing="1" w:line="240" w:lineRule="auto"/>
    </w:pPr>
    <w:rPr>
      <w:rFonts w:ascii="Times New Roman" w:eastAsia="Times New Roman" w:hAnsi="Times New Roman" w:cs="Times New Roman"/>
      <w:color w:val="0000FF"/>
      <w:sz w:val="16"/>
      <w:szCs w:val="16"/>
      <w:lang w:eastAsia="ru-RU"/>
    </w:rPr>
  </w:style>
  <w:style w:type="paragraph" w:customStyle="1" w:styleId="font23">
    <w:name w:val="font23"/>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24">
    <w:name w:val="font24"/>
    <w:basedOn w:val="a2"/>
    <w:rsid w:val="00F0198E"/>
    <w:pPr>
      <w:spacing w:before="100" w:beforeAutospacing="1" w:after="100" w:afterAutospacing="1" w:line="240" w:lineRule="auto"/>
    </w:pPr>
    <w:rPr>
      <w:rFonts w:ascii="Times New Roman" w:eastAsia="Times New Roman" w:hAnsi="Times New Roman" w:cs="Times New Roman"/>
      <w:b/>
      <w:bCs/>
      <w:color w:val="0000FF"/>
      <w:sz w:val="18"/>
      <w:szCs w:val="18"/>
      <w:lang w:eastAsia="ru-RU"/>
    </w:rPr>
  </w:style>
  <w:style w:type="paragraph" w:customStyle="1" w:styleId="font25">
    <w:name w:val="font25"/>
    <w:basedOn w:val="a2"/>
    <w:rsid w:val="00F0198E"/>
    <w:pPr>
      <w:spacing w:before="100" w:beforeAutospacing="1" w:after="100" w:afterAutospacing="1" w:line="240" w:lineRule="auto"/>
    </w:pPr>
    <w:rPr>
      <w:rFonts w:ascii="Times New Roman" w:eastAsia="Times New Roman" w:hAnsi="Times New Roman" w:cs="Times New Roman"/>
      <w:b/>
      <w:bCs/>
      <w:color w:val="0000FF"/>
      <w:sz w:val="14"/>
      <w:szCs w:val="14"/>
      <w:lang w:eastAsia="ru-RU"/>
    </w:rPr>
  </w:style>
  <w:style w:type="paragraph" w:customStyle="1" w:styleId="xl152">
    <w:name w:val="xl152"/>
    <w:basedOn w:val="a2"/>
    <w:rsid w:val="00F0198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3">
    <w:name w:val="xl153"/>
    <w:basedOn w:val="a2"/>
    <w:rsid w:val="00F0198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2"/>
    <w:rsid w:val="00F0198E"/>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2"/>
    <w:rsid w:val="00F0198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2"/>
    <w:rsid w:val="00F0198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6">
    <w:name w:val="xl846"/>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7">
    <w:name w:val="xl847"/>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8">
    <w:name w:val="xl84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9">
    <w:name w:val="xl84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0">
    <w:name w:val="xl850"/>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1">
    <w:name w:val="xl85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2">
    <w:name w:val="xl852"/>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53">
    <w:name w:val="xl85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4">
    <w:name w:val="xl85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5">
    <w:name w:val="xl855"/>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56">
    <w:name w:val="xl856"/>
    <w:basedOn w:val="a2"/>
    <w:rsid w:val="00F0198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8">
    <w:name w:val="xl85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0">
    <w:name w:val="xl860"/>
    <w:basedOn w:val="a2"/>
    <w:rsid w:val="00F0198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1">
    <w:name w:val="xl861"/>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2">
    <w:name w:val="xl862"/>
    <w:basedOn w:val="a2"/>
    <w:rsid w:val="00F0198E"/>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4">
    <w:name w:val="xl864"/>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5">
    <w:name w:val="xl865"/>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6">
    <w:name w:val="xl866"/>
    <w:basedOn w:val="a2"/>
    <w:rsid w:val="00F0198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7">
    <w:name w:val="xl867"/>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68">
    <w:name w:val="xl868"/>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9">
    <w:name w:val="xl869"/>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0">
    <w:name w:val="xl870"/>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1">
    <w:name w:val="xl871"/>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2">
    <w:name w:val="xl872"/>
    <w:basedOn w:val="a2"/>
    <w:rsid w:val="00F0198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3">
    <w:name w:val="xl873"/>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5">
    <w:name w:val="xl875"/>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76">
    <w:name w:val="xl876"/>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77">
    <w:name w:val="xl87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8">
    <w:name w:val="xl878"/>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9">
    <w:name w:val="xl879"/>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1">
    <w:name w:val="xl88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2">
    <w:name w:val="xl882"/>
    <w:basedOn w:val="a2"/>
    <w:rsid w:val="00F0198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3">
    <w:name w:val="xl883"/>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4">
    <w:name w:val="xl884"/>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5">
    <w:name w:val="xl88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6">
    <w:name w:val="xl88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7">
    <w:name w:val="xl88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9">
    <w:name w:val="xl88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1">
    <w:name w:val="xl89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5">
    <w:name w:val="xl89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6">
    <w:name w:val="xl89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2"/>
    <w:rsid w:val="00F019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8">
    <w:name w:val="xl898"/>
    <w:basedOn w:val="a2"/>
    <w:rsid w:val="00F0198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9">
    <w:name w:val="xl899"/>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0">
    <w:name w:val="xl900"/>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1">
    <w:name w:val="xl901"/>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2">
    <w:name w:val="xl902"/>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03">
    <w:name w:val="xl90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04">
    <w:name w:val="xl904"/>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2"/>
    <w:rsid w:val="00F019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8">
    <w:name w:val="xl908"/>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9">
    <w:name w:val="xl90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0">
    <w:name w:val="xl910"/>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1">
    <w:name w:val="xl91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2">
    <w:name w:val="xl912"/>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3">
    <w:name w:val="xl91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6">
    <w:name w:val="xl916"/>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7">
    <w:name w:val="xl917"/>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8">
    <w:name w:val="xl918"/>
    <w:basedOn w:val="a2"/>
    <w:rsid w:val="00F0198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9">
    <w:name w:val="xl919"/>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0">
    <w:name w:val="xl920"/>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1">
    <w:name w:val="xl921"/>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2">
    <w:name w:val="xl922"/>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p68">
    <w:name w:val="p6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3"/>
    <w:rsid w:val="00F0198E"/>
  </w:style>
  <w:style w:type="paragraph" w:customStyle="1" w:styleId="p69">
    <w:name w:val="p69"/>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0198E"/>
  </w:style>
  <w:style w:type="paragraph" w:customStyle="1" w:styleId="p74">
    <w:name w:val="p7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3"/>
    <w:rsid w:val="00F0198E"/>
  </w:style>
  <w:style w:type="paragraph" w:customStyle="1" w:styleId="p75">
    <w:name w:val="p75"/>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Заголовок 4 Знак"/>
    <w:basedOn w:val="a3"/>
    <w:link w:val="40"/>
    <w:uiPriority w:val="9"/>
    <w:rsid w:val="00F0198E"/>
    <w:rPr>
      <w:rFonts w:ascii="Cambria" w:eastAsia="Times New Roman" w:hAnsi="Cambria" w:cs="Times New Roman"/>
      <w:i/>
      <w:iCs/>
      <w:color w:val="365F91"/>
      <w:sz w:val="22"/>
      <w:szCs w:val="22"/>
      <w:lang w:eastAsia="en-US"/>
    </w:rPr>
  </w:style>
  <w:style w:type="character" w:customStyle="1" w:styleId="aff8">
    <w:name w:val="ОснТекст Знак"/>
    <w:link w:val="aff9"/>
    <w:uiPriority w:val="99"/>
    <w:locked/>
    <w:rsid w:val="00F0198E"/>
    <w:rPr>
      <w:sz w:val="24"/>
    </w:rPr>
  </w:style>
  <w:style w:type="paragraph" w:customStyle="1" w:styleId="aff9">
    <w:name w:val="ОснТекст"/>
    <w:basedOn w:val="a2"/>
    <w:link w:val="aff8"/>
    <w:uiPriority w:val="99"/>
    <w:rsid w:val="00F0198E"/>
    <w:pPr>
      <w:spacing w:after="200" w:line="276" w:lineRule="auto"/>
      <w:ind w:firstLine="540"/>
      <w:jc w:val="both"/>
    </w:pPr>
    <w:rPr>
      <w:sz w:val="24"/>
    </w:rPr>
  </w:style>
  <w:style w:type="paragraph" w:customStyle="1" w:styleId="113">
    <w:name w:val="Табличный_таблица_11"/>
    <w:link w:val="114"/>
    <w:qFormat/>
    <w:rsid w:val="00F0198E"/>
    <w:pPr>
      <w:spacing w:after="200" w:line="276" w:lineRule="auto"/>
      <w:jc w:val="center"/>
    </w:pPr>
    <w:rPr>
      <w:rFonts w:ascii="Cambria" w:hAnsi="Cambria"/>
      <w:lang w:eastAsia="ru-RU"/>
    </w:rPr>
  </w:style>
  <w:style w:type="character" w:customStyle="1" w:styleId="114">
    <w:name w:val="Табличный_таблица_11 Знак"/>
    <w:link w:val="113"/>
    <w:rsid w:val="00F0198E"/>
    <w:rPr>
      <w:rFonts w:ascii="Cambria" w:hAnsi="Cambria"/>
      <w:lang w:eastAsia="ru-RU"/>
    </w:rPr>
  </w:style>
  <w:style w:type="paragraph" w:customStyle="1" w:styleId="ConsPlusNonformat">
    <w:name w:val="ConsPlusNonforma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Обычный кат"/>
    <w:basedOn w:val="a2"/>
    <w:uiPriority w:val="99"/>
    <w:rsid w:val="00F0198E"/>
    <w:pPr>
      <w:spacing w:after="120" w:line="360" w:lineRule="auto"/>
      <w:ind w:firstLine="709"/>
      <w:jc w:val="both"/>
    </w:pPr>
    <w:rPr>
      <w:rFonts w:ascii="Times New Roman" w:eastAsia="Times New Roman" w:hAnsi="Times New Roman" w:cs="Times New Roman"/>
      <w:sz w:val="28"/>
      <w:szCs w:val="28"/>
    </w:rPr>
  </w:style>
  <w:style w:type="paragraph" w:customStyle="1" w:styleId="MTDisplayEquation">
    <w:name w:val="MTDisplayEquation"/>
    <w:basedOn w:val="a2"/>
    <w:next w:val="a2"/>
    <w:link w:val="MTDisplayEquation0"/>
    <w:uiPriority w:val="99"/>
    <w:rsid w:val="00F0198E"/>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F0198E"/>
    <w:rPr>
      <w:rFonts w:ascii="Arial" w:eastAsia="Times New Roman" w:hAnsi="Arial" w:cs="Arial"/>
      <w:color w:val="000000"/>
      <w:sz w:val="28"/>
      <w:szCs w:val="28"/>
      <w:shd w:val="clear" w:color="auto" w:fill="FFFFFF"/>
      <w:lang w:eastAsia="ru-RU"/>
    </w:rPr>
  </w:style>
  <w:style w:type="paragraph" w:customStyle="1" w:styleId="2b">
    <w:name w:val="Заголовок оглавления2"/>
    <w:basedOn w:val="11"/>
    <w:next w:val="a2"/>
    <w:uiPriority w:val="39"/>
    <w:unhideWhenUsed/>
    <w:qFormat/>
    <w:rsid w:val="00F0198E"/>
    <w:pPr>
      <w:keepLines/>
      <w:spacing w:after="0" w:line="276" w:lineRule="auto"/>
      <w:outlineLvl w:val="9"/>
    </w:pPr>
    <w:rPr>
      <w:rFonts w:cs="Times New Roman"/>
      <w:b w:val="0"/>
      <w:bCs w:val="0"/>
      <w:color w:val="365F91"/>
      <w:kern w:val="0"/>
      <w:lang w:eastAsia="en-US"/>
    </w:rPr>
  </w:style>
  <w:style w:type="paragraph" w:customStyle="1" w:styleId="141">
    <w:name w:val="Стиль 14 пт По ширине"/>
    <w:basedOn w:val="a2"/>
    <w:rsid w:val="00F0198E"/>
    <w:pPr>
      <w:spacing w:after="0" w:line="240" w:lineRule="auto"/>
      <w:jc w:val="both"/>
    </w:pPr>
    <w:rPr>
      <w:rFonts w:ascii="Times New Roman" w:eastAsia="Times New Roman" w:hAnsi="Times New Roman" w:cs="Times New Roman"/>
      <w:sz w:val="28"/>
      <w:szCs w:val="20"/>
      <w:lang w:eastAsia="ru-RU"/>
    </w:rPr>
  </w:style>
  <w:style w:type="paragraph" w:styleId="34">
    <w:name w:val="Body Text Indent 3"/>
    <w:basedOn w:val="a2"/>
    <w:link w:val="35"/>
    <w:uiPriority w:val="99"/>
    <w:rsid w:val="00F0198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3"/>
    <w:link w:val="34"/>
    <w:uiPriority w:val="99"/>
    <w:rsid w:val="00F0198E"/>
    <w:rPr>
      <w:rFonts w:ascii="Times New Roman" w:eastAsia="Times New Roman" w:hAnsi="Times New Roman" w:cs="Times New Roman"/>
      <w:sz w:val="16"/>
      <w:szCs w:val="16"/>
      <w:lang w:eastAsia="ru-RU"/>
    </w:rPr>
  </w:style>
  <w:style w:type="paragraph" w:styleId="36">
    <w:name w:val="Body Text 3"/>
    <w:basedOn w:val="a2"/>
    <w:link w:val="37"/>
    <w:uiPriority w:val="99"/>
    <w:rsid w:val="00F0198E"/>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uiPriority w:val="99"/>
    <w:rsid w:val="00F0198E"/>
    <w:rPr>
      <w:rFonts w:ascii="Times New Roman" w:eastAsia="Times New Roman" w:hAnsi="Times New Roman" w:cs="Times New Roman"/>
      <w:sz w:val="16"/>
      <w:szCs w:val="16"/>
      <w:lang w:eastAsia="ru-RU"/>
    </w:rPr>
  </w:style>
  <w:style w:type="paragraph" w:customStyle="1" w:styleId="2c">
    <w:name w:val="Обычный2"/>
    <w:rsid w:val="00F0198E"/>
    <w:pPr>
      <w:widowControl w:val="0"/>
      <w:spacing w:after="0" w:line="240" w:lineRule="auto"/>
    </w:pPr>
    <w:rPr>
      <w:rFonts w:ascii="Arial" w:eastAsia="Times New Roman" w:hAnsi="Arial" w:cs="Times New Roman"/>
      <w:snapToGrid w:val="0"/>
      <w:sz w:val="20"/>
      <w:szCs w:val="20"/>
      <w:lang w:eastAsia="ru-RU"/>
    </w:rPr>
  </w:style>
  <w:style w:type="paragraph" w:styleId="affb">
    <w:name w:val="Block Text"/>
    <w:basedOn w:val="a2"/>
    <w:uiPriority w:val="99"/>
    <w:rsid w:val="00F0198E"/>
    <w:pPr>
      <w:shd w:val="clear" w:color="auto" w:fill="FFFFFF"/>
      <w:spacing w:before="5" w:after="0" w:line="480" w:lineRule="auto"/>
      <w:ind w:left="426" w:right="14"/>
      <w:jc w:val="both"/>
    </w:pPr>
    <w:rPr>
      <w:rFonts w:ascii="CG Times" w:eastAsia="Times New Roman" w:hAnsi="CG Times" w:cs="Times New Roman"/>
      <w:color w:val="000000"/>
      <w:sz w:val="24"/>
      <w:szCs w:val="18"/>
      <w:lang w:eastAsia="ru-RU"/>
    </w:rPr>
  </w:style>
  <w:style w:type="paragraph" w:customStyle="1" w:styleId="Style1">
    <w:name w:val="Style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F0198E"/>
    <w:pPr>
      <w:widowControl w:val="0"/>
      <w:autoSpaceDE w:val="0"/>
      <w:autoSpaceDN w:val="0"/>
      <w:adjustRightInd w:val="0"/>
      <w:spacing w:after="0" w:line="590" w:lineRule="exact"/>
      <w:jc w:val="center"/>
    </w:pPr>
    <w:rPr>
      <w:rFonts w:ascii="Times New Roman" w:eastAsia="Times New Roman" w:hAnsi="Times New Roman" w:cs="Times New Roman"/>
      <w:sz w:val="24"/>
      <w:szCs w:val="24"/>
      <w:lang w:eastAsia="ru-RU"/>
    </w:rPr>
  </w:style>
  <w:style w:type="paragraph" w:customStyle="1" w:styleId="Style3">
    <w:name w:val="Style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2"/>
    <w:uiPriority w:val="99"/>
    <w:rsid w:val="00F0198E"/>
    <w:pPr>
      <w:widowControl w:val="0"/>
      <w:autoSpaceDE w:val="0"/>
      <w:autoSpaceDN w:val="0"/>
      <w:adjustRightInd w:val="0"/>
      <w:spacing w:after="0" w:line="482" w:lineRule="exact"/>
      <w:ind w:firstLine="566"/>
      <w:jc w:val="both"/>
    </w:pPr>
    <w:rPr>
      <w:rFonts w:ascii="Times New Roman" w:eastAsia="Times New Roman" w:hAnsi="Times New Roman" w:cs="Times New Roman"/>
      <w:sz w:val="24"/>
      <w:szCs w:val="24"/>
      <w:lang w:eastAsia="ru-RU"/>
    </w:rPr>
  </w:style>
  <w:style w:type="paragraph" w:customStyle="1" w:styleId="Style5">
    <w:name w:val="Style5"/>
    <w:basedOn w:val="a2"/>
    <w:uiPriority w:val="99"/>
    <w:rsid w:val="00F0198E"/>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ru-RU"/>
    </w:rPr>
  </w:style>
  <w:style w:type="paragraph" w:customStyle="1" w:styleId="Style6">
    <w:name w:val="Style6"/>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0198E"/>
    <w:pPr>
      <w:widowControl w:val="0"/>
      <w:autoSpaceDE w:val="0"/>
      <w:autoSpaceDN w:val="0"/>
      <w:adjustRightInd w:val="0"/>
      <w:spacing w:after="0" w:line="638" w:lineRule="exact"/>
      <w:jc w:val="right"/>
    </w:pPr>
    <w:rPr>
      <w:rFonts w:ascii="Times New Roman" w:eastAsia="Times New Roman" w:hAnsi="Times New Roman" w:cs="Times New Roman"/>
      <w:sz w:val="24"/>
      <w:szCs w:val="24"/>
      <w:lang w:eastAsia="ru-RU"/>
    </w:rPr>
  </w:style>
  <w:style w:type="paragraph" w:customStyle="1" w:styleId="Style9">
    <w:name w:val="Style9"/>
    <w:basedOn w:val="a2"/>
    <w:uiPriority w:val="99"/>
    <w:rsid w:val="00F0198E"/>
    <w:pPr>
      <w:widowControl w:val="0"/>
      <w:autoSpaceDE w:val="0"/>
      <w:autoSpaceDN w:val="0"/>
      <w:adjustRightInd w:val="0"/>
      <w:spacing w:after="0" w:line="113" w:lineRule="exact"/>
      <w:jc w:val="right"/>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0198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0198E"/>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0198E"/>
    <w:pPr>
      <w:widowControl w:val="0"/>
      <w:autoSpaceDE w:val="0"/>
      <w:autoSpaceDN w:val="0"/>
      <w:adjustRightInd w:val="0"/>
      <w:spacing w:after="0" w:line="298" w:lineRule="exact"/>
      <w:ind w:hanging="149"/>
      <w:jc w:val="both"/>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0198E"/>
    <w:pPr>
      <w:widowControl w:val="0"/>
      <w:autoSpaceDE w:val="0"/>
      <w:autoSpaceDN w:val="0"/>
      <w:adjustRightInd w:val="0"/>
      <w:spacing w:after="0" w:line="324" w:lineRule="exact"/>
      <w:ind w:firstLine="792"/>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0198E"/>
    <w:pPr>
      <w:widowControl w:val="0"/>
      <w:autoSpaceDE w:val="0"/>
      <w:autoSpaceDN w:val="0"/>
      <w:adjustRightInd w:val="0"/>
      <w:spacing w:after="0" w:line="278" w:lineRule="exact"/>
      <w:ind w:firstLine="442"/>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0198E"/>
    <w:pPr>
      <w:widowControl w:val="0"/>
      <w:autoSpaceDE w:val="0"/>
      <w:autoSpaceDN w:val="0"/>
      <w:adjustRightInd w:val="0"/>
      <w:spacing w:after="0" w:line="115" w:lineRule="exact"/>
      <w:ind w:firstLine="53"/>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0198E"/>
    <w:pPr>
      <w:widowControl w:val="0"/>
      <w:autoSpaceDE w:val="0"/>
      <w:autoSpaceDN w:val="0"/>
      <w:adjustRightInd w:val="0"/>
      <w:spacing w:after="0" w:line="274" w:lineRule="exact"/>
      <w:ind w:firstLine="96"/>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0198E"/>
    <w:pPr>
      <w:widowControl w:val="0"/>
      <w:autoSpaceDE w:val="0"/>
      <w:autoSpaceDN w:val="0"/>
      <w:adjustRightInd w:val="0"/>
      <w:spacing w:after="0" w:line="312" w:lineRule="exact"/>
      <w:ind w:hanging="274"/>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0198E"/>
    <w:pPr>
      <w:widowControl w:val="0"/>
      <w:autoSpaceDE w:val="0"/>
      <w:autoSpaceDN w:val="0"/>
      <w:adjustRightInd w:val="0"/>
      <w:spacing w:after="0" w:line="434" w:lineRule="exact"/>
      <w:ind w:firstLine="418"/>
      <w:jc w:val="both"/>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0198E"/>
    <w:pPr>
      <w:widowControl w:val="0"/>
      <w:autoSpaceDE w:val="0"/>
      <w:autoSpaceDN w:val="0"/>
      <w:adjustRightInd w:val="0"/>
      <w:spacing w:after="0" w:line="113" w:lineRule="exact"/>
      <w:jc w:val="center"/>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0198E"/>
    <w:pPr>
      <w:widowControl w:val="0"/>
      <w:autoSpaceDE w:val="0"/>
      <w:autoSpaceDN w:val="0"/>
      <w:adjustRightInd w:val="0"/>
      <w:spacing w:after="0" w:line="259" w:lineRule="exact"/>
      <w:ind w:firstLine="437"/>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0198E"/>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0198E"/>
    <w:pPr>
      <w:widowControl w:val="0"/>
      <w:autoSpaceDE w:val="0"/>
      <w:autoSpaceDN w:val="0"/>
      <w:adjustRightInd w:val="0"/>
      <w:spacing w:after="0" w:line="437" w:lineRule="exact"/>
      <w:ind w:firstLine="422"/>
      <w:jc w:val="both"/>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0198E"/>
    <w:pPr>
      <w:widowControl w:val="0"/>
      <w:autoSpaceDE w:val="0"/>
      <w:autoSpaceDN w:val="0"/>
      <w:adjustRightInd w:val="0"/>
      <w:spacing w:after="0" w:line="331" w:lineRule="exact"/>
      <w:jc w:val="center"/>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0198E"/>
    <w:pPr>
      <w:widowControl w:val="0"/>
      <w:autoSpaceDE w:val="0"/>
      <w:autoSpaceDN w:val="0"/>
      <w:adjustRightInd w:val="0"/>
      <w:spacing w:after="0" w:line="322" w:lineRule="exact"/>
      <w:ind w:firstLine="355"/>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0198E"/>
    <w:pPr>
      <w:widowControl w:val="0"/>
      <w:autoSpaceDE w:val="0"/>
      <w:autoSpaceDN w:val="0"/>
      <w:adjustRightInd w:val="0"/>
      <w:spacing w:after="0" w:line="254" w:lineRule="exact"/>
      <w:ind w:firstLine="187"/>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0198E"/>
    <w:pPr>
      <w:widowControl w:val="0"/>
      <w:autoSpaceDE w:val="0"/>
      <w:autoSpaceDN w:val="0"/>
      <w:adjustRightInd w:val="0"/>
      <w:spacing w:after="0" w:line="322" w:lineRule="exact"/>
      <w:ind w:firstLine="370"/>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0198E"/>
    <w:pPr>
      <w:widowControl w:val="0"/>
      <w:autoSpaceDE w:val="0"/>
      <w:autoSpaceDN w:val="0"/>
      <w:adjustRightInd w:val="0"/>
      <w:spacing w:after="0" w:line="120" w:lineRule="exact"/>
      <w:jc w:val="both"/>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F0198E"/>
    <w:pPr>
      <w:widowControl w:val="0"/>
      <w:autoSpaceDE w:val="0"/>
      <w:autoSpaceDN w:val="0"/>
      <w:adjustRightInd w:val="0"/>
      <w:spacing w:after="0" w:line="132" w:lineRule="exact"/>
      <w:jc w:val="center"/>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F0198E"/>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F0198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F0198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F0198E"/>
    <w:pPr>
      <w:widowControl w:val="0"/>
      <w:autoSpaceDE w:val="0"/>
      <w:autoSpaceDN w:val="0"/>
      <w:adjustRightInd w:val="0"/>
      <w:spacing w:after="0" w:line="278" w:lineRule="exact"/>
      <w:ind w:hanging="245"/>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F0198E"/>
    <w:pPr>
      <w:widowControl w:val="0"/>
      <w:autoSpaceDE w:val="0"/>
      <w:autoSpaceDN w:val="0"/>
      <w:adjustRightInd w:val="0"/>
      <w:spacing w:after="0" w:line="269" w:lineRule="exact"/>
      <w:jc w:val="right"/>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F0198E"/>
    <w:pPr>
      <w:widowControl w:val="0"/>
      <w:autoSpaceDE w:val="0"/>
      <w:autoSpaceDN w:val="0"/>
      <w:adjustRightInd w:val="0"/>
      <w:spacing w:after="0" w:line="235" w:lineRule="exact"/>
      <w:jc w:val="right"/>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F0198E"/>
    <w:pPr>
      <w:widowControl w:val="0"/>
      <w:autoSpaceDE w:val="0"/>
      <w:autoSpaceDN w:val="0"/>
      <w:adjustRightInd w:val="0"/>
      <w:spacing w:after="0" w:line="370" w:lineRule="exact"/>
      <w:jc w:val="right"/>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F0198E"/>
    <w:pPr>
      <w:widowControl w:val="0"/>
      <w:autoSpaceDE w:val="0"/>
      <w:autoSpaceDN w:val="0"/>
      <w:adjustRightInd w:val="0"/>
      <w:spacing w:after="0" w:line="278" w:lineRule="exact"/>
      <w:ind w:hanging="1502"/>
    </w:pPr>
    <w:rPr>
      <w:rFonts w:ascii="Times New Roman" w:eastAsia="Times New Roman" w:hAnsi="Times New Roman" w:cs="Times New Roman"/>
      <w:sz w:val="24"/>
      <w:szCs w:val="24"/>
      <w:lang w:eastAsia="ru-RU"/>
    </w:rPr>
  </w:style>
  <w:style w:type="paragraph" w:customStyle="1" w:styleId="Style73">
    <w:name w:val="Style73"/>
    <w:basedOn w:val="a2"/>
    <w:uiPriority w:val="99"/>
    <w:rsid w:val="00F0198E"/>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F0198E"/>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F0198E"/>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F0198E"/>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F0198E"/>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F0198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F0198E"/>
    <w:pPr>
      <w:widowControl w:val="0"/>
      <w:autoSpaceDE w:val="0"/>
      <w:autoSpaceDN w:val="0"/>
      <w:adjustRightInd w:val="0"/>
      <w:spacing w:after="0" w:line="317" w:lineRule="exact"/>
      <w:ind w:firstLine="571"/>
      <w:jc w:val="both"/>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F0198E"/>
    <w:pPr>
      <w:widowControl w:val="0"/>
      <w:autoSpaceDE w:val="0"/>
      <w:autoSpaceDN w:val="0"/>
      <w:adjustRightInd w:val="0"/>
      <w:spacing w:after="0" w:line="389" w:lineRule="exact"/>
      <w:ind w:firstLine="1968"/>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F0198E"/>
    <w:pPr>
      <w:widowControl w:val="0"/>
      <w:autoSpaceDE w:val="0"/>
      <w:autoSpaceDN w:val="0"/>
      <w:adjustRightInd w:val="0"/>
      <w:spacing w:after="0" w:line="283" w:lineRule="exact"/>
      <w:ind w:firstLine="293"/>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F0198E"/>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F0198E"/>
    <w:pPr>
      <w:widowControl w:val="0"/>
      <w:autoSpaceDE w:val="0"/>
      <w:autoSpaceDN w:val="0"/>
      <w:adjustRightInd w:val="0"/>
      <w:spacing w:after="0" w:line="250" w:lineRule="exact"/>
      <w:ind w:firstLine="427"/>
      <w:jc w:val="both"/>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F0198E"/>
    <w:pPr>
      <w:widowControl w:val="0"/>
      <w:autoSpaceDE w:val="0"/>
      <w:autoSpaceDN w:val="0"/>
      <w:adjustRightInd w:val="0"/>
      <w:spacing w:after="0" w:line="480" w:lineRule="exact"/>
      <w:ind w:firstLine="432"/>
      <w:jc w:val="both"/>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F0198E"/>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2"/>
    <w:uiPriority w:val="99"/>
    <w:rsid w:val="00F0198E"/>
    <w:pPr>
      <w:widowControl w:val="0"/>
      <w:autoSpaceDE w:val="0"/>
      <w:autoSpaceDN w:val="0"/>
      <w:adjustRightInd w:val="0"/>
      <w:spacing w:after="0" w:line="483" w:lineRule="exact"/>
      <w:ind w:firstLine="446"/>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F0198E"/>
    <w:pPr>
      <w:widowControl w:val="0"/>
      <w:autoSpaceDE w:val="0"/>
      <w:autoSpaceDN w:val="0"/>
      <w:adjustRightInd w:val="0"/>
      <w:spacing w:after="0" w:line="251" w:lineRule="exact"/>
      <w:ind w:hanging="125"/>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F0198E"/>
    <w:pPr>
      <w:widowControl w:val="0"/>
      <w:autoSpaceDE w:val="0"/>
      <w:autoSpaceDN w:val="0"/>
      <w:adjustRightInd w:val="0"/>
      <w:spacing w:after="0" w:line="274" w:lineRule="exact"/>
      <w:ind w:firstLine="576"/>
    </w:pPr>
    <w:rPr>
      <w:rFonts w:ascii="Times New Roman" w:eastAsia="Times New Roman" w:hAnsi="Times New Roman" w:cs="Times New Roman"/>
      <w:sz w:val="24"/>
      <w:szCs w:val="24"/>
      <w:lang w:eastAsia="ru-RU"/>
    </w:rPr>
  </w:style>
  <w:style w:type="paragraph" w:customStyle="1" w:styleId="Style112">
    <w:name w:val="Style112"/>
    <w:basedOn w:val="a2"/>
    <w:uiPriority w:val="99"/>
    <w:rsid w:val="00F0198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F0198E"/>
    <w:pPr>
      <w:widowControl w:val="0"/>
      <w:autoSpaceDE w:val="0"/>
      <w:autoSpaceDN w:val="0"/>
      <w:adjustRightInd w:val="0"/>
      <w:spacing w:after="0" w:line="322" w:lineRule="exact"/>
      <w:ind w:firstLine="360"/>
      <w:jc w:val="both"/>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F0198E"/>
    <w:pPr>
      <w:widowControl w:val="0"/>
      <w:autoSpaceDE w:val="0"/>
      <w:autoSpaceDN w:val="0"/>
      <w:adjustRightInd w:val="0"/>
      <w:spacing w:after="0" w:line="326" w:lineRule="exact"/>
      <w:ind w:firstLine="1646"/>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F0198E"/>
    <w:pPr>
      <w:widowControl w:val="0"/>
      <w:autoSpaceDE w:val="0"/>
      <w:autoSpaceDN w:val="0"/>
      <w:adjustRightInd w:val="0"/>
      <w:spacing w:after="0" w:line="283" w:lineRule="exact"/>
      <w:ind w:firstLine="571"/>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F0198E"/>
    <w:pPr>
      <w:widowControl w:val="0"/>
      <w:autoSpaceDE w:val="0"/>
      <w:autoSpaceDN w:val="0"/>
      <w:adjustRightInd w:val="0"/>
      <w:spacing w:after="0" w:line="311" w:lineRule="exact"/>
      <w:jc w:val="both"/>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F0198E"/>
    <w:pPr>
      <w:widowControl w:val="0"/>
      <w:autoSpaceDE w:val="0"/>
      <w:autoSpaceDN w:val="0"/>
      <w:adjustRightInd w:val="0"/>
      <w:spacing w:after="0" w:line="307" w:lineRule="exact"/>
      <w:jc w:val="right"/>
    </w:pPr>
    <w:rPr>
      <w:rFonts w:ascii="Times New Roman" w:eastAsia="Times New Roman" w:hAnsi="Times New Roman" w:cs="Times New Roman"/>
      <w:sz w:val="24"/>
      <w:szCs w:val="24"/>
      <w:lang w:eastAsia="ru-RU"/>
    </w:rPr>
  </w:style>
  <w:style w:type="character" w:customStyle="1" w:styleId="FontStyle129">
    <w:name w:val="Font Style129"/>
    <w:uiPriority w:val="99"/>
    <w:rsid w:val="00F0198E"/>
    <w:rPr>
      <w:rFonts w:ascii="Times New Roman" w:hAnsi="Times New Roman" w:cs="Times New Roman"/>
      <w:color w:val="000000"/>
      <w:spacing w:val="-10"/>
      <w:sz w:val="68"/>
      <w:szCs w:val="68"/>
    </w:rPr>
  </w:style>
  <w:style w:type="character" w:customStyle="1" w:styleId="FontStyle130">
    <w:name w:val="Font Style130"/>
    <w:uiPriority w:val="99"/>
    <w:rsid w:val="00F0198E"/>
    <w:rPr>
      <w:rFonts w:ascii="Times New Roman" w:hAnsi="Times New Roman" w:cs="Times New Roman"/>
      <w:color w:val="000000"/>
      <w:sz w:val="52"/>
      <w:szCs w:val="52"/>
    </w:rPr>
  </w:style>
  <w:style w:type="character" w:customStyle="1" w:styleId="FontStyle131">
    <w:name w:val="Font Style131"/>
    <w:uiPriority w:val="99"/>
    <w:rsid w:val="00F0198E"/>
    <w:rPr>
      <w:rFonts w:ascii="Times New Roman" w:hAnsi="Times New Roman" w:cs="Times New Roman"/>
      <w:color w:val="000000"/>
      <w:sz w:val="40"/>
      <w:szCs w:val="40"/>
    </w:rPr>
  </w:style>
  <w:style w:type="character" w:customStyle="1" w:styleId="FontStyle132">
    <w:name w:val="Font Style132"/>
    <w:uiPriority w:val="99"/>
    <w:rsid w:val="00F0198E"/>
    <w:rPr>
      <w:rFonts w:ascii="Times New Roman" w:hAnsi="Times New Roman" w:cs="Times New Roman"/>
      <w:color w:val="000000"/>
      <w:sz w:val="14"/>
      <w:szCs w:val="14"/>
    </w:rPr>
  </w:style>
  <w:style w:type="character" w:customStyle="1" w:styleId="FontStyle133">
    <w:name w:val="Font Style133"/>
    <w:uiPriority w:val="99"/>
    <w:rsid w:val="00F0198E"/>
    <w:rPr>
      <w:rFonts w:ascii="Times New Roman" w:hAnsi="Times New Roman" w:cs="Times New Roman"/>
      <w:b/>
      <w:bCs/>
      <w:i/>
      <w:iCs/>
      <w:color w:val="000000"/>
      <w:sz w:val="16"/>
      <w:szCs w:val="16"/>
    </w:rPr>
  </w:style>
  <w:style w:type="character" w:customStyle="1" w:styleId="FontStyle134">
    <w:name w:val="Font Style134"/>
    <w:uiPriority w:val="99"/>
    <w:rsid w:val="00F0198E"/>
    <w:rPr>
      <w:rFonts w:ascii="Times New Roman" w:hAnsi="Times New Roman" w:cs="Times New Roman"/>
      <w:b/>
      <w:bCs/>
      <w:color w:val="000000"/>
      <w:sz w:val="12"/>
      <w:szCs w:val="12"/>
    </w:rPr>
  </w:style>
  <w:style w:type="character" w:customStyle="1" w:styleId="FontStyle135">
    <w:name w:val="Font Style135"/>
    <w:uiPriority w:val="99"/>
    <w:rsid w:val="00F0198E"/>
    <w:rPr>
      <w:rFonts w:ascii="Times New Roman" w:hAnsi="Times New Roman" w:cs="Times New Roman"/>
      <w:i/>
      <w:iCs/>
      <w:color w:val="000000"/>
      <w:sz w:val="10"/>
      <w:szCs w:val="10"/>
    </w:rPr>
  </w:style>
  <w:style w:type="character" w:customStyle="1" w:styleId="FontStyle136">
    <w:name w:val="Font Style136"/>
    <w:uiPriority w:val="99"/>
    <w:rsid w:val="00F0198E"/>
    <w:rPr>
      <w:rFonts w:ascii="Arial" w:hAnsi="Arial" w:cs="Arial"/>
      <w:b/>
      <w:bCs/>
      <w:color w:val="000000"/>
      <w:sz w:val="22"/>
      <w:szCs w:val="22"/>
    </w:rPr>
  </w:style>
  <w:style w:type="character" w:customStyle="1" w:styleId="FontStyle137">
    <w:name w:val="Font Style137"/>
    <w:uiPriority w:val="99"/>
    <w:rsid w:val="00F0198E"/>
    <w:rPr>
      <w:rFonts w:ascii="Arial" w:hAnsi="Arial" w:cs="Arial"/>
      <w:b/>
      <w:bCs/>
      <w:color w:val="000000"/>
      <w:sz w:val="22"/>
      <w:szCs w:val="22"/>
    </w:rPr>
  </w:style>
  <w:style w:type="character" w:customStyle="1" w:styleId="FontStyle138">
    <w:name w:val="Font Style138"/>
    <w:uiPriority w:val="99"/>
    <w:rsid w:val="00F0198E"/>
    <w:rPr>
      <w:rFonts w:ascii="Arial" w:hAnsi="Arial" w:cs="Arial"/>
      <w:color w:val="000000"/>
      <w:sz w:val="22"/>
      <w:szCs w:val="22"/>
    </w:rPr>
  </w:style>
  <w:style w:type="character" w:customStyle="1" w:styleId="FontStyle139">
    <w:name w:val="Font Style139"/>
    <w:uiPriority w:val="99"/>
    <w:rsid w:val="00F0198E"/>
    <w:rPr>
      <w:rFonts w:ascii="Times New Roman" w:hAnsi="Times New Roman" w:cs="Times New Roman"/>
      <w:b/>
      <w:bCs/>
      <w:i/>
      <w:iCs/>
      <w:color w:val="000000"/>
      <w:sz w:val="24"/>
      <w:szCs w:val="24"/>
    </w:rPr>
  </w:style>
  <w:style w:type="character" w:customStyle="1" w:styleId="FontStyle140">
    <w:name w:val="Font Style140"/>
    <w:uiPriority w:val="99"/>
    <w:rsid w:val="00F0198E"/>
    <w:rPr>
      <w:rFonts w:ascii="Times New Roman" w:hAnsi="Times New Roman" w:cs="Times New Roman"/>
      <w:b/>
      <w:bCs/>
      <w:color w:val="000000"/>
      <w:sz w:val="16"/>
      <w:szCs w:val="16"/>
    </w:rPr>
  </w:style>
  <w:style w:type="character" w:customStyle="1" w:styleId="FontStyle141">
    <w:name w:val="Font Style141"/>
    <w:uiPriority w:val="99"/>
    <w:rsid w:val="00F0198E"/>
    <w:rPr>
      <w:rFonts w:ascii="Candara" w:hAnsi="Candara" w:cs="Candara"/>
      <w:b/>
      <w:bCs/>
      <w:i/>
      <w:iCs/>
      <w:color w:val="000000"/>
      <w:sz w:val="14"/>
      <w:szCs w:val="14"/>
    </w:rPr>
  </w:style>
  <w:style w:type="character" w:customStyle="1" w:styleId="FontStyle142">
    <w:name w:val="Font Style142"/>
    <w:uiPriority w:val="99"/>
    <w:rsid w:val="00F0198E"/>
    <w:rPr>
      <w:rFonts w:ascii="Times New Roman" w:hAnsi="Times New Roman" w:cs="Times New Roman"/>
      <w:color w:val="000000"/>
      <w:sz w:val="8"/>
      <w:szCs w:val="8"/>
    </w:rPr>
  </w:style>
  <w:style w:type="character" w:customStyle="1" w:styleId="FontStyle143">
    <w:name w:val="Font Style143"/>
    <w:uiPriority w:val="99"/>
    <w:rsid w:val="00F0198E"/>
    <w:rPr>
      <w:rFonts w:ascii="Arial" w:hAnsi="Arial" w:cs="Arial"/>
      <w:b/>
      <w:bCs/>
      <w:color w:val="000000"/>
      <w:sz w:val="12"/>
      <w:szCs w:val="12"/>
    </w:rPr>
  </w:style>
  <w:style w:type="character" w:customStyle="1" w:styleId="FontStyle144">
    <w:name w:val="Font Style144"/>
    <w:uiPriority w:val="99"/>
    <w:rsid w:val="00F0198E"/>
    <w:rPr>
      <w:rFonts w:ascii="Arial" w:hAnsi="Arial" w:cs="Arial"/>
      <w:b/>
      <w:bCs/>
      <w:color w:val="000000"/>
      <w:sz w:val="12"/>
      <w:szCs w:val="12"/>
    </w:rPr>
  </w:style>
  <w:style w:type="character" w:customStyle="1" w:styleId="FontStyle145">
    <w:name w:val="Font Style145"/>
    <w:uiPriority w:val="99"/>
    <w:rsid w:val="00F0198E"/>
    <w:rPr>
      <w:rFonts w:ascii="Times New Roman" w:hAnsi="Times New Roman" w:cs="Times New Roman"/>
      <w:b/>
      <w:bCs/>
      <w:i/>
      <w:iCs/>
      <w:color w:val="000000"/>
      <w:sz w:val="12"/>
      <w:szCs w:val="12"/>
    </w:rPr>
  </w:style>
  <w:style w:type="character" w:customStyle="1" w:styleId="FontStyle146">
    <w:name w:val="Font Style146"/>
    <w:uiPriority w:val="99"/>
    <w:rsid w:val="00F0198E"/>
    <w:rPr>
      <w:rFonts w:ascii="Sylfaen" w:hAnsi="Sylfaen" w:cs="Sylfaen"/>
      <w:b/>
      <w:bCs/>
      <w:i/>
      <w:iCs/>
      <w:color w:val="000000"/>
      <w:sz w:val="14"/>
      <w:szCs w:val="14"/>
    </w:rPr>
  </w:style>
  <w:style w:type="character" w:customStyle="1" w:styleId="FontStyle147">
    <w:name w:val="Font Style147"/>
    <w:uiPriority w:val="99"/>
    <w:rsid w:val="00F0198E"/>
    <w:rPr>
      <w:rFonts w:ascii="Arial" w:hAnsi="Arial" w:cs="Arial"/>
      <w:color w:val="000000"/>
      <w:sz w:val="22"/>
      <w:szCs w:val="22"/>
    </w:rPr>
  </w:style>
  <w:style w:type="character" w:customStyle="1" w:styleId="FontStyle148">
    <w:name w:val="Font Style148"/>
    <w:uiPriority w:val="99"/>
    <w:rsid w:val="00F0198E"/>
    <w:rPr>
      <w:rFonts w:ascii="Times New Roman" w:hAnsi="Times New Roman" w:cs="Times New Roman"/>
      <w:b/>
      <w:bCs/>
      <w:color w:val="000000"/>
      <w:sz w:val="16"/>
      <w:szCs w:val="16"/>
    </w:rPr>
  </w:style>
  <w:style w:type="character" w:customStyle="1" w:styleId="FontStyle149">
    <w:name w:val="Font Style149"/>
    <w:uiPriority w:val="99"/>
    <w:rsid w:val="00F0198E"/>
    <w:rPr>
      <w:rFonts w:ascii="Century Schoolbook" w:hAnsi="Century Schoolbook" w:cs="Century Schoolbook"/>
      <w:b/>
      <w:bCs/>
      <w:color w:val="000000"/>
      <w:sz w:val="14"/>
      <w:szCs w:val="14"/>
    </w:rPr>
  </w:style>
  <w:style w:type="character" w:customStyle="1" w:styleId="FontStyle150">
    <w:name w:val="Font Style150"/>
    <w:uiPriority w:val="99"/>
    <w:rsid w:val="00F0198E"/>
    <w:rPr>
      <w:rFonts w:ascii="Arial" w:hAnsi="Arial" w:cs="Arial"/>
      <w:color w:val="000000"/>
      <w:sz w:val="10"/>
      <w:szCs w:val="10"/>
    </w:rPr>
  </w:style>
  <w:style w:type="character" w:customStyle="1" w:styleId="FontStyle151">
    <w:name w:val="Font Style151"/>
    <w:uiPriority w:val="99"/>
    <w:rsid w:val="00F0198E"/>
    <w:rPr>
      <w:rFonts w:ascii="Georgia" w:hAnsi="Georgia" w:cs="Georgia"/>
      <w:b/>
      <w:bCs/>
      <w:color w:val="000000"/>
      <w:sz w:val="12"/>
      <w:szCs w:val="12"/>
    </w:rPr>
  </w:style>
  <w:style w:type="character" w:customStyle="1" w:styleId="FontStyle152">
    <w:name w:val="Font Style152"/>
    <w:uiPriority w:val="99"/>
    <w:rsid w:val="00F0198E"/>
    <w:rPr>
      <w:rFonts w:ascii="Candara" w:hAnsi="Candara" w:cs="Candara"/>
      <w:b/>
      <w:bCs/>
      <w:color w:val="000000"/>
      <w:sz w:val="10"/>
      <w:szCs w:val="10"/>
    </w:rPr>
  </w:style>
  <w:style w:type="character" w:customStyle="1" w:styleId="FontStyle153">
    <w:name w:val="Font Style153"/>
    <w:uiPriority w:val="99"/>
    <w:rsid w:val="00F0198E"/>
    <w:rPr>
      <w:rFonts w:ascii="Times New Roman" w:hAnsi="Times New Roman" w:cs="Times New Roman"/>
      <w:color w:val="000000"/>
      <w:sz w:val="24"/>
      <w:szCs w:val="24"/>
    </w:rPr>
  </w:style>
  <w:style w:type="character" w:customStyle="1" w:styleId="FontStyle154">
    <w:name w:val="Font Style154"/>
    <w:uiPriority w:val="99"/>
    <w:rsid w:val="00F0198E"/>
    <w:rPr>
      <w:rFonts w:ascii="Times New Roman" w:hAnsi="Times New Roman" w:cs="Times New Roman"/>
      <w:color w:val="000000"/>
      <w:sz w:val="24"/>
      <w:szCs w:val="24"/>
    </w:rPr>
  </w:style>
  <w:style w:type="character" w:customStyle="1" w:styleId="FontStyle155">
    <w:name w:val="Font Style155"/>
    <w:uiPriority w:val="99"/>
    <w:rsid w:val="00F0198E"/>
    <w:rPr>
      <w:rFonts w:ascii="Times New Roman" w:hAnsi="Times New Roman" w:cs="Times New Roman"/>
      <w:color w:val="000000"/>
      <w:sz w:val="12"/>
      <w:szCs w:val="12"/>
    </w:rPr>
  </w:style>
  <w:style w:type="character" w:customStyle="1" w:styleId="FontStyle156">
    <w:name w:val="Font Style156"/>
    <w:uiPriority w:val="99"/>
    <w:rsid w:val="00F0198E"/>
    <w:rPr>
      <w:rFonts w:ascii="Times New Roman" w:hAnsi="Times New Roman" w:cs="Times New Roman"/>
      <w:color w:val="000000"/>
      <w:sz w:val="30"/>
      <w:szCs w:val="30"/>
    </w:rPr>
  </w:style>
  <w:style w:type="character" w:customStyle="1" w:styleId="FontStyle157">
    <w:name w:val="Font Style157"/>
    <w:uiPriority w:val="99"/>
    <w:rsid w:val="00F0198E"/>
    <w:rPr>
      <w:rFonts w:ascii="Times New Roman" w:hAnsi="Times New Roman" w:cs="Times New Roman"/>
      <w:color w:val="000000"/>
      <w:sz w:val="24"/>
      <w:szCs w:val="24"/>
    </w:rPr>
  </w:style>
  <w:style w:type="character" w:customStyle="1" w:styleId="FontStyle158">
    <w:name w:val="Font Style158"/>
    <w:uiPriority w:val="99"/>
    <w:rsid w:val="00F0198E"/>
    <w:rPr>
      <w:rFonts w:ascii="Times New Roman" w:hAnsi="Times New Roman" w:cs="Times New Roman"/>
      <w:b/>
      <w:bCs/>
      <w:color w:val="000000"/>
      <w:sz w:val="22"/>
      <w:szCs w:val="22"/>
    </w:rPr>
  </w:style>
  <w:style w:type="character" w:customStyle="1" w:styleId="FontStyle159">
    <w:name w:val="Font Style159"/>
    <w:uiPriority w:val="99"/>
    <w:rsid w:val="00F0198E"/>
    <w:rPr>
      <w:rFonts w:ascii="Times New Roman" w:hAnsi="Times New Roman" w:cs="Times New Roman"/>
      <w:color w:val="000000"/>
      <w:sz w:val="22"/>
      <w:szCs w:val="22"/>
    </w:rPr>
  </w:style>
  <w:style w:type="character" w:customStyle="1" w:styleId="FontStyle160">
    <w:name w:val="Font Style160"/>
    <w:uiPriority w:val="99"/>
    <w:rsid w:val="00F0198E"/>
    <w:rPr>
      <w:rFonts w:ascii="Times New Roman" w:hAnsi="Times New Roman" w:cs="Times New Roman"/>
      <w:color w:val="000000"/>
      <w:sz w:val="16"/>
      <w:szCs w:val="16"/>
    </w:rPr>
  </w:style>
  <w:style w:type="character" w:customStyle="1" w:styleId="FontStyle161">
    <w:name w:val="Font Style161"/>
    <w:uiPriority w:val="99"/>
    <w:rsid w:val="00F0198E"/>
    <w:rPr>
      <w:rFonts w:ascii="Times New Roman" w:hAnsi="Times New Roman" w:cs="Times New Roman"/>
      <w:b/>
      <w:bCs/>
      <w:color w:val="000000"/>
      <w:sz w:val="24"/>
      <w:szCs w:val="24"/>
    </w:rPr>
  </w:style>
  <w:style w:type="character" w:customStyle="1" w:styleId="FontStyle162">
    <w:name w:val="Font Style162"/>
    <w:uiPriority w:val="99"/>
    <w:rsid w:val="00F0198E"/>
    <w:rPr>
      <w:rFonts w:ascii="Times New Roman" w:hAnsi="Times New Roman" w:cs="Times New Roman"/>
      <w:color w:val="000000"/>
      <w:sz w:val="20"/>
      <w:szCs w:val="20"/>
    </w:rPr>
  </w:style>
  <w:style w:type="character" w:customStyle="1" w:styleId="FontStyle163">
    <w:name w:val="Font Style163"/>
    <w:uiPriority w:val="99"/>
    <w:rsid w:val="00F0198E"/>
    <w:rPr>
      <w:rFonts w:ascii="Times New Roman" w:hAnsi="Times New Roman" w:cs="Times New Roman"/>
      <w:i/>
      <w:iCs/>
      <w:color w:val="000000"/>
      <w:sz w:val="8"/>
      <w:szCs w:val="8"/>
    </w:rPr>
  </w:style>
  <w:style w:type="character" w:customStyle="1" w:styleId="FontStyle164">
    <w:name w:val="Font Style164"/>
    <w:uiPriority w:val="99"/>
    <w:rsid w:val="00F0198E"/>
    <w:rPr>
      <w:rFonts w:ascii="Times New Roman" w:hAnsi="Times New Roman" w:cs="Times New Roman"/>
      <w:b/>
      <w:bCs/>
      <w:color w:val="000000"/>
      <w:sz w:val="8"/>
      <w:szCs w:val="8"/>
    </w:rPr>
  </w:style>
  <w:style w:type="character" w:customStyle="1" w:styleId="FontStyle165">
    <w:name w:val="Font Style165"/>
    <w:uiPriority w:val="99"/>
    <w:rsid w:val="00F0198E"/>
    <w:rPr>
      <w:rFonts w:ascii="Times New Roman" w:hAnsi="Times New Roman" w:cs="Times New Roman"/>
      <w:b/>
      <w:bCs/>
      <w:i/>
      <w:iCs/>
      <w:color w:val="000000"/>
      <w:sz w:val="8"/>
      <w:szCs w:val="8"/>
    </w:rPr>
  </w:style>
  <w:style w:type="character" w:customStyle="1" w:styleId="FontStyle166">
    <w:name w:val="Font Style166"/>
    <w:uiPriority w:val="99"/>
    <w:rsid w:val="00F0198E"/>
    <w:rPr>
      <w:rFonts w:ascii="Arial" w:hAnsi="Arial" w:cs="Arial"/>
      <w:color w:val="000000"/>
      <w:sz w:val="22"/>
      <w:szCs w:val="22"/>
    </w:rPr>
  </w:style>
  <w:style w:type="character" w:customStyle="1" w:styleId="FontStyle167">
    <w:name w:val="Font Style167"/>
    <w:uiPriority w:val="99"/>
    <w:rsid w:val="00F0198E"/>
    <w:rPr>
      <w:rFonts w:ascii="Arial" w:hAnsi="Arial" w:cs="Arial"/>
      <w:b/>
      <w:bCs/>
      <w:color w:val="000000"/>
      <w:sz w:val="20"/>
      <w:szCs w:val="20"/>
    </w:rPr>
  </w:style>
  <w:style w:type="character" w:customStyle="1" w:styleId="FontStyle168">
    <w:name w:val="Font Style168"/>
    <w:uiPriority w:val="99"/>
    <w:rsid w:val="00F0198E"/>
    <w:rPr>
      <w:rFonts w:ascii="Franklin Gothic Demi" w:hAnsi="Franklin Gothic Demi" w:cs="Franklin Gothic Demi"/>
      <w:color w:val="000000"/>
      <w:sz w:val="52"/>
      <w:szCs w:val="52"/>
    </w:rPr>
  </w:style>
  <w:style w:type="character" w:customStyle="1" w:styleId="FontStyle169">
    <w:name w:val="Font Style169"/>
    <w:uiPriority w:val="99"/>
    <w:rsid w:val="00F0198E"/>
    <w:rPr>
      <w:rFonts w:ascii="Candara" w:hAnsi="Candara" w:cs="Candara"/>
      <w:b/>
      <w:bCs/>
      <w:color w:val="000000"/>
      <w:spacing w:val="-30"/>
      <w:sz w:val="28"/>
      <w:szCs w:val="28"/>
    </w:rPr>
  </w:style>
  <w:style w:type="character" w:customStyle="1" w:styleId="FontStyle170">
    <w:name w:val="Font Style170"/>
    <w:uiPriority w:val="99"/>
    <w:rsid w:val="00F0198E"/>
    <w:rPr>
      <w:rFonts w:ascii="Sylfaen" w:hAnsi="Sylfaen" w:cs="Sylfaen"/>
      <w:b/>
      <w:bCs/>
      <w:color w:val="000000"/>
      <w:spacing w:val="-20"/>
      <w:sz w:val="22"/>
      <w:szCs w:val="22"/>
    </w:rPr>
  </w:style>
  <w:style w:type="character" w:customStyle="1" w:styleId="FontStyle171">
    <w:name w:val="Font Style171"/>
    <w:uiPriority w:val="99"/>
    <w:rsid w:val="00F0198E"/>
    <w:rPr>
      <w:rFonts w:ascii="Arial Unicode MS" w:eastAsia="Arial Unicode MS" w:cs="Arial Unicode MS"/>
      <w:b/>
      <w:bCs/>
      <w:color w:val="000000"/>
      <w:spacing w:val="-20"/>
      <w:sz w:val="24"/>
      <w:szCs w:val="24"/>
    </w:rPr>
  </w:style>
  <w:style w:type="character" w:customStyle="1" w:styleId="FontStyle172">
    <w:name w:val="Font Style172"/>
    <w:uiPriority w:val="99"/>
    <w:rsid w:val="00F0198E"/>
    <w:rPr>
      <w:rFonts w:ascii="Arial Unicode MS" w:eastAsia="Arial Unicode MS" w:cs="Arial Unicode MS"/>
      <w:b/>
      <w:bCs/>
      <w:color w:val="000000"/>
      <w:spacing w:val="-20"/>
      <w:sz w:val="24"/>
      <w:szCs w:val="24"/>
    </w:rPr>
  </w:style>
  <w:style w:type="character" w:customStyle="1" w:styleId="FontStyle173">
    <w:name w:val="Font Style173"/>
    <w:uiPriority w:val="99"/>
    <w:rsid w:val="00F0198E"/>
    <w:rPr>
      <w:rFonts w:ascii="SimHei" w:eastAsia="SimHei" w:cs="SimHei"/>
      <w:b/>
      <w:bCs/>
      <w:color w:val="000000"/>
      <w:spacing w:val="-20"/>
      <w:sz w:val="22"/>
      <w:szCs w:val="22"/>
    </w:rPr>
  </w:style>
  <w:style w:type="character" w:customStyle="1" w:styleId="FontStyle174">
    <w:name w:val="Font Style174"/>
    <w:uiPriority w:val="99"/>
    <w:rsid w:val="00F0198E"/>
    <w:rPr>
      <w:rFonts w:ascii="Times New Roman" w:hAnsi="Times New Roman" w:cs="Times New Roman"/>
      <w:color w:val="000000"/>
      <w:sz w:val="12"/>
      <w:szCs w:val="12"/>
    </w:rPr>
  </w:style>
  <w:style w:type="character" w:customStyle="1" w:styleId="FontStyle175">
    <w:name w:val="Font Style175"/>
    <w:uiPriority w:val="99"/>
    <w:rsid w:val="00F0198E"/>
    <w:rPr>
      <w:rFonts w:ascii="Arial" w:hAnsi="Arial" w:cs="Arial"/>
      <w:b/>
      <w:bCs/>
      <w:color w:val="000000"/>
      <w:sz w:val="16"/>
      <w:szCs w:val="16"/>
    </w:rPr>
  </w:style>
  <w:style w:type="character" w:customStyle="1" w:styleId="FontStyle176">
    <w:name w:val="Font Style176"/>
    <w:uiPriority w:val="99"/>
    <w:rsid w:val="00F0198E"/>
    <w:rPr>
      <w:rFonts w:ascii="Candara" w:hAnsi="Candara" w:cs="Candara"/>
      <w:i/>
      <w:iCs/>
      <w:color w:val="000000"/>
      <w:sz w:val="40"/>
      <w:szCs w:val="40"/>
    </w:rPr>
  </w:style>
  <w:style w:type="character" w:customStyle="1" w:styleId="FontStyle177">
    <w:name w:val="Font Style177"/>
    <w:uiPriority w:val="99"/>
    <w:rsid w:val="00F0198E"/>
    <w:rPr>
      <w:rFonts w:ascii="Times New Roman" w:hAnsi="Times New Roman" w:cs="Times New Roman"/>
      <w:color w:val="000000"/>
      <w:sz w:val="12"/>
      <w:szCs w:val="12"/>
    </w:rPr>
  </w:style>
  <w:style w:type="character" w:customStyle="1" w:styleId="FontStyle178">
    <w:name w:val="Font Style178"/>
    <w:uiPriority w:val="99"/>
    <w:rsid w:val="00F0198E"/>
    <w:rPr>
      <w:rFonts w:ascii="Arial" w:hAnsi="Arial" w:cs="Arial"/>
      <w:b/>
      <w:bCs/>
      <w:color w:val="000000"/>
      <w:sz w:val="18"/>
      <w:szCs w:val="18"/>
    </w:rPr>
  </w:style>
  <w:style w:type="character" w:customStyle="1" w:styleId="FontStyle179">
    <w:name w:val="Font Style179"/>
    <w:uiPriority w:val="99"/>
    <w:rsid w:val="00F0198E"/>
    <w:rPr>
      <w:rFonts w:ascii="Franklin Gothic Heavy" w:hAnsi="Franklin Gothic Heavy" w:cs="Franklin Gothic Heavy"/>
      <w:color w:val="000000"/>
      <w:sz w:val="50"/>
      <w:szCs w:val="50"/>
    </w:rPr>
  </w:style>
  <w:style w:type="character" w:customStyle="1" w:styleId="FontStyle180">
    <w:name w:val="Font Style180"/>
    <w:uiPriority w:val="99"/>
    <w:rsid w:val="00F0198E"/>
    <w:rPr>
      <w:rFonts w:ascii="Candara" w:hAnsi="Candara" w:cs="Candara"/>
      <w:b/>
      <w:bCs/>
      <w:color w:val="000000"/>
      <w:sz w:val="8"/>
      <w:szCs w:val="8"/>
    </w:rPr>
  </w:style>
  <w:style w:type="character" w:customStyle="1" w:styleId="FontStyle181">
    <w:name w:val="Font Style181"/>
    <w:uiPriority w:val="99"/>
    <w:rsid w:val="00F0198E"/>
    <w:rPr>
      <w:rFonts w:ascii="Times New Roman" w:hAnsi="Times New Roman" w:cs="Times New Roman"/>
      <w:i/>
      <w:iCs/>
      <w:color w:val="000000"/>
      <w:sz w:val="10"/>
      <w:szCs w:val="10"/>
    </w:rPr>
  </w:style>
  <w:style w:type="character" w:customStyle="1" w:styleId="FontStyle182">
    <w:name w:val="Font Style182"/>
    <w:uiPriority w:val="99"/>
    <w:rsid w:val="00F0198E"/>
    <w:rPr>
      <w:rFonts w:ascii="Arial Black" w:hAnsi="Arial Black" w:cs="Arial Black"/>
      <w:i/>
      <w:iCs/>
      <w:color w:val="000000"/>
      <w:sz w:val="12"/>
      <w:szCs w:val="12"/>
    </w:rPr>
  </w:style>
  <w:style w:type="character" w:customStyle="1" w:styleId="FontStyle183">
    <w:name w:val="Font Style183"/>
    <w:uiPriority w:val="99"/>
    <w:rsid w:val="00F0198E"/>
    <w:rPr>
      <w:rFonts w:ascii="Sylfaen" w:hAnsi="Sylfaen" w:cs="Sylfaen"/>
      <w:b/>
      <w:bCs/>
      <w:i/>
      <w:iCs/>
      <w:color w:val="000000"/>
      <w:sz w:val="12"/>
      <w:szCs w:val="12"/>
    </w:rPr>
  </w:style>
  <w:style w:type="character" w:customStyle="1" w:styleId="FontStyle184">
    <w:name w:val="Font Style184"/>
    <w:uiPriority w:val="99"/>
    <w:rsid w:val="00F0198E"/>
    <w:rPr>
      <w:rFonts w:ascii="Aharoni" w:cs="Aharoni"/>
      <w:i/>
      <w:iCs/>
      <w:color w:val="000000"/>
      <w:sz w:val="42"/>
      <w:szCs w:val="42"/>
    </w:rPr>
  </w:style>
  <w:style w:type="character" w:customStyle="1" w:styleId="FontStyle185">
    <w:name w:val="Font Style185"/>
    <w:uiPriority w:val="99"/>
    <w:rsid w:val="00F0198E"/>
    <w:rPr>
      <w:rFonts w:ascii="Arial" w:hAnsi="Arial" w:cs="Arial"/>
      <w:b/>
      <w:bCs/>
      <w:color w:val="000000"/>
      <w:spacing w:val="-30"/>
      <w:sz w:val="34"/>
      <w:szCs w:val="34"/>
    </w:rPr>
  </w:style>
  <w:style w:type="character" w:customStyle="1" w:styleId="FontStyle186">
    <w:name w:val="Font Style186"/>
    <w:uiPriority w:val="99"/>
    <w:rsid w:val="00F0198E"/>
    <w:rPr>
      <w:rFonts w:ascii="Arial" w:hAnsi="Arial" w:cs="Arial"/>
      <w:b/>
      <w:bCs/>
      <w:color w:val="000000"/>
      <w:sz w:val="36"/>
      <w:szCs w:val="36"/>
    </w:rPr>
  </w:style>
  <w:style w:type="character" w:customStyle="1" w:styleId="FontStyle187">
    <w:name w:val="Font Style187"/>
    <w:uiPriority w:val="99"/>
    <w:rsid w:val="00F0198E"/>
    <w:rPr>
      <w:rFonts w:ascii="Arial" w:hAnsi="Arial" w:cs="Arial"/>
      <w:i/>
      <w:iCs/>
      <w:color w:val="000000"/>
      <w:spacing w:val="-30"/>
      <w:sz w:val="32"/>
      <w:szCs w:val="32"/>
    </w:rPr>
  </w:style>
  <w:style w:type="character" w:customStyle="1" w:styleId="FontStyle188">
    <w:name w:val="Font Style188"/>
    <w:uiPriority w:val="99"/>
    <w:rsid w:val="00F0198E"/>
    <w:rPr>
      <w:rFonts w:ascii="Arial" w:hAnsi="Arial" w:cs="Arial"/>
      <w:color w:val="000000"/>
      <w:sz w:val="8"/>
      <w:szCs w:val="8"/>
    </w:rPr>
  </w:style>
  <w:style w:type="character" w:customStyle="1" w:styleId="FontStyle189">
    <w:name w:val="Font Style189"/>
    <w:uiPriority w:val="99"/>
    <w:rsid w:val="00F0198E"/>
    <w:rPr>
      <w:rFonts w:ascii="Arial" w:hAnsi="Arial" w:cs="Arial"/>
      <w:b/>
      <w:bCs/>
      <w:color w:val="000000"/>
      <w:sz w:val="14"/>
      <w:szCs w:val="14"/>
    </w:rPr>
  </w:style>
  <w:style w:type="character" w:customStyle="1" w:styleId="FontStyle190">
    <w:name w:val="Font Style190"/>
    <w:uiPriority w:val="99"/>
    <w:rsid w:val="00F0198E"/>
    <w:rPr>
      <w:rFonts w:ascii="Arial" w:hAnsi="Arial" w:cs="Arial"/>
      <w:color w:val="000000"/>
      <w:sz w:val="14"/>
      <w:szCs w:val="14"/>
    </w:rPr>
  </w:style>
  <w:style w:type="character" w:customStyle="1" w:styleId="FontStyle191">
    <w:name w:val="Font Style191"/>
    <w:uiPriority w:val="99"/>
    <w:rsid w:val="00F0198E"/>
    <w:rPr>
      <w:rFonts w:ascii="Times New Roman" w:hAnsi="Times New Roman" w:cs="Times New Roman"/>
      <w:color w:val="000000"/>
      <w:sz w:val="20"/>
      <w:szCs w:val="20"/>
    </w:rPr>
  </w:style>
  <w:style w:type="character" w:customStyle="1" w:styleId="FontStyle192">
    <w:name w:val="Font Style192"/>
    <w:uiPriority w:val="99"/>
    <w:rsid w:val="00F0198E"/>
    <w:rPr>
      <w:rFonts w:ascii="Times New Roman" w:hAnsi="Times New Roman" w:cs="Times New Roman"/>
      <w:color w:val="000000"/>
      <w:sz w:val="32"/>
      <w:szCs w:val="32"/>
    </w:rPr>
  </w:style>
  <w:style w:type="character" w:styleId="affc">
    <w:name w:val="Intense Emphasis"/>
    <w:uiPriority w:val="21"/>
    <w:qFormat/>
    <w:rsid w:val="00F0198E"/>
    <w:rPr>
      <w:b/>
      <w:bCs/>
      <w:i/>
      <w:iCs/>
      <w:color w:val="4F81BD"/>
    </w:rPr>
  </w:style>
  <w:style w:type="paragraph" w:styleId="affd">
    <w:name w:val="Document Map"/>
    <w:basedOn w:val="a2"/>
    <w:link w:val="affe"/>
    <w:uiPriority w:val="99"/>
    <w:semiHidden/>
    <w:unhideWhenUsed/>
    <w:rsid w:val="00F019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e">
    <w:name w:val="Схема документа Знак"/>
    <w:basedOn w:val="a3"/>
    <w:link w:val="affd"/>
    <w:uiPriority w:val="99"/>
    <w:semiHidden/>
    <w:rsid w:val="00F0198E"/>
    <w:rPr>
      <w:rFonts w:ascii="Tahoma" w:eastAsia="Times New Roman" w:hAnsi="Tahoma" w:cs="Tahoma"/>
      <w:sz w:val="16"/>
      <w:szCs w:val="16"/>
      <w:lang w:eastAsia="ru-RU"/>
    </w:rPr>
  </w:style>
  <w:style w:type="paragraph" w:styleId="HTML1">
    <w:name w:val="HTML Address"/>
    <w:basedOn w:val="a2"/>
    <w:link w:val="HTML2"/>
    <w:rsid w:val="00F0198E"/>
    <w:pPr>
      <w:widowControl w:val="0"/>
      <w:autoSpaceDE w:val="0"/>
      <w:autoSpaceDN w:val="0"/>
      <w:adjustRightInd w:val="0"/>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rsid w:val="00F0198E"/>
    <w:rPr>
      <w:rFonts w:ascii="Times New Roman" w:eastAsia="Times New Roman" w:hAnsi="Times New Roman" w:cs="Times New Roman"/>
      <w:i/>
      <w:iCs/>
      <w:sz w:val="24"/>
      <w:szCs w:val="24"/>
      <w:lang w:eastAsia="ru-RU"/>
    </w:rPr>
  </w:style>
  <w:style w:type="paragraph" w:styleId="44">
    <w:name w:val="toc 4"/>
    <w:basedOn w:val="a2"/>
    <w:next w:val="a2"/>
    <w:autoRedefine/>
    <w:uiPriority w:val="99"/>
    <w:unhideWhenUsed/>
    <w:rsid w:val="00F0198E"/>
    <w:pPr>
      <w:spacing w:after="100" w:line="276" w:lineRule="auto"/>
      <w:ind w:left="660"/>
    </w:pPr>
    <w:rPr>
      <w:rFonts w:ascii="Calibri" w:eastAsia="Times New Roman" w:hAnsi="Calibri" w:cs="Times New Roman"/>
      <w:lang w:eastAsia="ru-RU"/>
    </w:rPr>
  </w:style>
  <w:style w:type="paragraph" w:styleId="53">
    <w:name w:val="toc 5"/>
    <w:basedOn w:val="a2"/>
    <w:next w:val="a2"/>
    <w:autoRedefine/>
    <w:uiPriority w:val="99"/>
    <w:unhideWhenUsed/>
    <w:rsid w:val="00F0198E"/>
    <w:pPr>
      <w:spacing w:after="100" w:line="276" w:lineRule="auto"/>
      <w:ind w:left="880"/>
    </w:pPr>
    <w:rPr>
      <w:rFonts w:ascii="Calibri" w:eastAsia="Times New Roman" w:hAnsi="Calibri" w:cs="Times New Roman"/>
      <w:lang w:eastAsia="ru-RU"/>
    </w:rPr>
  </w:style>
  <w:style w:type="paragraph" w:styleId="62">
    <w:name w:val="toc 6"/>
    <w:basedOn w:val="a2"/>
    <w:next w:val="a2"/>
    <w:autoRedefine/>
    <w:uiPriority w:val="99"/>
    <w:unhideWhenUsed/>
    <w:rsid w:val="00F0198E"/>
    <w:pPr>
      <w:spacing w:after="100" w:line="276" w:lineRule="auto"/>
      <w:ind w:left="1100"/>
    </w:pPr>
    <w:rPr>
      <w:rFonts w:ascii="Calibri" w:eastAsia="Times New Roman" w:hAnsi="Calibri" w:cs="Times New Roman"/>
      <w:lang w:eastAsia="ru-RU"/>
    </w:rPr>
  </w:style>
  <w:style w:type="paragraph" w:styleId="71">
    <w:name w:val="toc 7"/>
    <w:basedOn w:val="a2"/>
    <w:next w:val="a2"/>
    <w:autoRedefine/>
    <w:uiPriority w:val="99"/>
    <w:unhideWhenUsed/>
    <w:rsid w:val="00F0198E"/>
    <w:pPr>
      <w:spacing w:after="100" w:line="276" w:lineRule="auto"/>
      <w:ind w:left="1320"/>
    </w:pPr>
    <w:rPr>
      <w:rFonts w:ascii="Calibri" w:eastAsia="Times New Roman" w:hAnsi="Calibri" w:cs="Times New Roman"/>
      <w:lang w:eastAsia="ru-RU"/>
    </w:rPr>
  </w:style>
  <w:style w:type="paragraph" w:styleId="81">
    <w:name w:val="toc 8"/>
    <w:basedOn w:val="a2"/>
    <w:next w:val="a2"/>
    <w:autoRedefine/>
    <w:uiPriority w:val="99"/>
    <w:unhideWhenUsed/>
    <w:rsid w:val="00F0198E"/>
    <w:pPr>
      <w:spacing w:after="100" w:line="276" w:lineRule="auto"/>
      <w:ind w:left="1540"/>
    </w:pPr>
    <w:rPr>
      <w:rFonts w:ascii="Calibri" w:eastAsia="Times New Roman" w:hAnsi="Calibri" w:cs="Times New Roman"/>
      <w:lang w:eastAsia="ru-RU"/>
    </w:rPr>
  </w:style>
  <w:style w:type="paragraph" w:styleId="91">
    <w:name w:val="toc 9"/>
    <w:basedOn w:val="a2"/>
    <w:next w:val="a2"/>
    <w:autoRedefine/>
    <w:uiPriority w:val="99"/>
    <w:unhideWhenUsed/>
    <w:rsid w:val="00F0198E"/>
    <w:pPr>
      <w:spacing w:after="100" w:line="276" w:lineRule="auto"/>
      <w:ind w:left="1760"/>
    </w:pPr>
    <w:rPr>
      <w:rFonts w:ascii="Calibri" w:eastAsia="Times New Roman" w:hAnsi="Calibri" w:cs="Times New Roman"/>
      <w:lang w:eastAsia="ru-RU"/>
    </w:rPr>
  </w:style>
  <w:style w:type="table" w:styleId="-5">
    <w:name w:val="Light Shading Accent 5"/>
    <w:basedOn w:val="a4"/>
    <w:uiPriority w:val="60"/>
    <w:rsid w:val="00F0198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F0198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F019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Основной текст6"/>
    <w:basedOn w:val="a2"/>
    <w:link w:val="afff"/>
    <w:uiPriority w:val="99"/>
    <w:rsid w:val="00F0198E"/>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F0198E"/>
    <w:rPr>
      <w:rFonts w:ascii="Times New Roman" w:hAnsi="Times New Roman" w:cs="Times New Roman"/>
      <w:i/>
      <w:iCs/>
      <w:spacing w:val="0"/>
      <w:sz w:val="27"/>
      <w:szCs w:val="27"/>
      <w:shd w:val="clear" w:color="auto" w:fill="FFFFFF"/>
    </w:rPr>
  </w:style>
  <w:style w:type="character" w:customStyle="1" w:styleId="afff">
    <w:name w:val="Основной текст_"/>
    <w:basedOn w:val="a3"/>
    <w:link w:val="63"/>
    <w:uiPriority w:val="99"/>
    <w:locked/>
    <w:rsid w:val="00F0198E"/>
    <w:rPr>
      <w:rFonts w:ascii="Arial" w:eastAsia="Times New Roman" w:hAnsi="Arial" w:cs="Arial"/>
      <w:color w:val="000000"/>
      <w:spacing w:val="-10"/>
      <w:sz w:val="24"/>
      <w:szCs w:val="24"/>
      <w:shd w:val="clear" w:color="auto" w:fill="FFFFFF"/>
      <w:lang w:eastAsia="ru-RU"/>
    </w:rPr>
  </w:style>
  <w:style w:type="paragraph" w:customStyle="1" w:styleId="afff0">
    <w:name w:val="Обычный + По ширине"/>
    <w:aliases w:val="Междустр.интервал:  одинарный + Междустр.интервал:  одина..."/>
    <w:basedOn w:val="a2"/>
    <w:uiPriority w:val="99"/>
    <w:rsid w:val="00F0198E"/>
    <w:pPr>
      <w:spacing w:after="0" w:line="360" w:lineRule="auto"/>
      <w:jc w:val="both"/>
    </w:pPr>
    <w:rPr>
      <w:rFonts w:ascii="Times New Roman" w:eastAsia="Times New Roman" w:hAnsi="Times New Roman" w:cs="Times New Roman"/>
      <w:sz w:val="24"/>
      <w:szCs w:val="24"/>
      <w:lang w:eastAsia="ru-RU"/>
    </w:rPr>
  </w:style>
  <w:style w:type="paragraph" w:customStyle="1" w:styleId="2d">
    <w:name w:val="Основной текст2"/>
    <w:basedOn w:val="a2"/>
    <w:uiPriority w:val="99"/>
    <w:rsid w:val="00F0198E"/>
    <w:pPr>
      <w:widowControl w:val="0"/>
      <w:shd w:val="clear" w:color="auto" w:fill="FFFFFF"/>
      <w:spacing w:after="0" w:line="269" w:lineRule="exact"/>
      <w:jc w:val="center"/>
    </w:pPr>
    <w:rPr>
      <w:rFonts w:ascii="Times New Roman" w:eastAsia="Times New Roman" w:hAnsi="Times New Roman" w:cs="Times New Roman"/>
      <w:color w:val="000000"/>
      <w:lang w:eastAsia="ru-RU"/>
    </w:rPr>
  </w:style>
  <w:style w:type="character" w:customStyle="1" w:styleId="135pt">
    <w:name w:val="Основной текст + 13.5 pt"/>
    <w:basedOn w:val="afff"/>
    <w:uiPriority w:val="99"/>
    <w:rsid w:val="00F0198E"/>
    <w:rPr>
      <w:rFonts w:ascii="Times New Roman" w:eastAsia="Times New Roman" w:hAnsi="Times New Roman" w:cs="Times New Roman"/>
      <w:color w:val="000000"/>
      <w:spacing w:val="0"/>
      <w:w w:val="100"/>
      <w:position w:val="0"/>
      <w:sz w:val="27"/>
      <w:szCs w:val="27"/>
      <w:u w:val="none"/>
      <w:shd w:val="clear" w:color="auto" w:fill="FFFFFF"/>
      <w:lang w:val="ru-RU" w:eastAsia="ru-RU"/>
    </w:rPr>
  </w:style>
  <w:style w:type="character" w:styleId="HTML3">
    <w:name w:val="HTML Cite"/>
    <w:basedOn w:val="a3"/>
    <w:uiPriority w:val="99"/>
    <w:rsid w:val="00F0198E"/>
    <w:rPr>
      <w:i/>
      <w:iCs/>
    </w:rPr>
  </w:style>
  <w:style w:type="character" w:customStyle="1" w:styleId="54">
    <w:name w:val="Заголовок №5_"/>
    <w:basedOn w:val="a3"/>
    <w:link w:val="55"/>
    <w:uiPriority w:val="99"/>
    <w:locked/>
    <w:rsid w:val="00F0198E"/>
    <w:rPr>
      <w:sz w:val="28"/>
      <w:szCs w:val="28"/>
      <w:shd w:val="clear" w:color="auto" w:fill="FFFFFF"/>
    </w:rPr>
  </w:style>
  <w:style w:type="paragraph" w:customStyle="1" w:styleId="55">
    <w:name w:val="Заголовок №5"/>
    <w:basedOn w:val="a2"/>
    <w:link w:val="54"/>
    <w:uiPriority w:val="99"/>
    <w:rsid w:val="00F0198E"/>
    <w:pPr>
      <w:shd w:val="clear" w:color="auto" w:fill="FFFFFF"/>
      <w:spacing w:after="420" w:line="240" w:lineRule="atLeast"/>
      <w:ind w:hanging="560"/>
      <w:outlineLvl w:val="4"/>
    </w:pPr>
    <w:rPr>
      <w:sz w:val="28"/>
      <w:szCs w:val="28"/>
      <w:shd w:val="clear" w:color="auto" w:fill="FFFFFF"/>
    </w:rPr>
  </w:style>
  <w:style w:type="paragraph" w:customStyle="1" w:styleId="1d">
    <w:name w:val="1 Знак Знак Знак Знак Знак Знак Знак"/>
    <w:basedOn w:val="a2"/>
    <w:rsid w:val="00F0198E"/>
    <w:pPr>
      <w:spacing w:line="240" w:lineRule="exact"/>
    </w:pPr>
    <w:rPr>
      <w:rFonts w:ascii="Verdana" w:eastAsia="Times New Roman" w:hAnsi="Verdana" w:cs="Times New Roman"/>
      <w:sz w:val="20"/>
      <w:szCs w:val="20"/>
      <w:lang w:val="en-US"/>
    </w:rPr>
  </w:style>
  <w:style w:type="paragraph" w:customStyle="1" w:styleId="2e">
    <w:name w:val="Абзац списка2"/>
    <w:basedOn w:val="a2"/>
    <w:uiPriority w:val="99"/>
    <w:rsid w:val="00F0198E"/>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ConsPlusTitle">
    <w:name w:val="ConsPlusTitle"/>
    <w:uiPriority w:val="99"/>
    <w:rsid w:val="00F019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footnote text"/>
    <w:basedOn w:val="a2"/>
    <w:link w:val="afff2"/>
    <w:uiPriority w:val="99"/>
    <w:semiHidden/>
    <w:rsid w:val="00F0198E"/>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3"/>
    <w:link w:val="afff1"/>
    <w:uiPriority w:val="99"/>
    <w:semiHidden/>
    <w:rsid w:val="00F0198E"/>
    <w:rPr>
      <w:rFonts w:ascii="Times New Roman" w:eastAsia="Times New Roman" w:hAnsi="Times New Roman" w:cs="Times New Roman"/>
      <w:sz w:val="20"/>
      <w:szCs w:val="20"/>
      <w:lang w:eastAsia="ru-RU"/>
    </w:rPr>
  </w:style>
  <w:style w:type="character" w:styleId="afff3">
    <w:name w:val="footnote reference"/>
    <w:basedOn w:val="a3"/>
    <w:uiPriority w:val="99"/>
    <w:semiHidden/>
    <w:rsid w:val="00F0198E"/>
    <w:rPr>
      <w:rFonts w:cs="Times New Roman"/>
      <w:vertAlign w:val="superscript"/>
    </w:rPr>
  </w:style>
  <w:style w:type="character" w:customStyle="1" w:styleId="FontStyle239">
    <w:name w:val="Font Style239"/>
    <w:uiPriority w:val="99"/>
    <w:rsid w:val="00F0198E"/>
    <w:rPr>
      <w:rFonts w:ascii="Times New Roman" w:hAnsi="Times New Roman"/>
      <w:b/>
      <w:sz w:val="20"/>
    </w:rPr>
  </w:style>
  <w:style w:type="character" w:customStyle="1" w:styleId="FontStyle240">
    <w:name w:val="Font Style240"/>
    <w:uiPriority w:val="99"/>
    <w:rsid w:val="00F0198E"/>
    <w:rPr>
      <w:rFonts w:ascii="Times New Roman" w:hAnsi="Times New Roman"/>
      <w:sz w:val="20"/>
    </w:rPr>
  </w:style>
  <w:style w:type="character" w:customStyle="1" w:styleId="FontStyle228">
    <w:name w:val="Font Style228"/>
    <w:uiPriority w:val="99"/>
    <w:rsid w:val="00F0198E"/>
    <w:rPr>
      <w:rFonts w:ascii="Times New Roman" w:hAnsi="Times New Roman"/>
      <w:sz w:val="20"/>
    </w:rPr>
  </w:style>
  <w:style w:type="paragraph" w:customStyle="1" w:styleId="ConsPlusDocList">
    <w:name w:val="ConsPlusDocLis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uiPriority w:val="99"/>
    <w:rsid w:val="00F0198E"/>
    <w:rPr>
      <w:rFonts w:ascii="Times New Roman" w:hAnsi="Times New Roman"/>
      <w:sz w:val="26"/>
    </w:rPr>
  </w:style>
  <w:style w:type="paragraph" w:styleId="a1">
    <w:name w:val="List"/>
    <w:aliases w:val="List Char"/>
    <w:basedOn w:val="afc"/>
    <w:uiPriority w:val="99"/>
    <w:rsid w:val="00F0198E"/>
    <w:pPr>
      <w:numPr>
        <w:numId w:val="18"/>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F0198E"/>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4">
    <w:name w:val="Font Style214"/>
    <w:uiPriority w:val="99"/>
    <w:rsid w:val="00F0198E"/>
    <w:rPr>
      <w:rFonts w:ascii="Times New Roman" w:hAnsi="Times New Roman"/>
      <w:b/>
      <w:sz w:val="10"/>
    </w:rPr>
  </w:style>
  <w:style w:type="character" w:customStyle="1" w:styleId="FontStyle241">
    <w:name w:val="Font Style241"/>
    <w:uiPriority w:val="99"/>
    <w:rsid w:val="00F0198E"/>
    <w:rPr>
      <w:rFonts w:ascii="Times New Roman" w:hAnsi="Times New Roman"/>
      <w:sz w:val="26"/>
    </w:rPr>
  </w:style>
  <w:style w:type="character" w:customStyle="1" w:styleId="FontStyle245">
    <w:name w:val="Font Style245"/>
    <w:uiPriority w:val="99"/>
    <w:rsid w:val="00F0198E"/>
    <w:rPr>
      <w:rFonts w:ascii="Courier New" w:hAnsi="Courier New"/>
      <w:b/>
      <w:spacing w:val="20"/>
      <w:sz w:val="8"/>
    </w:rPr>
  </w:style>
  <w:style w:type="character" w:customStyle="1" w:styleId="FontStyle246">
    <w:name w:val="Font Style246"/>
    <w:uiPriority w:val="99"/>
    <w:rsid w:val="00F0198E"/>
    <w:rPr>
      <w:rFonts w:ascii="Times New Roman" w:hAnsi="Times New Roman"/>
      <w:b/>
      <w:sz w:val="12"/>
    </w:rPr>
  </w:style>
  <w:style w:type="paragraph" w:customStyle="1" w:styleId="Style135">
    <w:name w:val="Style135"/>
    <w:basedOn w:val="a2"/>
    <w:uiPriority w:val="99"/>
    <w:rsid w:val="00F0198E"/>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F0198E"/>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lang w:eastAsia="ru-RU"/>
    </w:rPr>
  </w:style>
  <w:style w:type="paragraph" w:customStyle="1" w:styleId="BodyTextKeep">
    <w:name w:val="Body Text Keep"/>
    <w:basedOn w:val="afc"/>
    <w:link w:val="BodyTextKeepChar"/>
    <w:uiPriority w:val="99"/>
    <w:rsid w:val="00F0198E"/>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F0198E"/>
    <w:rPr>
      <w:rFonts w:ascii="Times New Roman" w:eastAsia="Times New Roman" w:hAnsi="Times New Roman" w:cs="Times New Roman"/>
      <w:spacing w:val="-5"/>
      <w:sz w:val="24"/>
      <w:szCs w:val="24"/>
    </w:rPr>
  </w:style>
  <w:style w:type="paragraph" w:styleId="afff4">
    <w:name w:val="Title"/>
    <w:basedOn w:val="a2"/>
    <w:link w:val="afff5"/>
    <w:uiPriority w:val="99"/>
    <w:qFormat/>
    <w:rsid w:val="00F0198E"/>
    <w:pPr>
      <w:spacing w:after="0" w:line="240" w:lineRule="auto"/>
      <w:jc w:val="center"/>
    </w:pPr>
    <w:rPr>
      <w:rFonts w:ascii="Times New Roman" w:eastAsia="Times New Roman" w:hAnsi="Times New Roman" w:cs="Times New Roman"/>
      <w:b/>
      <w:bCs/>
      <w:sz w:val="24"/>
      <w:szCs w:val="24"/>
      <w:u w:val="single"/>
      <w:lang w:eastAsia="ru-RU"/>
    </w:rPr>
  </w:style>
  <w:style w:type="character" w:customStyle="1" w:styleId="afff5">
    <w:name w:val="Заголовок Знак"/>
    <w:basedOn w:val="a3"/>
    <w:link w:val="afff4"/>
    <w:uiPriority w:val="99"/>
    <w:rsid w:val="00F0198E"/>
    <w:rPr>
      <w:rFonts w:ascii="Times New Roman" w:eastAsia="Times New Roman" w:hAnsi="Times New Roman" w:cs="Times New Roman"/>
      <w:b/>
      <w:bCs/>
      <w:sz w:val="24"/>
      <w:szCs w:val="24"/>
      <w:u w:val="single"/>
      <w:lang w:eastAsia="ru-RU"/>
    </w:rPr>
  </w:style>
  <w:style w:type="paragraph" w:customStyle="1" w:styleId="a">
    <w:name w:val="список"/>
    <w:basedOn w:val="af3"/>
    <w:link w:val="afff6"/>
    <w:uiPriority w:val="99"/>
    <w:rsid w:val="00F0198E"/>
    <w:pPr>
      <w:numPr>
        <w:numId w:val="19"/>
      </w:numPr>
    </w:pPr>
  </w:style>
  <w:style w:type="character" w:customStyle="1" w:styleId="afff6">
    <w:name w:val="список Знак"/>
    <w:basedOn w:val="af4"/>
    <w:link w:val="a"/>
    <w:uiPriority w:val="99"/>
    <w:locked/>
    <w:rsid w:val="00F0198E"/>
    <w:rPr>
      <w:rFonts w:ascii="Arial" w:eastAsia="Times New Roman" w:hAnsi="Arial" w:cs="Arial"/>
      <w:sz w:val="24"/>
      <w:szCs w:val="24"/>
    </w:rPr>
  </w:style>
  <w:style w:type="paragraph" w:customStyle="1" w:styleId="Style188">
    <w:name w:val="Style188"/>
    <w:basedOn w:val="a2"/>
    <w:uiPriority w:val="99"/>
    <w:rsid w:val="00F0198E"/>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1e">
    <w:name w:val="Абзац списка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F0198E"/>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F0198E"/>
    <w:pPr>
      <w:widowControl w:val="0"/>
      <w:autoSpaceDE w:val="0"/>
      <w:autoSpaceDN w:val="0"/>
      <w:adjustRightInd w:val="0"/>
      <w:spacing w:after="0" w:line="206" w:lineRule="exact"/>
      <w:ind w:firstLine="58"/>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4">
    <w:name w:val="Font Style224"/>
    <w:uiPriority w:val="99"/>
    <w:rsid w:val="00F0198E"/>
    <w:rPr>
      <w:rFonts w:ascii="Times New Roman" w:hAnsi="Times New Roman"/>
      <w:sz w:val="18"/>
    </w:rPr>
  </w:style>
  <w:style w:type="character" w:customStyle="1" w:styleId="FontStyle258">
    <w:name w:val="Font Style258"/>
    <w:uiPriority w:val="99"/>
    <w:rsid w:val="00F0198E"/>
    <w:rPr>
      <w:rFonts w:ascii="Times New Roman" w:hAnsi="Times New Roman"/>
      <w:b/>
      <w:sz w:val="18"/>
    </w:rPr>
  </w:style>
  <w:style w:type="character" w:customStyle="1" w:styleId="FontStyle237">
    <w:name w:val="Font Style237"/>
    <w:uiPriority w:val="99"/>
    <w:rsid w:val="00F0198E"/>
    <w:rPr>
      <w:rFonts w:ascii="Times New Roman" w:hAnsi="Times New Roman"/>
      <w:b/>
      <w:sz w:val="26"/>
    </w:rPr>
  </w:style>
  <w:style w:type="paragraph" w:customStyle="1" w:styleId="Style199">
    <w:name w:val="Style199"/>
    <w:basedOn w:val="a2"/>
    <w:uiPriority w:val="99"/>
    <w:rsid w:val="00F0198E"/>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F0198E"/>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F0198E"/>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bl0">
    <w:name w:val="bl0"/>
    <w:basedOn w:val="a2"/>
    <w:uiPriority w:val="99"/>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FontStyle42">
    <w:name w:val="Font Style42"/>
    <w:uiPriority w:val="99"/>
    <w:rsid w:val="00F0198E"/>
    <w:rPr>
      <w:rFonts w:ascii="Times New Roman" w:hAnsi="Times New Roman"/>
      <w:sz w:val="26"/>
    </w:rPr>
  </w:style>
  <w:style w:type="paragraph" w:customStyle="1" w:styleId="Style146">
    <w:name w:val="Style146"/>
    <w:basedOn w:val="a2"/>
    <w:uiPriority w:val="99"/>
    <w:rsid w:val="00F0198E"/>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25">
    <w:name w:val="Font Style225"/>
    <w:uiPriority w:val="99"/>
    <w:rsid w:val="00F0198E"/>
    <w:rPr>
      <w:rFonts w:ascii="Times New Roman" w:hAnsi="Times New Roman"/>
      <w:sz w:val="18"/>
    </w:rPr>
  </w:style>
  <w:style w:type="character" w:customStyle="1" w:styleId="FontStyle226">
    <w:name w:val="Font Style226"/>
    <w:uiPriority w:val="99"/>
    <w:rsid w:val="00F0198E"/>
    <w:rPr>
      <w:rFonts w:ascii="Times New Roman" w:hAnsi="Times New Roman"/>
      <w:b/>
      <w:sz w:val="18"/>
    </w:rPr>
  </w:style>
  <w:style w:type="paragraph" w:customStyle="1" w:styleId="Style179">
    <w:name w:val="Style179"/>
    <w:basedOn w:val="a2"/>
    <w:uiPriority w:val="99"/>
    <w:rsid w:val="00F0198E"/>
    <w:pPr>
      <w:widowControl w:val="0"/>
      <w:autoSpaceDE w:val="0"/>
      <w:autoSpaceDN w:val="0"/>
      <w:adjustRightInd w:val="0"/>
      <w:spacing w:after="0" w:line="288" w:lineRule="exact"/>
      <w:ind w:firstLine="1349"/>
    </w:pPr>
    <w:rPr>
      <w:rFonts w:ascii="Times New Roman" w:eastAsia="Times New Roman" w:hAnsi="Times New Roman" w:cs="Times New Roman"/>
      <w:sz w:val="24"/>
      <w:szCs w:val="24"/>
      <w:lang w:eastAsia="ru-RU"/>
    </w:rPr>
  </w:style>
  <w:style w:type="character" w:customStyle="1" w:styleId="FontStyle33">
    <w:name w:val="Font Style33"/>
    <w:uiPriority w:val="99"/>
    <w:rsid w:val="00F0198E"/>
    <w:rPr>
      <w:rFonts w:ascii="Cambria" w:hAnsi="Cambria"/>
      <w:sz w:val="20"/>
    </w:rPr>
  </w:style>
  <w:style w:type="character" w:customStyle="1" w:styleId="FontStyle16">
    <w:name w:val="Font Style16"/>
    <w:basedOn w:val="a3"/>
    <w:uiPriority w:val="99"/>
    <w:rsid w:val="00F0198E"/>
    <w:rPr>
      <w:rFonts w:ascii="Times New Roman" w:hAnsi="Times New Roman" w:cs="Times New Roman"/>
      <w:sz w:val="22"/>
      <w:szCs w:val="22"/>
    </w:rPr>
  </w:style>
  <w:style w:type="paragraph" w:customStyle="1" w:styleId="afff7">
    <w:name w:val="Чертежный"/>
    <w:uiPriority w:val="99"/>
    <w:rsid w:val="00F0198E"/>
    <w:pPr>
      <w:spacing w:after="0" w:line="240" w:lineRule="auto"/>
      <w:jc w:val="both"/>
    </w:pPr>
    <w:rPr>
      <w:rFonts w:ascii="ISOCPEUR" w:eastAsia="Times New Roman" w:hAnsi="ISOCPEUR" w:cs="ISOCPEUR"/>
      <w:i/>
      <w:iCs/>
      <w:sz w:val="28"/>
      <w:szCs w:val="28"/>
      <w:lang w:val="uk-UA" w:eastAsia="ru-RU"/>
    </w:rPr>
  </w:style>
  <w:style w:type="paragraph" w:customStyle="1" w:styleId="10pt127">
    <w:name w:val="Стиль 10 pt по ширине Первая строка:  127 см"/>
    <w:basedOn w:val="a2"/>
    <w:uiPriority w:val="99"/>
    <w:rsid w:val="00F0198E"/>
    <w:pPr>
      <w:suppressAutoHyphens/>
      <w:spacing w:after="0" w:line="240" w:lineRule="auto"/>
      <w:ind w:firstLine="567"/>
      <w:jc w:val="both"/>
    </w:pPr>
    <w:rPr>
      <w:rFonts w:ascii="Times New Roman" w:eastAsia="Times New Roman" w:hAnsi="Times New Roman" w:cs="Times New Roman"/>
      <w:sz w:val="20"/>
      <w:szCs w:val="20"/>
      <w:lang w:eastAsia="ar-SA"/>
    </w:rPr>
  </w:style>
  <w:style w:type="character" w:customStyle="1" w:styleId="FontStyle110">
    <w:name w:val="Font Style110"/>
    <w:uiPriority w:val="99"/>
    <w:rsid w:val="00F0198E"/>
    <w:rPr>
      <w:rFonts w:ascii="Times New Roman" w:hAnsi="Times New Roman"/>
      <w:sz w:val="22"/>
    </w:rPr>
  </w:style>
  <w:style w:type="paragraph" w:customStyle="1" w:styleId="afff8">
    <w:name w:val="Стандарт"/>
    <w:basedOn w:val="afc"/>
    <w:link w:val="1f"/>
    <w:uiPriority w:val="99"/>
    <w:rsid w:val="00F0198E"/>
    <w:pPr>
      <w:widowControl w:val="0"/>
      <w:spacing w:line="264" w:lineRule="auto"/>
      <w:ind w:firstLine="720"/>
      <w:jc w:val="both"/>
    </w:pPr>
    <w:rPr>
      <w:rFonts w:ascii="Times New Roman" w:eastAsia="Times New Roman" w:hAnsi="Times New Roman"/>
      <w:sz w:val="28"/>
      <w:szCs w:val="28"/>
      <w:lang w:eastAsia="ru-RU"/>
    </w:rPr>
  </w:style>
  <w:style w:type="character" w:customStyle="1" w:styleId="1f">
    <w:name w:val="Стандарт Знак1"/>
    <w:link w:val="afff8"/>
    <w:uiPriority w:val="99"/>
    <w:locked/>
    <w:rsid w:val="00F0198E"/>
    <w:rPr>
      <w:rFonts w:ascii="Times New Roman" w:eastAsia="Times New Roman" w:hAnsi="Times New Roman" w:cs="Times New Roman"/>
      <w:sz w:val="28"/>
      <w:szCs w:val="28"/>
      <w:lang w:eastAsia="ru-RU"/>
    </w:rPr>
  </w:style>
  <w:style w:type="paragraph" w:customStyle="1" w:styleId="western">
    <w:name w:val="western"/>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АА"/>
    <w:basedOn w:val="a2"/>
    <w:link w:val="afffa"/>
    <w:uiPriority w:val="99"/>
    <w:rsid w:val="00F0198E"/>
    <w:pPr>
      <w:spacing w:after="0" w:line="276" w:lineRule="auto"/>
      <w:ind w:firstLine="284"/>
    </w:pPr>
    <w:rPr>
      <w:rFonts w:ascii="Times New Roman" w:eastAsia="Times New Roman" w:hAnsi="Times New Roman" w:cs="Times New Roman"/>
      <w:sz w:val="24"/>
      <w:szCs w:val="24"/>
    </w:rPr>
  </w:style>
  <w:style w:type="character" w:customStyle="1" w:styleId="afffa">
    <w:name w:val="АА Знак"/>
    <w:basedOn w:val="a3"/>
    <w:link w:val="afff9"/>
    <w:uiPriority w:val="99"/>
    <w:locked/>
    <w:rsid w:val="00F0198E"/>
    <w:rPr>
      <w:rFonts w:ascii="Times New Roman" w:eastAsia="Times New Roman" w:hAnsi="Times New Roman" w:cs="Times New Roman"/>
      <w:sz w:val="24"/>
      <w:szCs w:val="24"/>
    </w:rPr>
  </w:style>
  <w:style w:type="character" w:customStyle="1" w:styleId="230">
    <w:name w:val="Основной текст (23)_"/>
    <w:basedOn w:val="a3"/>
    <w:link w:val="231"/>
    <w:uiPriority w:val="99"/>
    <w:locked/>
    <w:rsid w:val="00F0198E"/>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F0198E"/>
    <w:pPr>
      <w:widowControl w:val="0"/>
      <w:shd w:val="clear" w:color="auto" w:fill="FFFFFF"/>
      <w:spacing w:before="360" w:after="0" w:line="341" w:lineRule="exact"/>
      <w:jc w:val="both"/>
    </w:pPr>
    <w:rPr>
      <w:rFonts w:ascii="Georgia" w:hAnsi="Georgia" w:cs="Georgia"/>
      <w:spacing w:val="3"/>
      <w:sz w:val="25"/>
      <w:szCs w:val="25"/>
    </w:rPr>
  </w:style>
  <w:style w:type="character" w:customStyle="1" w:styleId="200">
    <w:name w:val="Основной текст (20)_"/>
    <w:basedOn w:val="a3"/>
    <w:link w:val="201"/>
    <w:uiPriority w:val="99"/>
    <w:locked/>
    <w:rsid w:val="00F0198E"/>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F0198E"/>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F0198E"/>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F0198E"/>
    <w:pPr>
      <w:widowControl w:val="0"/>
      <w:shd w:val="clear" w:color="auto" w:fill="FFFFFF"/>
      <w:spacing w:before="120" w:after="0" w:line="240" w:lineRule="atLeast"/>
    </w:pPr>
    <w:rPr>
      <w:rFonts w:ascii="Georgia" w:hAnsi="Georgia" w:cs="Georgia"/>
      <w:spacing w:val="-7"/>
      <w:sz w:val="8"/>
      <w:szCs w:val="8"/>
      <w:lang w:val="en-US"/>
    </w:rPr>
  </w:style>
  <w:style w:type="character" w:customStyle="1" w:styleId="56">
    <w:name w:val="Подпись к таблице (5)_"/>
    <w:basedOn w:val="a3"/>
    <w:link w:val="57"/>
    <w:uiPriority w:val="99"/>
    <w:locked/>
    <w:rsid w:val="00F0198E"/>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F0198E"/>
    <w:pPr>
      <w:widowControl w:val="0"/>
      <w:shd w:val="clear" w:color="auto" w:fill="FFFFFF"/>
      <w:spacing w:after="0" w:line="240" w:lineRule="atLeast"/>
    </w:pPr>
    <w:rPr>
      <w:rFonts w:ascii="Georgia" w:hAnsi="Georgia" w:cs="Georgia"/>
      <w:spacing w:val="3"/>
      <w:sz w:val="25"/>
      <w:szCs w:val="25"/>
    </w:rPr>
  </w:style>
  <w:style w:type="character" w:customStyle="1" w:styleId="2395pt">
    <w:name w:val="Основной текст (23) + 9.5 pt"/>
    <w:aliases w:val="Интервал 0 pt6"/>
    <w:basedOn w:val="230"/>
    <w:uiPriority w:val="99"/>
    <w:rsid w:val="00F0198E"/>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F0198E"/>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F0198E"/>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F0198E"/>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F0198E"/>
    <w:rPr>
      <w:rFonts w:ascii="Georgia" w:hAnsi="Georgia" w:cs="Georgia"/>
      <w:i/>
      <w:iCs/>
      <w:color w:val="000000"/>
      <w:spacing w:val="0"/>
      <w:w w:val="100"/>
      <w:position w:val="0"/>
      <w:sz w:val="13"/>
      <w:szCs w:val="13"/>
      <w:u w:val="none"/>
      <w:shd w:val="clear" w:color="auto" w:fill="FFFFFF"/>
    </w:rPr>
  </w:style>
  <w:style w:type="character" w:customStyle="1" w:styleId="213">
    <w:name w:val="Основной текст (21)_"/>
    <w:basedOn w:val="a3"/>
    <w:link w:val="214"/>
    <w:uiPriority w:val="99"/>
    <w:locked/>
    <w:rsid w:val="00F0198E"/>
    <w:rPr>
      <w:spacing w:val="-2"/>
      <w:w w:val="300"/>
      <w:sz w:val="8"/>
      <w:szCs w:val="8"/>
      <w:shd w:val="clear" w:color="auto" w:fill="FFFFFF"/>
      <w:lang w:val="en-US"/>
    </w:rPr>
  </w:style>
  <w:style w:type="paragraph" w:customStyle="1" w:styleId="214">
    <w:name w:val="Основной текст (21)"/>
    <w:basedOn w:val="a2"/>
    <w:link w:val="213"/>
    <w:uiPriority w:val="99"/>
    <w:rsid w:val="00F0198E"/>
    <w:pPr>
      <w:widowControl w:val="0"/>
      <w:shd w:val="clear" w:color="auto" w:fill="FFFFFF"/>
      <w:spacing w:after="0" w:line="240" w:lineRule="atLeast"/>
      <w:jc w:val="right"/>
    </w:pPr>
    <w:rPr>
      <w:spacing w:val="-2"/>
      <w:w w:val="300"/>
      <w:sz w:val="8"/>
      <w:szCs w:val="8"/>
      <w:lang w:val="en-US"/>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F0198E"/>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F0198E"/>
    <w:rPr>
      <w:rFonts w:ascii="Cambria" w:hAnsi="Cambria" w:cs="Cambria"/>
      <w:b/>
      <w:bCs/>
      <w:kern w:val="32"/>
      <w:sz w:val="32"/>
      <w:szCs w:val="32"/>
      <w:lang w:eastAsia="en-US"/>
    </w:rPr>
  </w:style>
  <w:style w:type="paragraph" w:customStyle="1" w:styleId="afffb">
    <w:name w:val="Рамки"/>
    <w:basedOn w:val="a2"/>
    <w:uiPriority w:val="99"/>
    <w:rsid w:val="00F0198E"/>
    <w:pPr>
      <w:spacing w:after="0" w:line="240" w:lineRule="auto"/>
      <w:jc w:val="both"/>
    </w:pPr>
    <w:rPr>
      <w:rFonts w:ascii="Arial" w:eastAsia="Times New Roman" w:hAnsi="Arial" w:cs="Arial"/>
      <w:sz w:val="18"/>
      <w:szCs w:val="18"/>
      <w:lang w:eastAsia="ru-RU"/>
    </w:rPr>
  </w:style>
  <w:style w:type="paragraph" w:customStyle="1" w:styleId="afffc">
    <w:name w:val="Большие_рамки"/>
    <w:basedOn w:val="afffb"/>
    <w:uiPriority w:val="99"/>
    <w:rsid w:val="00F0198E"/>
    <w:rPr>
      <w:sz w:val="24"/>
      <w:szCs w:val="24"/>
    </w:rPr>
  </w:style>
  <w:style w:type="paragraph" w:customStyle="1" w:styleId="afffd">
    <w:name w:val="Таблица"/>
    <w:basedOn w:val="a2"/>
    <w:next w:val="a2"/>
    <w:autoRedefine/>
    <w:uiPriority w:val="99"/>
    <w:rsid w:val="00F0198E"/>
    <w:pPr>
      <w:spacing w:after="120" w:line="240" w:lineRule="auto"/>
    </w:pPr>
    <w:rPr>
      <w:rFonts w:ascii="Arial" w:eastAsia="Times New Roman" w:hAnsi="Arial" w:cs="Arial"/>
      <w:sz w:val="24"/>
      <w:szCs w:val="24"/>
      <w:lang w:eastAsia="ru-RU"/>
    </w:rPr>
  </w:style>
  <w:style w:type="paragraph" w:customStyle="1" w:styleId="afffe">
    <w:name w:val="Продолжение_таблицы"/>
    <w:basedOn w:val="a2"/>
    <w:next w:val="a2"/>
    <w:autoRedefine/>
    <w:uiPriority w:val="99"/>
    <w:rsid w:val="00F0198E"/>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F0198E"/>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F0198E"/>
    <w:pPr>
      <w:widowControl w:val="0"/>
      <w:autoSpaceDE w:val="0"/>
      <w:autoSpaceDN w:val="0"/>
      <w:adjustRightInd w:val="0"/>
      <w:spacing w:before="40" w:after="0" w:line="240" w:lineRule="auto"/>
      <w:jc w:val="both"/>
    </w:pPr>
    <w:rPr>
      <w:rFonts w:ascii="Times New Roman" w:eastAsia="Times New Roman" w:hAnsi="Times New Roman" w:cs="Times New Roman"/>
      <w:b/>
      <w:bCs/>
      <w:sz w:val="12"/>
      <w:szCs w:val="12"/>
      <w:lang w:eastAsia="ru-RU"/>
    </w:rPr>
  </w:style>
  <w:style w:type="character" w:styleId="affff">
    <w:name w:val="line number"/>
    <w:basedOn w:val="a3"/>
    <w:uiPriority w:val="99"/>
    <w:rsid w:val="00F0198E"/>
  </w:style>
  <w:style w:type="paragraph" w:styleId="2f">
    <w:name w:val="List 2"/>
    <w:basedOn w:val="a2"/>
    <w:uiPriority w:val="99"/>
    <w:rsid w:val="00F0198E"/>
    <w:pPr>
      <w:spacing w:after="0" w:line="240" w:lineRule="auto"/>
      <w:ind w:left="566" w:right="284" w:hanging="283"/>
      <w:jc w:val="both"/>
    </w:pPr>
    <w:rPr>
      <w:rFonts w:ascii="Times New Roman" w:eastAsia="Times New Roman" w:hAnsi="Times New Roman" w:cs="Times New Roman"/>
      <w:sz w:val="28"/>
      <w:szCs w:val="28"/>
      <w:lang w:eastAsia="ru-RU"/>
    </w:rPr>
  </w:style>
  <w:style w:type="paragraph" w:styleId="2f0">
    <w:name w:val="List Continue 2"/>
    <w:basedOn w:val="a2"/>
    <w:uiPriority w:val="99"/>
    <w:rsid w:val="00F0198E"/>
    <w:pPr>
      <w:spacing w:after="120" w:line="240" w:lineRule="auto"/>
      <w:ind w:left="566" w:right="284" w:firstLine="709"/>
      <w:jc w:val="both"/>
    </w:pPr>
    <w:rPr>
      <w:rFonts w:ascii="Times New Roman" w:eastAsia="Times New Roman" w:hAnsi="Times New Roman" w:cs="Times New Roman"/>
      <w:sz w:val="28"/>
      <w:szCs w:val="28"/>
      <w:lang w:eastAsia="ru-RU"/>
    </w:rPr>
  </w:style>
  <w:style w:type="character" w:customStyle="1" w:styleId="2f1">
    <w:name w:val="Заголовок 2 Знак Знак Знак Знак Знак"/>
    <w:aliases w:val="Заголовок 2 Знак Знак Знак Знак Знак Знак Знак Знак Знак Знак"/>
    <w:basedOn w:val="a3"/>
    <w:uiPriority w:val="99"/>
    <w:rsid w:val="00F0198E"/>
    <w:rPr>
      <w:rFonts w:ascii="Arial" w:hAnsi="Arial" w:cs="Arial"/>
      <w:b/>
      <w:bCs/>
      <w:i/>
      <w:iCs/>
      <w:sz w:val="28"/>
      <w:szCs w:val="28"/>
      <w:lang w:val="ru-RU" w:eastAsia="ru-RU"/>
    </w:rPr>
  </w:style>
  <w:style w:type="paragraph" w:customStyle="1" w:styleId="BodyText21">
    <w:name w:val="Body Text 21"/>
    <w:basedOn w:val="a2"/>
    <w:uiPriority w:val="99"/>
    <w:rsid w:val="00F0198E"/>
    <w:pPr>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115">
    <w:name w:val="Абзац списка1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character" w:customStyle="1" w:styleId="mw-headline">
    <w:name w:val="mw-headline"/>
    <w:basedOn w:val="a3"/>
    <w:uiPriority w:val="99"/>
    <w:rsid w:val="00F0198E"/>
  </w:style>
  <w:style w:type="paragraph" w:customStyle="1" w:styleId="affff0">
    <w:name w:val="Абзац"/>
    <w:link w:val="affff1"/>
    <w:uiPriority w:val="99"/>
    <w:rsid w:val="00F0198E"/>
    <w:pPr>
      <w:spacing w:before="120" w:after="60" w:line="240" w:lineRule="auto"/>
      <w:ind w:firstLine="567"/>
      <w:jc w:val="both"/>
    </w:pPr>
    <w:rPr>
      <w:rFonts w:ascii="Times New Roman" w:eastAsia="Times New Roman" w:hAnsi="Times New Roman" w:cs="Times New Roman"/>
      <w:lang w:eastAsia="ru-RU"/>
    </w:rPr>
  </w:style>
  <w:style w:type="character" w:customStyle="1" w:styleId="affff1">
    <w:name w:val="Абзац Знак"/>
    <w:link w:val="affff0"/>
    <w:uiPriority w:val="99"/>
    <w:locked/>
    <w:rsid w:val="00F0198E"/>
    <w:rPr>
      <w:rFonts w:ascii="Times New Roman" w:eastAsia="Times New Roman" w:hAnsi="Times New Roman" w:cs="Times New Roman"/>
      <w:lang w:eastAsia="ru-RU"/>
    </w:rPr>
  </w:style>
  <w:style w:type="paragraph" w:customStyle="1" w:styleId="2f2">
    <w:name w:val="Список_маркерный_2_уровень"/>
    <w:basedOn w:val="a2"/>
    <w:link w:val="2f3"/>
    <w:uiPriority w:val="99"/>
    <w:rsid w:val="00F0198E"/>
    <w:pPr>
      <w:tabs>
        <w:tab w:val="num" w:pos="2149"/>
      </w:tabs>
      <w:spacing w:before="60" w:after="100" w:line="240" w:lineRule="auto"/>
      <w:ind w:left="2149" w:hanging="360"/>
      <w:jc w:val="both"/>
    </w:pPr>
    <w:rPr>
      <w:rFonts w:ascii="Times New Roman" w:eastAsia="Times New Roman" w:hAnsi="Times New Roman" w:cs="Times New Roman"/>
      <w:sz w:val="24"/>
      <w:szCs w:val="24"/>
      <w:lang w:eastAsia="ru-RU"/>
    </w:rPr>
  </w:style>
  <w:style w:type="character" w:customStyle="1" w:styleId="2f3">
    <w:name w:val="Список_маркерный_2_уровень Знак"/>
    <w:link w:val="2f2"/>
    <w:uiPriority w:val="99"/>
    <w:locked/>
    <w:rsid w:val="00F0198E"/>
    <w:rPr>
      <w:rFonts w:ascii="Times New Roman" w:eastAsia="Times New Roman" w:hAnsi="Times New Roman" w:cs="Times New Roman"/>
      <w:sz w:val="24"/>
      <w:szCs w:val="24"/>
      <w:lang w:eastAsia="ru-RU"/>
    </w:rPr>
  </w:style>
  <w:style w:type="character" w:customStyle="1" w:styleId="affff2">
    <w:name w:val="Текст_Обычный"/>
    <w:uiPriority w:val="99"/>
    <w:rsid w:val="00F0198E"/>
  </w:style>
  <w:style w:type="character" w:customStyle="1" w:styleId="116">
    <w:name w:val="Основной текст (11)_"/>
    <w:basedOn w:val="a3"/>
    <w:link w:val="117"/>
    <w:uiPriority w:val="99"/>
    <w:locked/>
    <w:rsid w:val="00F0198E"/>
    <w:rPr>
      <w:sz w:val="24"/>
      <w:szCs w:val="24"/>
      <w:shd w:val="clear" w:color="auto" w:fill="FFFFFF"/>
    </w:rPr>
  </w:style>
  <w:style w:type="paragraph" w:customStyle="1" w:styleId="117">
    <w:name w:val="Основной текст (11)"/>
    <w:basedOn w:val="a2"/>
    <w:link w:val="116"/>
    <w:uiPriority w:val="99"/>
    <w:rsid w:val="00F0198E"/>
    <w:pPr>
      <w:shd w:val="clear" w:color="auto" w:fill="FFFFFF"/>
      <w:spacing w:after="0" w:line="274" w:lineRule="exact"/>
      <w:jc w:val="center"/>
    </w:pPr>
    <w:rPr>
      <w:sz w:val="24"/>
      <w:szCs w:val="24"/>
      <w:shd w:val="clear" w:color="auto" w:fill="FFFFFF"/>
    </w:rPr>
  </w:style>
  <w:style w:type="character" w:customStyle="1" w:styleId="180">
    <w:name w:val="Основной текст (18)_"/>
    <w:basedOn w:val="a3"/>
    <w:link w:val="181"/>
    <w:uiPriority w:val="99"/>
    <w:locked/>
    <w:rsid w:val="00F0198E"/>
    <w:rPr>
      <w:sz w:val="28"/>
      <w:szCs w:val="28"/>
      <w:shd w:val="clear" w:color="auto" w:fill="FFFFFF"/>
    </w:rPr>
  </w:style>
  <w:style w:type="paragraph" w:customStyle="1" w:styleId="181">
    <w:name w:val="Основной текст (18)"/>
    <w:basedOn w:val="a2"/>
    <w:link w:val="180"/>
    <w:uiPriority w:val="99"/>
    <w:rsid w:val="00F0198E"/>
    <w:pPr>
      <w:shd w:val="clear" w:color="auto" w:fill="FFFFFF"/>
      <w:spacing w:before="120" w:after="120" w:line="240" w:lineRule="atLeast"/>
      <w:ind w:hanging="1040"/>
    </w:pPr>
    <w:rPr>
      <w:sz w:val="28"/>
      <w:szCs w:val="28"/>
      <w:shd w:val="clear" w:color="auto" w:fill="FFFFFF"/>
    </w:rPr>
  </w:style>
  <w:style w:type="character" w:customStyle="1" w:styleId="512">
    <w:name w:val="Заголовок №5 + 12"/>
    <w:aliases w:val="5 pt3"/>
    <w:basedOn w:val="54"/>
    <w:uiPriority w:val="99"/>
    <w:rsid w:val="00F0198E"/>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F0198E"/>
    <w:rPr>
      <w:b/>
      <w:bCs/>
      <w:sz w:val="26"/>
      <w:szCs w:val="26"/>
      <w:shd w:val="clear" w:color="auto" w:fill="FFFFFF"/>
    </w:rPr>
  </w:style>
  <w:style w:type="paragraph" w:customStyle="1" w:styleId="101">
    <w:name w:val="Основной текст (10)"/>
    <w:basedOn w:val="a2"/>
    <w:link w:val="100"/>
    <w:uiPriority w:val="99"/>
    <w:rsid w:val="00F0198E"/>
    <w:pPr>
      <w:widowControl w:val="0"/>
      <w:shd w:val="clear" w:color="auto" w:fill="FFFFFF"/>
      <w:spacing w:before="600" w:after="60" w:line="240" w:lineRule="atLeast"/>
    </w:pPr>
    <w:rPr>
      <w:b/>
      <w:bCs/>
      <w:sz w:val="26"/>
      <w:szCs w:val="26"/>
    </w:rPr>
  </w:style>
  <w:style w:type="paragraph" w:customStyle="1" w:styleId="38">
    <w:name w:val="Основной текст3"/>
    <w:basedOn w:val="a2"/>
    <w:uiPriority w:val="99"/>
    <w:rsid w:val="00F0198E"/>
    <w:pPr>
      <w:widowControl w:val="0"/>
      <w:shd w:val="clear" w:color="auto" w:fill="FFFFFF"/>
      <w:spacing w:after="0" w:line="490" w:lineRule="exact"/>
      <w:ind w:hanging="680"/>
      <w:jc w:val="both"/>
    </w:pPr>
    <w:rPr>
      <w:rFonts w:ascii="Times New Roman" w:eastAsia="Times New Roman" w:hAnsi="Times New Roman" w:cs="Times New Roman"/>
      <w:color w:val="000000"/>
      <w:sz w:val="26"/>
      <w:szCs w:val="26"/>
      <w:lang w:eastAsia="ru-RU"/>
    </w:rPr>
  </w:style>
  <w:style w:type="character" w:customStyle="1" w:styleId="115pt">
    <w:name w:val="Основной текст + 11.5 pt"/>
    <w:aliases w:val="Малые прописные"/>
    <w:basedOn w:val="afff"/>
    <w:uiPriority w:val="99"/>
    <w:rsid w:val="00F0198E"/>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3">
    <w:name w:val="Оглавление_"/>
    <w:basedOn w:val="a3"/>
    <w:link w:val="affff4"/>
    <w:uiPriority w:val="99"/>
    <w:locked/>
    <w:rsid w:val="00F0198E"/>
    <w:rPr>
      <w:sz w:val="26"/>
      <w:szCs w:val="26"/>
      <w:shd w:val="clear" w:color="auto" w:fill="FFFFFF"/>
    </w:rPr>
  </w:style>
  <w:style w:type="paragraph" w:customStyle="1" w:styleId="affff4">
    <w:name w:val="Оглавление"/>
    <w:basedOn w:val="a2"/>
    <w:link w:val="affff3"/>
    <w:uiPriority w:val="99"/>
    <w:rsid w:val="00F0198E"/>
    <w:pPr>
      <w:widowControl w:val="0"/>
      <w:shd w:val="clear" w:color="auto" w:fill="FFFFFF"/>
      <w:spacing w:after="0" w:line="490" w:lineRule="exact"/>
    </w:pPr>
    <w:rPr>
      <w:sz w:val="26"/>
      <w:szCs w:val="26"/>
    </w:rPr>
  </w:style>
  <w:style w:type="character" w:customStyle="1" w:styleId="115pt2">
    <w:name w:val="Основной текст + 11.5 pt2"/>
    <w:aliases w:val="Полужирный2"/>
    <w:basedOn w:val="afff"/>
    <w:uiPriority w:val="99"/>
    <w:rsid w:val="00F0198E"/>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5">
    <w:name w:val="Основной текст + Курсив"/>
    <w:aliases w:val="Интервал -1 pt"/>
    <w:basedOn w:val="afff"/>
    <w:uiPriority w:val="99"/>
    <w:rsid w:val="00F0198E"/>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f"/>
    <w:uiPriority w:val="99"/>
    <w:rsid w:val="00F0198E"/>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f"/>
    <w:uiPriority w:val="99"/>
    <w:rsid w:val="00F0198E"/>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f"/>
    <w:uiPriority w:val="99"/>
    <w:rsid w:val="00F0198E"/>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4">
    <w:name w:val="Заголовок №2_"/>
    <w:basedOn w:val="a3"/>
    <w:link w:val="2f5"/>
    <w:uiPriority w:val="99"/>
    <w:locked/>
    <w:rsid w:val="00F0198E"/>
    <w:rPr>
      <w:b/>
      <w:bCs/>
      <w:i/>
      <w:iCs/>
      <w:sz w:val="31"/>
      <w:szCs w:val="31"/>
      <w:shd w:val="clear" w:color="auto" w:fill="FFFFFF"/>
    </w:rPr>
  </w:style>
  <w:style w:type="paragraph" w:customStyle="1" w:styleId="2f5">
    <w:name w:val="Заголовок №2"/>
    <w:basedOn w:val="a2"/>
    <w:link w:val="2f4"/>
    <w:uiPriority w:val="99"/>
    <w:rsid w:val="00F0198E"/>
    <w:pPr>
      <w:widowControl w:val="0"/>
      <w:shd w:val="clear" w:color="auto" w:fill="FFFFFF"/>
      <w:spacing w:after="420" w:line="240" w:lineRule="atLeast"/>
      <w:outlineLvl w:val="1"/>
    </w:pPr>
    <w:rPr>
      <w:b/>
      <w:bCs/>
      <w:i/>
      <w:iCs/>
      <w:sz w:val="31"/>
      <w:szCs w:val="31"/>
    </w:rPr>
  </w:style>
  <w:style w:type="character" w:customStyle="1" w:styleId="affff6">
    <w:name w:val="Подпись к таблице_"/>
    <w:basedOn w:val="a3"/>
    <w:link w:val="affff7"/>
    <w:uiPriority w:val="99"/>
    <w:locked/>
    <w:rsid w:val="00F0198E"/>
    <w:rPr>
      <w:sz w:val="26"/>
      <w:szCs w:val="26"/>
      <w:shd w:val="clear" w:color="auto" w:fill="FFFFFF"/>
    </w:rPr>
  </w:style>
  <w:style w:type="paragraph" w:customStyle="1" w:styleId="affff7">
    <w:name w:val="Подпись к таблице"/>
    <w:basedOn w:val="a2"/>
    <w:link w:val="affff6"/>
    <w:uiPriority w:val="99"/>
    <w:rsid w:val="00F0198E"/>
    <w:pPr>
      <w:widowControl w:val="0"/>
      <w:shd w:val="clear" w:color="auto" w:fill="FFFFFF"/>
      <w:spacing w:after="0" w:line="240" w:lineRule="atLeast"/>
    </w:pPr>
    <w:rPr>
      <w:sz w:val="26"/>
      <w:szCs w:val="26"/>
    </w:rPr>
  </w:style>
  <w:style w:type="character" w:customStyle="1" w:styleId="8pt">
    <w:name w:val="Основной текст + 8 pt"/>
    <w:basedOn w:val="afff"/>
    <w:uiPriority w:val="99"/>
    <w:rsid w:val="00F0198E"/>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F0198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F0198E"/>
    <w:pPr>
      <w:shd w:val="clear" w:color="auto" w:fill="FFFFFF"/>
      <w:spacing w:before="120" w:after="0" w:line="240" w:lineRule="atLeast"/>
    </w:pPr>
    <w:rPr>
      <w:rFonts w:ascii="Arial" w:hAnsi="Arial" w:cs="Arial"/>
      <w:spacing w:val="-20"/>
      <w:sz w:val="23"/>
      <w:szCs w:val="23"/>
    </w:rPr>
  </w:style>
  <w:style w:type="character" w:customStyle="1" w:styleId="21pt">
    <w:name w:val="Основной текст (2) + Интервал 1 pt"/>
    <w:basedOn w:val="29"/>
    <w:uiPriority w:val="99"/>
    <w:rsid w:val="00F0198E"/>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F0198E"/>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f"/>
    <w:uiPriority w:val="99"/>
    <w:rsid w:val="00F0198E"/>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F0198E"/>
    <w:rPr>
      <w:sz w:val="23"/>
      <w:szCs w:val="23"/>
      <w:shd w:val="clear" w:color="auto" w:fill="FFFFFF"/>
    </w:rPr>
  </w:style>
  <w:style w:type="paragraph" w:customStyle="1" w:styleId="241">
    <w:name w:val="Основной текст (24)"/>
    <w:basedOn w:val="a2"/>
    <w:link w:val="240"/>
    <w:uiPriority w:val="99"/>
    <w:rsid w:val="00F0198E"/>
    <w:pPr>
      <w:shd w:val="clear" w:color="auto" w:fill="FFFFFF"/>
      <w:spacing w:before="60" w:after="0" w:line="240" w:lineRule="atLeast"/>
    </w:pPr>
    <w:rPr>
      <w:sz w:val="23"/>
      <w:szCs w:val="23"/>
    </w:rPr>
  </w:style>
  <w:style w:type="character" w:customStyle="1" w:styleId="330">
    <w:name w:val="Основной текст (33)_"/>
    <w:basedOn w:val="a3"/>
    <w:link w:val="331"/>
    <w:uiPriority w:val="99"/>
    <w:locked/>
    <w:rsid w:val="00F0198E"/>
    <w:rPr>
      <w:rFonts w:ascii="Arial" w:hAnsi="Arial" w:cs="Arial"/>
      <w:sz w:val="28"/>
      <w:szCs w:val="28"/>
      <w:shd w:val="clear" w:color="auto" w:fill="FFFFFF"/>
    </w:rPr>
  </w:style>
  <w:style w:type="paragraph" w:customStyle="1" w:styleId="331">
    <w:name w:val="Основной текст (33)"/>
    <w:basedOn w:val="a2"/>
    <w:link w:val="330"/>
    <w:uiPriority w:val="99"/>
    <w:rsid w:val="00F0198E"/>
    <w:pPr>
      <w:shd w:val="clear" w:color="auto" w:fill="FFFFFF"/>
      <w:spacing w:after="0" w:line="240" w:lineRule="atLeast"/>
    </w:pPr>
    <w:rPr>
      <w:rFonts w:ascii="Arial" w:hAnsi="Arial" w:cs="Arial"/>
      <w:sz w:val="28"/>
      <w:szCs w:val="28"/>
    </w:rPr>
  </w:style>
  <w:style w:type="character" w:customStyle="1" w:styleId="TimesNewRoman2">
    <w:name w:val="Основной текст + Times New Roman2"/>
    <w:aliases w:val="14 pt2,Малые прописные1,Интервал 1 pt"/>
    <w:basedOn w:val="afff"/>
    <w:uiPriority w:val="99"/>
    <w:rsid w:val="00F0198E"/>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6">
    <w:name w:val="Подпись к картинке (2)_"/>
    <w:basedOn w:val="a3"/>
    <w:link w:val="2f7"/>
    <w:uiPriority w:val="99"/>
    <w:locked/>
    <w:rsid w:val="00F0198E"/>
    <w:rPr>
      <w:rFonts w:ascii="Arial" w:hAnsi="Arial" w:cs="Arial"/>
      <w:spacing w:val="-10"/>
      <w:shd w:val="clear" w:color="auto" w:fill="FFFFFF"/>
    </w:rPr>
  </w:style>
  <w:style w:type="paragraph" w:customStyle="1" w:styleId="2f7">
    <w:name w:val="Подпись к картинке (2)"/>
    <w:basedOn w:val="a2"/>
    <w:link w:val="2f6"/>
    <w:uiPriority w:val="99"/>
    <w:rsid w:val="00F0198E"/>
    <w:pPr>
      <w:shd w:val="clear" w:color="auto" w:fill="FFFFFF"/>
      <w:spacing w:after="0" w:line="240" w:lineRule="atLeast"/>
    </w:pPr>
    <w:rPr>
      <w:rFonts w:ascii="Arial" w:hAnsi="Arial" w:cs="Arial"/>
      <w:spacing w:val="-10"/>
    </w:rPr>
  </w:style>
  <w:style w:type="character" w:customStyle="1" w:styleId="131">
    <w:name w:val="Основной текст (13)_"/>
    <w:basedOn w:val="a3"/>
    <w:link w:val="132"/>
    <w:uiPriority w:val="99"/>
    <w:locked/>
    <w:rsid w:val="00F0198E"/>
    <w:rPr>
      <w:shd w:val="clear" w:color="auto" w:fill="FFFFFF"/>
    </w:rPr>
  </w:style>
  <w:style w:type="paragraph" w:customStyle="1" w:styleId="132">
    <w:name w:val="Основной текст (13)"/>
    <w:basedOn w:val="a2"/>
    <w:link w:val="131"/>
    <w:uiPriority w:val="99"/>
    <w:rsid w:val="00F0198E"/>
    <w:pPr>
      <w:shd w:val="clear" w:color="auto" w:fill="FFFFFF"/>
      <w:spacing w:after="0" w:line="240" w:lineRule="atLeast"/>
    </w:pPr>
  </w:style>
  <w:style w:type="character" w:customStyle="1" w:styleId="170">
    <w:name w:val="Основной текст (17)_"/>
    <w:basedOn w:val="a3"/>
    <w:link w:val="171"/>
    <w:uiPriority w:val="99"/>
    <w:locked/>
    <w:rsid w:val="00F0198E"/>
    <w:rPr>
      <w:sz w:val="16"/>
      <w:szCs w:val="16"/>
      <w:shd w:val="clear" w:color="auto" w:fill="FFFFFF"/>
    </w:rPr>
  </w:style>
  <w:style w:type="paragraph" w:customStyle="1" w:styleId="171">
    <w:name w:val="Основной текст (17)"/>
    <w:basedOn w:val="a2"/>
    <w:link w:val="170"/>
    <w:uiPriority w:val="99"/>
    <w:rsid w:val="00F0198E"/>
    <w:pPr>
      <w:shd w:val="clear" w:color="auto" w:fill="FFFFFF"/>
      <w:spacing w:after="120" w:line="432" w:lineRule="exact"/>
      <w:ind w:hanging="1040"/>
    </w:pPr>
    <w:rPr>
      <w:sz w:val="16"/>
      <w:szCs w:val="16"/>
    </w:rPr>
  </w:style>
  <w:style w:type="character" w:customStyle="1" w:styleId="430">
    <w:name w:val="Основной текст (43)_"/>
    <w:basedOn w:val="a3"/>
    <w:link w:val="431"/>
    <w:uiPriority w:val="99"/>
    <w:locked/>
    <w:rsid w:val="00F0198E"/>
    <w:rPr>
      <w:sz w:val="19"/>
      <w:szCs w:val="19"/>
      <w:shd w:val="clear" w:color="auto" w:fill="FFFFFF"/>
    </w:rPr>
  </w:style>
  <w:style w:type="paragraph" w:customStyle="1" w:styleId="431">
    <w:name w:val="Основной текст (43)"/>
    <w:basedOn w:val="a2"/>
    <w:link w:val="430"/>
    <w:uiPriority w:val="99"/>
    <w:rsid w:val="00F0198E"/>
    <w:pPr>
      <w:shd w:val="clear" w:color="auto" w:fill="FFFFFF"/>
      <w:spacing w:after="420" w:line="240" w:lineRule="atLeast"/>
    </w:pPr>
    <w:rPr>
      <w:sz w:val="19"/>
      <w:szCs w:val="19"/>
    </w:rPr>
  </w:style>
  <w:style w:type="character" w:customStyle="1" w:styleId="46">
    <w:name w:val="Подпись к картинке (4)_"/>
    <w:basedOn w:val="a3"/>
    <w:link w:val="47"/>
    <w:uiPriority w:val="99"/>
    <w:locked/>
    <w:rsid w:val="00F0198E"/>
    <w:rPr>
      <w:rFonts w:ascii="Arial" w:hAnsi="Arial" w:cs="Arial"/>
      <w:shd w:val="clear" w:color="auto" w:fill="FFFFFF"/>
    </w:rPr>
  </w:style>
  <w:style w:type="paragraph" w:customStyle="1" w:styleId="47">
    <w:name w:val="Подпись к картинке (4)"/>
    <w:basedOn w:val="a2"/>
    <w:link w:val="46"/>
    <w:uiPriority w:val="99"/>
    <w:rsid w:val="00F0198E"/>
    <w:pPr>
      <w:shd w:val="clear" w:color="auto" w:fill="FFFFFF"/>
      <w:spacing w:after="0" w:line="240" w:lineRule="atLeast"/>
    </w:pPr>
    <w:rPr>
      <w:rFonts w:ascii="Arial" w:hAnsi="Arial" w:cs="Arial"/>
    </w:rPr>
  </w:style>
  <w:style w:type="character" w:customStyle="1" w:styleId="13Arial">
    <w:name w:val="Основной текст (13) + Arial"/>
    <w:aliases w:val="9,5 pt2"/>
    <w:basedOn w:val="131"/>
    <w:uiPriority w:val="99"/>
    <w:rsid w:val="00F0198E"/>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1"/>
    <w:uiPriority w:val="99"/>
    <w:rsid w:val="00F0198E"/>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F0198E"/>
    <w:rPr>
      <w:shd w:val="clear" w:color="auto" w:fill="FFFFFF"/>
    </w:rPr>
  </w:style>
  <w:style w:type="paragraph" w:customStyle="1" w:styleId="59">
    <w:name w:val="Подпись к картинке (5)"/>
    <w:basedOn w:val="a2"/>
    <w:link w:val="58"/>
    <w:uiPriority w:val="99"/>
    <w:rsid w:val="00F0198E"/>
    <w:pPr>
      <w:shd w:val="clear" w:color="auto" w:fill="FFFFFF"/>
      <w:spacing w:after="0" w:line="240" w:lineRule="atLeast"/>
    </w:pPr>
  </w:style>
  <w:style w:type="character" w:customStyle="1" w:styleId="affff8">
    <w:name w:val="Подпись к картинке_"/>
    <w:basedOn w:val="a3"/>
    <w:link w:val="affff9"/>
    <w:uiPriority w:val="99"/>
    <w:locked/>
    <w:rsid w:val="00F0198E"/>
    <w:rPr>
      <w:sz w:val="16"/>
      <w:szCs w:val="16"/>
      <w:shd w:val="clear" w:color="auto" w:fill="FFFFFF"/>
    </w:rPr>
  </w:style>
  <w:style w:type="paragraph" w:customStyle="1" w:styleId="affff9">
    <w:name w:val="Подпись к картинке"/>
    <w:basedOn w:val="a2"/>
    <w:link w:val="affff8"/>
    <w:uiPriority w:val="99"/>
    <w:rsid w:val="00F0198E"/>
    <w:pPr>
      <w:shd w:val="clear" w:color="auto" w:fill="FFFFFF"/>
      <w:spacing w:after="0" w:line="240" w:lineRule="atLeast"/>
    </w:pPr>
    <w:rPr>
      <w:sz w:val="16"/>
      <w:szCs w:val="16"/>
    </w:rPr>
  </w:style>
  <w:style w:type="character" w:customStyle="1" w:styleId="48">
    <w:name w:val="Основной текст4"/>
    <w:basedOn w:val="afff"/>
    <w:uiPriority w:val="99"/>
    <w:rsid w:val="00F0198E"/>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F0198E"/>
    <w:rPr>
      <w:sz w:val="19"/>
      <w:szCs w:val="19"/>
      <w:shd w:val="clear" w:color="auto" w:fill="FFFFFF"/>
    </w:rPr>
  </w:style>
  <w:style w:type="paragraph" w:customStyle="1" w:styleId="65">
    <w:name w:val="Подпись к картинке (6)"/>
    <w:basedOn w:val="a2"/>
    <w:link w:val="64"/>
    <w:uiPriority w:val="99"/>
    <w:rsid w:val="00F0198E"/>
    <w:pPr>
      <w:shd w:val="clear" w:color="auto" w:fill="FFFFFF"/>
      <w:spacing w:after="0" w:line="240" w:lineRule="atLeast"/>
    </w:pPr>
    <w:rPr>
      <w:sz w:val="19"/>
      <w:szCs w:val="19"/>
    </w:rPr>
  </w:style>
  <w:style w:type="character" w:customStyle="1" w:styleId="440">
    <w:name w:val="Основной текст (44)_"/>
    <w:basedOn w:val="a3"/>
    <w:link w:val="441"/>
    <w:uiPriority w:val="99"/>
    <w:locked/>
    <w:rsid w:val="00F0198E"/>
    <w:rPr>
      <w:rFonts w:ascii="Arial" w:hAnsi="Arial" w:cs="Arial"/>
      <w:sz w:val="11"/>
      <w:szCs w:val="11"/>
      <w:shd w:val="clear" w:color="auto" w:fill="FFFFFF"/>
    </w:rPr>
  </w:style>
  <w:style w:type="paragraph" w:customStyle="1" w:styleId="441">
    <w:name w:val="Основной текст (44)"/>
    <w:basedOn w:val="a2"/>
    <w:link w:val="440"/>
    <w:uiPriority w:val="99"/>
    <w:rsid w:val="00F0198E"/>
    <w:pPr>
      <w:shd w:val="clear" w:color="auto" w:fill="FFFFFF"/>
      <w:spacing w:before="360" w:after="180" w:line="240" w:lineRule="atLeast"/>
    </w:pPr>
    <w:rPr>
      <w:rFonts w:ascii="Arial" w:hAnsi="Arial" w:cs="Arial"/>
      <w:sz w:val="11"/>
      <w:szCs w:val="11"/>
    </w:rPr>
  </w:style>
  <w:style w:type="character" w:customStyle="1" w:styleId="4411pt">
    <w:name w:val="Основной текст (44) + 11 pt"/>
    <w:aliases w:val="Курсив3"/>
    <w:basedOn w:val="440"/>
    <w:uiPriority w:val="99"/>
    <w:rsid w:val="00F0198E"/>
    <w:rPr>
      <w:rFonts w:ascii="Arial" w:hAnsi="Arial" w:cs="Arial"/>
      <w:i/>
      <w:iCs/>
      <w:sz w:val="22"/>
      <w:szCs w:val="22"/>
      <w:shd w:val="clear" w:color="auto" w:fill="FFFFFF"/>
    </w:rPr>
  </w:style>
  <w:style w:type="character" w:customStyle="1" w:styleId="5a">
    <w:name w:val="Основной текст5"/>
    <w:basedOn w:val="afff"/>
    <w:uiPriority w:val="99"/>
    <w:rsid w:val="00F0198E"/>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F0198E"/>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F0198E"/>
    <w:rPr>
      <w:rFonts w:ascii="Times New Roman" w:hAnsi="Times New Roman" w:cs="Times New Roman"/>
      <w:spacing w:val="30"/>
      <w:sz w:val="24"/>
      <w:szCs w:val="24"/>
      <w:shd w:val="clear" w:color="auto" w:fill="FFFFFF"/>
    </w:rPr>
  </w:style>
  <w:style w:type="character" w:customStyle="1" w:styleId="124">
    <w:name w:val="Заголовок №1 (2)_"/>
    <w:basedOn w:val="a3"/>
    <w:link w:val="125"/>
    <w:uiPriority w:val="99"/>
    <w:locked/>
    <w:rsid w:val="00F0198E"/>
    <w:rPr>
      <w:rFonts w:ascii="Consolas" w:hAnsi="Consolas" w:cs="Consolas"/>
      <w:spacing w:val="-30"/>
      <w:sz w:val="26"/>
      <w:szCs w:val="26"/>
      <w:shd w:val="clear" w:color="auto" w:fill="FFFFFF"/>
      <w:lang w:val="en-US"/>
    </w:rPr>
  </w:style>
  <w:style w:type="paragraph" w:customStyle="1" w:styleId="125">
    <w:name w:val="Заголовок №1 (2)"/>
    <w:basedOn w:val="a2"/>
    <w:link w:val="124"/>
    <w:uiPriority w:val="99"/>
    <w:rsid w:val="00F0198E"/>
    <w:pPr>
      <w:shd w:val="clear" w:color="auto" w:fill="FFFFFF"/>
      <w:spacing w:after="120" w:line="240" w:lineRule="atLeast"/>
      <w:outlineLvl w:val="0"/>
    </w:pPr>
    <w:rPr>
      <w:rFonts w:ascii="Consolas" w:hAnsi="Consolas" w:cs="Consolas"/>
      <w:spacing w:val="-30"/>
      <w:sz w:val="26"/>
      <w:szCs w:val="26"/>
      <w:lang w:val="en-US"/>
    </w:rPr>
  </w:style>
  <w:style w:type="character" w:customStyle="1" w:styleId="460">
    <w:name w:val="Основной текст (46)_"/>
    <w:basedOn w:val="a3"/>
    <w:link w:val="461"/>
    <w:uiPriority w:val="99"/>
    <w:locked/>
    <w:rsid w:val="00F0198E"/>
    <w:rPr>
      <w:rFonts w:ascii="Arial" w:hAnsi="Arial" w:cs="Arial"/>
      <w:sz w:val="8"/>
      <w:szCs w:val="8"/>
      <w:shd w:val="clear" w:color="auto" w:fill="FFFFFF"/>
    </w:rPr>
  </w:style>
  <w:style w:type="paragraph" w:customStyle="1" w:styleId="461">
    <w:name w:val="Основной текст (46)"/>
    <w:basedOn w:val="a2"/>
    <w:link w:val="460"/>
    <w:uiPriority w:val="99"/>
    <w:rsid w:val="00F0198E"/>
    <w:pPr>
      <w:shd w:val="clear" w:color="auto" w:fill="FFFFFF"/>
      <w:spacing w:after="0" w:line="240" w:lineRule="atLeast"/>
    </w:pPr>
    <w:rPr>
      <w:rFonts w:ascii="Arial" w:hAnsi="Arial" w:cs="Arial"/>
      <w:sz w:val="8"/>
      <w:szCs w:val="8"/>
    </w:rPr>
  </w:style>
  <w:style w:type="character" w:customStyle="1" w:styleId="450">
    <w:name w:val="Основной текст (45)_"/>
    <w:basedOn w:val="a3"/>
    <w:link w:val="451"/>
    <w:uiPriority w:val="99"/>
    <w:locked/>
    <w:rsid w:val="00F0198E"/>
    <w:rPr>
      <w:rFonts w:ascii="Arial" w:hAnsi="Arial" w:cs="Arial"/>
      <w:sz w:val="8"/>
      <w:szCs w:val="8"/>
      <w:shd w:val="clear" w:color="auto" w:fill="FFFFFF"/>
    </w:rPr>
  </w:style>
  <w:style w:type="paragraph" w:customStyle="1" w:styleId="451">
    <w:name w:val="Основной текст (45)"/>
    <w:basedOn w:val="a2"/>
    <w:link w:val="450"/>
    <w:uiPriority w:val="99"/>
    <w:rsid w:val="00F0198E"/>
    <w:pPr>
      <w:shd w:val="clear" w:color="auto" w:fill="FFFFFF"/>
      <w:spacing w:after="0" w:line="240" w:lineRule="atLeast"/>
    </w:pPr>
    <w:rPr>
      <w:rFonts w:ascii="Arial" w:hAnsi="Arial" w:cs="Arial"/>
      <w:sz w:val="8"/>
      <w:szCs w:val="8"/>
    </w:rPr>
  </w:style>
  <w:style w:type="paragraph" w:customStyle="1" w:styleId="10">
    <w:name w:val="Стиль1"/>
    <w:basedOn w:val="a6"/>
    <w:link w:val="1f0"/>
    <w:uiPriority w:val="99"/>
    <w:rsid w:val="00F0198E"/>
    <w:pPr>
      <w:numPr>
        <w:ilvl w:val="2"/>
        <w:numId w:val="20"/>
      </w:numPr>
      <w:tabs>
        <w:tab w:val="clear" w:pos="0"/>
        <w:tab w:val="num" w:pos="1440"/>
      </w:tabs>
      <w:spacing w:after="0" w:line="276" w:lineRule="auto"/>
      <w:ind w:hanging="360"/>
      <w:contextualSpacing w:val="0"/>
      <w:jc w:val="center"/>
    </w:pPr>
    <w:rPr>
      <w:rFonts w:ascii="Times New Roman" w:eastAsia="Times New Roman" w:hAnsi="Times New Roman" w:cs="Times New Roman"/>
      <w:sz w:val="24"/>
      <w:szCs w:val="24"/>
    </w:rPr>
  </w:style>
  <w:style w:type="character" w:customStyle="1" w:styleId="1f0">
    <w:name w:val="Стиль1 Знак"/>
    <w:basedOn w:val="a7"/>
    <w:link w:val="10"/>
    <w:uiPriority w:val="99"/>
    <w:locked/>
    <w:rsid w:val="00F0198E"/>
    <w:rPr>
      <w:rFonts w:ascii="Times New Roman" w:eastAsia="Times New Roman" w:hAnsi="Times New Roman" w:cs="Times New Roman"/>
      <w:sz w:val="24"/>
      <w:szCs w:val="24"/>
    </w:rPr>
  </w:style>
  <w:style w:type="paragraph" w:customStyle="1" w:styleId="2f8">
    <w:name w:val="Стиль2"/>
    <w:basedOn w:val="aff3"/>
    <w:link w:val="2f9"/>
    <w:uiPriority w:val="99"/>
    <w:rsid w:val="00F0198E"/>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9">
    <w:name w:val="Стиль2 Знак"/>
    <w:link w:val="2f8"/>
    <w:uiPriority w:val="99"/>
    <w:locked/>
    <w:rsid w:val="00F0198E"/>
    <w:rPr>
      <w:rFonts w:ascii="Times New Roman" w:eastAsia="Times New Roman" w:hAnsi="Times New Roman" w:cs="Times New Roman"/>
      <w:sz w:val="24"/>
      <w:szCs w:val="24"/>
      <w:u w:val="single"/>
      <w:lang w:eastAsia="ru-RU"/>
    </w:rPr>
  </w:style>
  <w:style w:type="paragraph" w:customStyle="1" w:styleId="39">
    <w:name w:val="Стиль3"/>
    <w:basedOn w:val="2f8"/>
    <w:link w:val="3a"/>
    <w:uiPriority w:val="99"/>
    <w:rsid w:val="00F0198E"/>
  </w:style>
  <w:style w:type="character" w:customStyle="1" w:styleId="3a">
    <w:name w:val="Стиль3 Знак"/>
    <w:basedOn w:val="2f9"/>
    <w:link w:val="39"/>
    <w:uiPriority w:val="99"/>
    <w:locked/>
    <w:rsid w:val="00F0198E"/>
    <w:rPr>
      <w:rFonts w:ascii="Times New Roman" w:eastAsia="Times New Roman" w:hAnsi="Times New Roman" w:cs="Times New Roman"/>
      <w:sz w:val="24"/>
      <w:szCs w:val="24"/>
      <w:u w:val="single"/>
      <w:lang w:eastAsia="ru-RU"/>
    </w:rPr>
  </w:style>
  <w:style w:type="paragraph" w:customStyle="1" w:styleId="4">
    <w:name w:val="Стиль4"/>
    <w:basedOn w:val="a6"/>
    <w:link w:val="49"/>
    <w:uiPriority w:val="99"/>
    <w:rsid w:val="00F0198E"/>
    <w:pPr>
      <w:numPr>
        <w:numId w:val="20"/>
      </w:numPr>
      <w:tabs>
        <w:tab w:val="clear" w:pos="330"/>
        <w:tab w:val="num" w:pos="0"/>
        <w:tab w:val="num" w:pos="720"/>
      </w:tabs>
      <w:spacing w:after="0" w:line="276" w:lineRule="auto"/>
      <w:ind w:left="360"/>
      <w:contextualSpacing w:val="0"/>
      <w:jc w:val="center"/>
    </w:pPr>
    <w:rPr>
      <w:rFonts w:ascii="Times New Roman" w:eastAsia="Times New Roman" w:hAnsi="Times New Roman" w:cs="Times New Roman"/>
      <w:sz w:val="28"/>
      <w:szCs w:val="28"/>
    </w:rPr>
  </w:style>
  <w:style w:type="character" w:customStyle="1" w:styleId="49">
    <w:name w:val="Стиль4 Знак"/>
    <w:link w:val="4"/>
    <w:uiPriority w:val="99"/>
    <w:locked/>
    <w:rsid w:val="00F0198E"/>
    <w:rPr>
      <w:rFonts w:ascii="Times New Roman" w:eastAsia="Times New Roman" w:hAnsi="Times New Roman" w:cs="Times New Roman"/>
      <w:sz w:val="28"/>
      <w:szCs w:val="28"/>
    </w:rPr>
  </w:style>
  <w:style w:type="paragraph" w:customStyle="1" w:styleId="5b">
    <w:name w:val="Стиль5"/>
    <w:basedOn w:val="10"/>
    <w:link w:val="5c"/>
    <w:uiPriority w:val="99"/>
    <w:rsid w:val="00F0198E"/>
    <w:pPr>
      <w:ind w:left="0" w:firstLine="0"/>
    </w:pPr>
    <w:rPr>
      <w:sz w:val="26"/>
      <w:szCs w:val="26"/>
    </w:rPr>
  </w:style>
  <w:style w:type="character" w:customStyle="1" w:styleId="5c">
    <w:name w:val="Стиль5 Знак"/>
    <w:basedOn w:val="1f0"/>
    <w:link w:val="5b"/>
    <w:uiPriority w:val="99"/>
    <w:locked/>
    <w:rsid w:val="00F0198E"/>
    <w:rPr>
      <w:rFonts w:ascii="Times New Roman" w:eastAsia="Times New Roman" w:hAnsi="Times New Roman" w:cs="Times New Roman"/>
      <w:sz w:val="26"/>
      <w:szCs w:val="26"/>
    </w:rPr>
  </w:style>
  <w:style w:type="paragraph" w:customStyle="1" w:styleId="66">
    <w:name w:val="Стиль6"/>
    <w:basedOn w:val="2f8"/>
    <w:link w:val="67"/>
    <w:uiPriority w:val="99"/>
    <w:rsid w:val="00F0198E"/>
    <w:pPr>
      <w:ind w:left="0" w:firstLine="0"/>
    </w:pPr>
  </w:style>
  <w:style w:type="character" w:customStyle="1" w:styleId="67">
    <w:name w:val="Стиль6 Знак"/>
    <w:link w:val="66"/>
    <w:uiPriority w:val="99"/>
    <w:locked/>
    <w:rsid w:val="00F0198E"/>
    <w:rPr>
      <w:rFonts w:ascii="Times New Roman" w:eastAsia="Times New Roman" w:hAnsi="Times New Roman" w:cs="Times New Roman"/>
      <w:sz w:val="24"/>
      <w:szCs w:val="24"/>
      <w:u w:val="single"/>
      <w:lang w:eastAsia="ru-RU"/>
    </w:rPr>
  </w:style>
  <w:style w:type="paragraph" w:customStyle="1" w:styleId="affffa">
    <w:name w:val="А"/>
    <w:basedOn w:val="a2"/>
    <w:link w:val="affffb"/>
    <w:uiPriority w:val="99"/>
    <w:rsid w:val="00F0198E"/>
    <w:pPr>
      <w:spacing w:after="0" w:line="276" w:lineRule="auto"/>
    </w:pPr>
    <w:rPr>
      <w:rFonts w:ascii="Times New Roman" w:eastAsia="Times New Roman" w:hAnsi="Times New Roman" w:cs="Times New Roman"/>
      <w:sz w:val="24"/>
      <w:szCs w:val="24"/>
    </w:rPr>
  </w:style>
  <w:style w:type="character" w:customStyle="1" w:styleId="affffb">
    <w:name w:val="А Знак"/>
    <w:link w:val="affffa"/>
    <w:uiPriority w:val="99"/>
    <w:locked/>
    <w:rsid w:val="00F0198E"/>
    <w:rPr>
      <w:rFonts w:ascii="Times New Roman" w:eastAsia="Times New Roman" w:hAnsi="Times New Roman" w:cs="Times New Roman"/>
      <w:sz w:val="24"/>
      <w:szCs w:val="24"/>
    </w:rPr>
  </w:style>
  <w:style w:type="paragraph" w:customStyle="1" w:styleId="affffc">
    <w:name w:val="б формулы"/>
    <w:basedOn w:val="a2"/>
    <w:link w:val="affffd"/>
    <w:uiPriority w:val="99"/>
    <w:rsid w:val="00F0198E"/>
    <w:pPr>
      <w:spacing w:after="0" w:line="360" w:lineRule="auto"/>
      <w:ind w:firstLine="3261"/>
    </w:pPr>
    <w:rPr>
      <w:rFonts w:ascii="Times New Roman" w:eastAsia="Times New Roman" w:hAnsi="Times New Roman" w:cs="Times New Roman"/>
      <w:sz w:val="24"/>
      <w:szCs w:val="24"/>
    </w:rPr>
  </w:style>
  <w:style w:type="character" w:customStyle="1" w:styleId="affffd">
    <w:name w:val="б формулы Знак"/>
    <w:link w:val="affffc"/>
    <w:uiPriority w:val="99"/>
    <w:locked/>
    <w:rsid w:val="00F0198E"/>
    <w:rPr>
      <w:rFonts w:ascii="Times New Roman" w:eastAsia="Times New Roman" w:hAnsi="Times New Roman" w:cs="Times New Roman"/>
      <w:sz w:val="24"/>
      <w:szCs w:val="24"/>
    </w:rPr>
  </w:style>
  <w:style w:type="paragraph" w:customStyle="1" w:styleId="affffe">
    <w:name w:val="в формулы"/>
    <w:basedOn w:val="a2"/>
    <w:link w:val="afffff"/>
    <w:uiPriority w:val="99"/>
    <w:rsid w:val="00F0198E"/>
    <w:pPr>
      <w:spacing w:before="120" w:after="120" w:line="276" w:lineRule="auto"/>
      <w:jc w:val="center"/>
    </w:pPr>
    <w:rPr>
      <w:rFonts w:ascii="Times New Roman" w:eastAsia="Times New Roman" w:hAnsi="Times New Roman" w:cs="Times New Roman"/>
      <w:sz w:val="24"/>
      <w:szCs w:val="24"/>
      <w:lang w:val="en-US"/>
    </w:rPr>
  </w:style>
  <w:style w:type="character" w:customStyle="1" w:styleId="afffff">
    <w:name w:val="в формулы Знак"/>
    <w:link w:val="affffe"/>
    <w:uiPriority w:val="99"/>
    <w:locked/>
    <w:rsid w:val="00F0198E"/>
    <w:rPr>
      <w:rFonts w:ascii="Times New Roman" w:eastAsia="Times New Roman" w:hAnsi="Times New Roman" w:cs="Times New Roman"/>
      <w:sz w:val="24"/>
      <w:szCs w:val="24"/>
      <w:lang w:val="en-US"/>
    </w:rPr>
  </w:style>
  <w:style w:type="paragraph" w:customStyle="1" w:styleId="afffff0">
    <w:name w:val="АБ"/>
    <w:basedOn w:val="afff9"/>
    <w:link w:val="afffff1"/>
    <w:uiPriority w:val="99"/>
    <w:rsid w:val="00F0198E"/>
    <w:pPr>
      <w:ind w:firstLine="0"/>
    </w:pPr>
  </w:style>
  <w:style w:type="character" w:customStyle="1" w:styleId="afffff1">
    <w:name w:val="АБ Знак"/>
    <w:basedOn w:val="afffa"/>
    <w:link w:val="afffff0"/>
    <w:uiPriority w:val="99"/>
    <w:locked/>
    <w:rsid w:val="00F0198E"/>
    <w:rPr>
      <w:rFonts w:ascii="Times New Roman" w:eastAsia="Times New Roman" w:hAnsi="Times New Roman" w:cs="Times New Roman"/>
      <w:sz w:val="24"/>
      <w:szCs w:val="24"/>
    </w:rPr>
  </w:style>
  <w:style w:type="character" w:customStyle="1" w:styleId="313">
    <w:name w:val="Знак Знак31"/>
    <w:uiPriority w:val="99"/>
    <w:locked/>
    <w:rsid w:val="00F0198E"/>
    <w:rPr>
      <w:rFonts w:ascii="Courier New" w:hAnsi="Courier New" w:cs="Courier New"/>
    </w:rPr>
  </w:style>
  <w:style w:type="paragraph" w:customStyle="1" w:styleId="1f1">
    <w:name w:val="1уровень"/>
    <w:basedOn w:val="a6"/>
    <w:link w:val="1f2"/>
    <w:uiPriority w:val="99"/>
    <w:rsid w:val="00F0198E"/>
    <w:pPr>
      <w:spacing w:after="0" w:line="360" w:lineRule="auto"/>
      <w:ind w:hanging="360"/>
      <w:contextualSpacing w:val="0"/>
    </w:pPr>
    <w:rPr>
      <w:rFonts w:ascii="Times New Roman" w:eastAsia="Times New Roman" w:hAnsi="Times New Roman" w:cs="Times New Roman"/>
      <w:sz w:val="24"/>
      <w:szCs w:val="24"/>
    </w:rPr>
  </w:style>
  <w:style w:type="character" w:customStyle="1" w:styleId="1f2">
    <w:name w:val="1уровень Знак"/>
    <w:basedOn w:val="a7"/>
    <w:link w:val="1f1"/>
    <w:uiPriority w:val="99"/>
    <w:locked/>
    <w:rsid w:val="00F0198E"/>
    <w:rPr>
      <w:rFonts w:ascii="Times New Roman" w:eastAsia="Times New Roman" w:hAnsi="Times New Roman" w:cs="Times New Roman"/>
      <w:sz w:val="24"/>
      <w:szCs w:val="24"/>
    </w:rPr>
  </w:style>
  <w:style w:type="paragraph" w:customStyle="1" w:styleId="1f3">
    <w:name w:val="1й"/>
    <w:basedOn w:val="a6"/>
    <w:link w:val="1f4"/>
    <w:uiPriority w:val="99"/>
    <w:rsid w:val="00F0198E"/>
    <w:pPr>
      <w:tabs>
        <w:tab w:val="num" w:pos="435"/>
      </w:tabs>
      <w:spacing w:after="0" w:line="276" w:lineRule="auto"/>
      <w:ind w:left="435" w:hanging="435"/>
      <w:contextualSpacing w:val="0"/>
    </w:pPr>
    <w:rPr>
      <w:rFonts w:ascii="Times New Roman" w:eastAsia="Times New Roman" w:hAnsi="Times New Roman" w:cs="Times New Roman"/>
      <w:sz w:val="24"/>
      <w:szCs w:val="24"/>
    </w:rPr>
  </w:style>
  <w:style w:type="character" w:customStyle="1" w:styleId="1f4">
    <w:name w:val="1й Знак"/>
    <w:basedOn w:val="a7"/>
    <w:link w:val="1f3"/>
    <w:uiPriority w:val="99"/>
    <w:locked/>
    <w:rsid w:val="00F0198E"/>
    <w:rPr>
      <w:rFonts w:ascii="Times New Roman" w:eastAsia="Times New Roman" w:hAnsi="Times New Roman" w:cs="Times New Roman"/>
      <w:sz w:val="24"/>
      <w:szCs w:val="24"/>
    </w:rPr>
  </w:style>
  <w:style w:type="paragraph" w:customStyle="1" w:styleId="2fa">
    <w:name w:val="2й"/>
    <w:basedOn w:val="a6"/>
    <w:link w:val="2fb"/>
    <w:uiPriority w:val="99"/>
    <w:rsid w:val="00F0198E"/>
    <w:pPr>
      <w:tabs>
        <w:tab w:val="num" w:pos="1620"/>
      </w:tabs>
      <w:spacing w:after="0" w:line="276" w:lineRule="auto"/>
      <w:ind w:left="1620" w:hanging="720"/>
      <w:contextualSpacing w:val="0"/>
    </w:pPr>
    <w:rPr>
      <w:rFonts w:ascii="Times New Roman" w:eastAsia="Times New Roman" w:hAnsi="Times New Roman" w:cs="Times New Roman"/>
      <w:sz w:val="24"/>
      <w:szCs w:val="24"/>
    </w:rPr>
  </w:style>
  <w:style w:type="character" w:customStyle="1" w:styleId="2fb">
    <w:name w:val="2й Знак"/>
    <w:basedOn w:val="a7"/>
    <w:link w:val="2fa"/>
    <w:uiPriority w:val="99"/>
    <w:locked/>
    <w:rsid w:val="00F0198E"/>
    <w:rPr>
      <w:rFonts w:ascii="Times New Roman" w:eastAsia="Times New Roman" w:hAnsi="Times New Roman" w:cs="Times New Roman"/>
      <w:sz w:val="24"/>
      <w:szCs w:val="24"/>
    </w:rPr>
  </w:style>
  <w:style w:type="paragraph" w:customStyle="1" w:styleId="3b">
    <w:name w:val="3й"/>
    <w:basedOn w:val="a6"/>
    <w:link w:val="3c"/>
    <w:uiPriority w:val="99"/>
    <w:rsid w:val="00F0198E"/>
    <w:pPr>
      <w:numPr>
        <w:ilvl w:val="2"/>
      </w:numPr>
      <w:tabs>
        <w:tab w:val="num" w:pos="0"/>
      </w:tabs>
      <w:spacing w:after="0" w:line="276" w:lineRule="auto"/>
      <w:ind w:left="1080" w:hanging="720"/>
      <w:contextualSpacing w:val="0"/>
      <w:jc w:val="both"/>
    </w:pPr>
    <w:rPr>
      <w:rFonts w:ascii="Times New Roman" w:eastAsia="Times New Roman" w:hAnsi="Times New Roman" w:cs="Times New Roman"/>
      <w:sz w:val="24"/>
      <w:szCs w:val="24"/>
    </w:rPr>
  </w:style>
  <w:style w:type="character" w:customStyle="1" w:styleId="3c">
    <w:name w:val="3й Знак"/>
    <w:basedOn w:val="a7"/>
    <w:link w:val="3b"/>
    <w:uiPriority w:val="99"/>
    <w:locked/>
    <w:rsid w:val="00F0198E"/>
    <w:rPr>
      <w:rFonts w:ascii="Times New Roman" w:eastAsia="Times New Roman" w:hAnsi="Times New Roman" w:cs="Times New Roman"/>
      <w:sz w:val="24"/>
      <w:szCs w:val="24"/>
    </w:rPr>
  </w:style>
  <w:style w:type="paragraph" w:customStyle="1" w:styleId="72">
    <w:name w:val="Стиль7"/>
    <w:basedOn w:val="afffff0"/>
    <w:link w:val="73"/>
    <w:uiPriority w:val="99"/>
    <w:rsid w:val="00F0198E"/>
    <w:pPr>
      <w:jc w:val="center"/>
    </w:pPr>
    <w:rPr>
      <w:rFonts w:ascii="ISOCPEUR" w:hAnsi="ISOCPEUR" w:cs="ISOCPEUR"/>
      <w:i/>
      <w:iCs/>
      <w:sz w:val="28"/>
      <w:szCs w:val="28"/>
    </w:rPr>
  </w:style>
  <w:style w:type="character" w:customStyle="1" w:styleId="73">
    <w:name w:val="Стиль7 Знак"/>
    <w:link w:val="72"/>
    <w:uiPriority w:val="99"/>
    <w:locked/>
    <w:rsid w:val="00F0198E"/>
    <w:rPr>
      <w:rFonts w:ascii="ISOCPEUR" w:eastAsia="Times New Roman" w:hAnsi="ISOCPEUR" w:cs="ISOCPEUR"/>
      <w:i/>
      <w:iCs/>
      <w:sz w:val="28"/>
      <w:szCs w:val="28"/>
    </w:rPr>
  </w:style>
  <w:style w:type="paragraph" w:customStyle="1" w:styleId="3d">
    <w:name w:val="Абзац списка3"/>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4a">
    <w:name w:val="Абзац списка4"/>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5d">
    <w:name w:val="Абзац списка5"/>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82">
    <w:name w:val="Стиль8"/>
    <w:basedOn w:val="a2"/>
    <w:uiPriority w:val="99"/>
    <w:rsid w:val="00F0198E"/>
    <w:pPr>
      <w:spacing w:after="0" w:line="360" w:lineRule="auto"/>
      <w:jc w:val="both"/>
    </w:pPr>
    <w:rPr>
      <w:rFonts w:ascii="Times New Roman" w:eastAsia="Times New Roman" w:hAnsi="Times New Roman" w:cs="Times New Roman"/>
      <w:sz w:val="20"/>
      <w:szCs w:val="20"/>
      <w:lang w:val="en-US"/>
    </w:rPr>
  </w:style>
  <w:style w:type="paragraph" w:customStyle="1" w:styleId="92">
    <w:name w:val="Стиль9"/>
    <w:basedOn w:val="afff9"/>
    <w:uiPriority w:val="99"/>
    <w:rsid w:val="00F0198E"/>
    <w:pPr>
      <w:spacing w:line="360" w:lineRule="auto"/>
      <w:ind w:firstLine="0"/>
      <w:jc w:val="both"/>
    </w:pPr>
    <w:rPr>
      <w:sz w:val="20"/>
      <w:szCs w:val="20"/>
    </w:rPr>
  </w:style>
  <w:style w:type="paragraph" w:customStyle="1" w:styleId="afffff2">
    <w:name w:val="Содержимое таблицы"/>
    <w:basedOn w:val="a2"/>
    <w:rsid w:val="00F0198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2">
    <w:name w:val="Нормальный-2"/>
    <w:basedOn w:val="a2"/>
    <w:link w:val="-20"/>
    <w:uiPriority w:val="99"/>
    <w:rsid w:val="00F0198E"/>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cs="Times New Roman"/>
      <w:sz w:val="26"/>
      <w:szCs w:val="20"/>
      <w:lang w:eastAsia="ru-RU"/>
    </w:rPr>
  </w:style>
  <w:style w:type="character" w:customStyle="1" w:styleId="-20">
    <w:name w:val="Нормальный-2 Знак"/>
    <w:link w:val="-2"/>
    <w:uiPriority w:val="99"/>
    <w:locked/>
    <w:rsid w:val="00F0198E"/>
    <w:rPr>
      <w:rFonts w:ascii="Times New Roman" w:eastAsia="Times New Roman" w:hAnsi="Times New Roman" w:cs="Times New Roman"/>
      <w:sz w:val="26"/>
      <w:szCs w:val="20"/>
      <w:lang w:eastAsia="ru-RU"/>
    </w:rPr>
  </w:style>
  <w:style w:type="paragraph" w:customStyle="1" w:styleId="Web">
    <w:name w:val="Обычный (Web)"/>
    <w:basedOn w:val="a2"/>
    <w:uiPriority w:val="99"/>
    <w:rsid w:val="00F0198E"/>
    <w:pPr>
      <w:spacing w:before="100" w:after="100" w:line="240" w:lineRule="auto"/>
    </w:pPr>
    <w:rPr>
      <w:rFonts w:ascii="Times New Roman" w:eastAsia="Times New Roman" w:hAnsi="Times New Roman" w:cs="Times New Roman"/>
      <w:sz w:val="24"/>
      <w:szCs w:val="20"/>
      <w:lang w:eastAsia="ru-RU"/>
    </w:rPr>
  </w:style>
  <w:style w:type="character" w:customStyle="1" w:styleId="afffff3">
    <w:name w:val="Буквица"/>
    <w:rsid w:val="00F0198E"/>
    <w:rPr>
      <w:lang w:val="ru-RU"/>
    </w:rPr>
  </w:style>
  <w:style w:type="table" w:customStyle="1" w:styleId="TableGrid1">
    <w:name w:val="TableGrid1"/>
    <w:rsid w:val="00F0198E"/>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4"/>
    <w:next w:val="af2"/>
    <w:uiPriority w:val="99"/>
    <w:rsid w:val="00F01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3">
    <w:name w:val="Заголовок 4 Знак1"/>
    <w:basedOn w:val="a3"/>
    <w:uiPriority w:val="9"/>
    <w:semiHidden/>
    <w:rsid w:val="00F0198E"/>
    <w:rPr>
      <w:rFonts w:asciiTheme="majorHAnsi" w:eastAsiaTheme="majorEastAsia" w:hAnsiTheme="majorHAnsi" w:cstheme="majorBidi"/>
      <w:i/>
      <w:iCs/>
      <w:color w:val="2E74B5" w:themeColor="accent1" w:themeShade="BF"/>
    </w:rPr>
  </w:style>
  <w:style w:type="table" w:customStyle="1" w:styleId="710">
    <w:name w:val="Сетка таблицы71"/>
    <w:basedOn w:val="a4"/>
    <w:next w:val="af2"/>
    <w:uiPriority w:val="99"/>
    <w:rsid w:val="000C4D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2"/>
    <w:uiPriority w:val="99"/>
    <w:rsid w:val="00134D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2"/>
    <w:rsid w:val="009B29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next w:val="af2"/>
    <w:rsid w:val="00CC24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rsid w:val="009A6B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Обычный12"/>
    <w:basedOn w:val="a6"/>
    <w:link w:val="127"/>
    <w:qFormat/>
    <w:rsid w:val="00A46D87"/>
    <w:pPr>
      <w:spacing w:after="120" w:line="276" w:lineRule="auto"/>
      <w:ind w:left="0" w:firstLine="709"/>
      <w:jc w:val="both"/>
    </w:pPr>
    <w:rPr>
      <w:rFonts w:ascii="Times New Roman" w:eastAsia="Calibri" w:hAnsi="Times New Roman" w:cs="Times New Roman"/>
      <w:sz w:val="24"/>
      <w:szCs w:val="28"/>
    </w:rPr>
  </w:style>
  <w:style w:type="character" w:customStyle="1" w:styleId="127">
    <w:name w:val="Обычный12 Знак"/>
    <w:link w:val="126"/>
    <w:rsid w:val="00A46D87"/>
    <w:rPr>
      <w:rFonts w:ascii="Times New Roman" w:eastAsia="Calibri" w:hAnsi="Times New Roman" w:cs="Times New Roman"/>
      <w:sz w:val="24"/>
      <w:szCs w:val="28"/>
    </w:rPr>
  </w:style>
  <w:style w:type="table" w:customStyle="1" w:styleId="1140">
    <w:name w:val="Сетка таблицы114"/>
    <w:basedOn w:val="a4"/>
    <w:next w:val="af2"/>
    <w:rsid w:val="000B7A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rsid w:val="0052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rsid w:val="007464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rsid w:val="00D57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rsid w:val="000246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4pt0pt">
    <w:name w:val="Основной текст (24) + 4 pt;Курсив;Интервал 0 pt"/>
    <w:rsid w:val="00571D12"/>
    <w:rPr>
      <w:rFonts w:ascii="Times New Roman" w:eastAsia="Times New Roman" w:hAnsi="Times New Roman"/>
      <w:i/>
      <w:iCs/>
      <w:color w:val="000000"/>
      <w:spacing w:val="-10"/>
      <w:w w:val="100"/>
      <w:position w:val="0"/>
      <w:sz w:val="8"/>
      <w:szCs w:val="8"/>
      <w:shd w:val="clear" w:color="auto" w:fill="FFFFFF"/>
      <w:lang w:val="ru-RU" w:eastAsia="ru-RU" w:bidi="ru-RU"/>
    </w:rPr>
  </w:style>
  <w:style w:type="table" w:customStyle="1" w:styleId="1100">
    <w:name w:val="Сетка таблицы110"/>
    <w:rsid w:val="00EA7A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rsid w:val="008C1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C37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02AD2"/>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table" w:customStyle="1" w:styleId="1170">
    <w:name w:val="Сетка таблицы117"/>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D80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4"/>
    <w:next w:val="af2"/>
    <w:rsid w:val="00E840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4"/>
    <w:next w:val="af2"/>
    <w:uiPriority w:val="99"/>
    <w:rsid w:val="0063228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next w:val="af2"/>
    <w:uiPriority w:val="39"/>
    <w:rsid w:val="006A58C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4"/>
    <w:next w:val="af2"/>
    <w:uiPriority w:val="39"/>
    <w:rsid w:val="0080228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4"/>
    <w:next w:val="af2"/>
    <w:uiPriority w:val="39"/>
    <w:rsid w:val="001433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ТАБЛИЦА"/>
    <w:basedOn w:val="a2"/>
    <w:autoRedefine/>
    <w:qFormat/>
    <w:rsid w:val="00015AA0"/>
    <w:pPr>
      <w:spacing w:after="0" w:line="240" w:lineRule="auto"/>
      <w:jc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182">
      <w:bodyDiv w:val="1"/>
      <w:marLeft w:val="0"/>
      <w:marRight w:val="0"/>
      <w:marTop w:val="0"/>
      <w:marBottom w:val="0"/>
      <w:divBdr>
        <w:top w:val="none" w:sz="0" w:space="0" w:color="auto"/>
        <w:left w:val="none" w:sz="0" w:space="0" w:color="auto"/>
        <w:bottom w:val="none" w:sz="0" w:space="0" w:color="auto"/>
        <w:right w:val="none" w:sz="0" w:space="0" w:color="auto"/>
      </w:divBdr>
    </w:div>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4883031">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30627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344528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739">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391582375">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38837973">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69784212">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2859421">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30331793">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26221318">
      <w:bodyDiv w:val="1"/>
      <w:marLeft w:val="0"/>
      <w:marRight w:val="0"/>
      <w:marTop w:val="0"/>
      <w:marBottom w:val="0"/>
      <w:divBdr>
        <w:top w:val="none" w:sz="0" w:space="0" w:color="auto"/>
        <w:left w:val="none" w:sz="0" w:space="0" w:color="auto"/>
        <w:bottom w:val="none" w:sz="0" w:space="0" w:color="auto"/>
        <w:right w:val="none" w:sz="0" w:space="0" w:color="auto"/>
      </w:divBdr>
      <w:divsChild>
        <w:div w:id="134688559">
          <w:marLeft w:val="0"/>
          <w:marRight w:val="0"/>
          <w:marTop w:val="0"/>
          <w:marBottom w:val="240"/>
          <w:divBdr>
            <w:top w:val="none" w:sz="0" w:space="0" w:color="auto"/>
            <w:left w:val="none" w:sz="0" w:space="0" w:color="auto"/>
            <w:bottom w:val="none" w:sz="0" w:space="0" w:color="auto"/>
            <w:right w:val="none" w:sz="0" w:space="0" w:color="auto"/>
          </w:divBdr>
        </w:div>
        <w:div w:id="496649446">
          <w:marLeft w:val="0"/>
          <w:marRight w:val="0"/>
          <w:marTop w:val="0"/>
          <w:marBottom w:val="240"/>
          <w:divBdr>
            <w:top w:val="none" w:sz="0" w:space="0" w:color="auto"/>
            <w:left w:val="none" w:sz="0" w:space="0" w:color="auto"/>
            <w:bottom w:val="none" w:sz="0" w:space="0" w:color="auto"/>
            <w:right w:val="none" w:sz="0" w:space="0" w:color="auto"/>
          </w:divBdr>
          <w:divsChild>
            <w:div w:id="2100901012">
              <w:marLeft w:val="0"/>
              <w:marRight w:val="0"/>
              <w:marTop w:val="0"/>
              <w:marBottom w:val="120"/>
              <w:divBdr>
                <w:top w:val="none" w:sz="0" w:space="0" w:color="auto"/>
                <w:left w:val="none" w:sz="0" w:space="0" w:color="auto"/>
                <w:bottom w:val="none" w:sz="0" w:space="0" w:color="auto"/>
                <w:right w:val="none" w:sz="0" w:space="0" w:color="auto"/>
              </w:divBdr>
            </w:div>
          </w:divsChild>
        </w:div>
        <w:div w:id="833108076">
          <w:marLeft w:val="0"/>
          <w:marRight w:val="0"/>
          <w:marTop w:val="0"/>
          <w:marBottom w:val="240"/>
          <w:divBdr>
            <w:top w:val="none" w:sz="0" w:space="0" w:color="auto"/>
            <w:left w:val="none" w:sz="0" w:space="0" w:color="auto"/>
            <w:bottom w:val="none" w:sz="0" w:space="0" w:color="auto"/>
            <w:right w:val="none" w:sz="0" w:space="0" w:color="auto"/>
          </w:divBdr>
          <w:divsChild>
            <w:div w:id="1884437216">
              <w:marLeft w:val="0"/>
              <w:marRight w:val="0"/>
              <w:marTop w:val="0"/>
              <w:marBottom w:val="120"/>
              <w:divBdr>
                <w:top w:val="none" w:sz="0" w:space="0" w:color="auto"/>
                <w:left w:val="none" w:sz="0" w:space="0" w:color="auto"/>
                <w:bottom w:val="none" w:sz="0" w:space="0" w:color="auto"/>
                <w:right w:val="none" w:sz="0" w:space="0" w:color="auto"/>
              </w:divBdr>
            </w:div>
          </w:divsChild>
        </w:div>
        <w:div w:id="1166704484">
          <w:marLeft w:val="0"/>
          <w:marRight w:val="0"/>
          <w:marTop w:val="0"/>
          <w:marBottom w:val="240"/>
          <w:divBdr>
            <w:top w:val="none" w:sz="0" w:space="0" w:color="auto"/>
            <w:left w:val="none" w:sz="0" w:space="0" w:color="auto"/>
            <w:bottom w:val="none" w:sz="0" w:space="0" w:color="auto"/>
            <w:right w:val="none" w:sz="0" w:space="0" w:color="auto"/>
          </w:divBdr>
          <w:divsChild>
            <w:div w:id="2095087406">
              <w:marLeft w:val="0"/>
              <w:marRight w:val="0"/>
              <w:marTop w:val="0"/>
              <w:marBottom w:val="120"/>
              <w:divBdr>
                <w:top w:val="none" w:sz="0" w:space="0" w:color="auto"/>
                <w:left w:val="none" w:sz="0" w:space="0" w:color="auto"/>
                <w:bottom w:val="none" w:sz="0" w:space="0" w:color="auto"/>
                <w:right w:val="none" w:sz="0" w:space="0" w:color="auto"/>
              </w:divBdr>
            </w:div>
          </w:divsChild>
        </w:div>
        <w:div w:id="1737313495">
          <w:marLeft w:val="0"/>
          <w:marRight w:val="0"/>
          <w:marTop w:val="0"/>
          <w:marBottom w:val="240"/>
          <w:divBdr>
            <w:top w:val="none" w:sz="0" w:space="0" w:color="auto"/>
            <w:left w:val="none" w:sz="0" w:space="0" w:color="auto"/>
            <w:bottom w:val="none" w:sz="0" w:space="0" w:color="auto"/>
            <w:right w:val="none" w:sz="0" w:space="0" w:color="auto"/>
          </w:divBdr>
          <w:divsChild>
            <w:div w:id="14146684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8845366">
      <w:bodyDiv w:val="1"/>
      <w:marLeft w:val="0"/>
      <w:marRight w:val="0"/>
      <w:marTop w:val="0"/>
      <w:marBottom w:val="0"/>
      <w:divBdr>
        <w:top w:val="none" w:sz="0" w:space="0" w:color="auto"/>
        <w:left w:val="none" w:sz="0" w:space="0" w:color="auto"/>
        <w:bottom w:val="none" w:sz="0" w:space="0" w:color="auto"/>
        <w:right w:val="none" w:sz="0" w:space="0" w:color="auto"/>
      </w:divBdr>
    </w:div>
    <w:div w:id="748581970">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780495793">
      <w:bodyDiv w:val="1"/>
      <w:marLeft w:val="0"/>
      <w:marRight w:val="0"/>
      <w:marTop w:val="0"/>
      <w:marBottom w:val="0"/>
      <w:divBdr>
        <w:top w:val="none" w:sz="0" w:space="0" w:color="auto"/>
        <w:left w:val="none" w:sz="0" w:space="0" w:color="auto"/>
        <w:bottom w:val="none" w:sz="0" w:space="0" w:color="auto"/>
        <w:right w:val="none" w:sz="0" w:space="0" w:color="auto"/>
      </w:divBdr>
    </w:div>
    <w:div w:id="83076003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81984996">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899362042">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5596944">
      <w:bodyDiv w:val="1"/>
      <w:marLeft w:val="0"/>
      <w:marRight w:val="0"/>
      <w:marTop w:val="0"/>
      <w:marBottom w:val="0"/>
      <w:divBdr>
        <w:top w:val="none" w:sz="0" w:space="0" w:color="auto"/>
        <w:left w:val="none" w:sz="0" w:space="0" w:color="auto"/>
        <w:bottom w:val="none" w:sz="0" w:space="0" w:color="auto"/>
        <w:right w:val="none" w:sz="0" w:space="0" w:color="auto"/>
      </w:divBdr>
    </w:div>
    <w:div w:id="957954518">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38354055">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075250355">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13270317">
      <w:bodyDiv w:val="1"/>
      <w:marLeft w:val="0"/>
      <w:marRight w:val="0"/>
      <w:marTop w:val="0"/>
      <w:marBottom w:val="0"/>
      <w:divBdr>
        <w:top w:val="none" w:sz="0" w:space="0" w:color="auto"/>
        <w:left w:val="none" w:sz="0" w:space="0" w:color="auto"/>
        <w:bottom w:val="none" w:sz="0" w:space="0" w:color="auto"/>
        <w:right w:val="none" w:sz="0" w:space="0" w:color="auto"/>
      </w:divBdr>
      <w:divsChild>
        <w:div w:id="359167216">
          <w:marLeft w:val="0"/>
          <w:marRight w:val="0"/>
          <w:marTop w:val="0"/>
          <w:marBottom w:val="0"/>
          <w:divBdr>
            <w:top w:val="none" w:sz="0" w:space="0" w:color="auto"/>
            <w:left w:val="none" w:sz="0" w:space="0" w:color="auto"/>
            <w:bottom w:val="none" w:sz="0" w:space="0" w:color="auto"/>
            <w:right w:val="none" w:sz="0" w:space="0" w:color="auto"/>
          </w:divBdr>
          <w:divsChild>
            <w:div w:id="1221331292">
              <w:marLeft w:val="0"/>
              <w:marRight w:val="0"/>
              <w:marTop w:val="450"/>
              <w:marBottom w:val="150"/>
              <w:divBdr>
                <w:top w:val="none" w:sz="0" w:space="0" w:color="auto"/>
                <w:left w:val="none" w:sz="0" w:space="0" w:color="auto"/>
                <w:bottom w:val="none" w:sz="0" w:space="0" w:color="auto"/>
                <w:right w:val="none" w:sz="0" w:space="0" w:color="auto"/>
              </w:divBdr>
            </w:div>
          </w:divsChild>
        </w:div>
        <w:div w:id="1393890771">
          <w:marLeft w:val="0"/>
          <w:marRight w:val="0"/>
          <w:marTop w:val="0"/>
          <w:marBottom w:val="0"/>
          <w:divBdr>
            <w:top w:val="none" w:sz="0" w:space="0" w:color="auto"/>
            <w:left w:val="none" w:sz="0" w:space="0" w:color="auto"/>
            <w:bottom w:val="none" w:sz="0" w:space="0" w:color="auto"/>
            <w:right w:val="none" w:sz="0" w:space="0" w:color="auto"/>
          </w:divBdr>
          <w:divsChild>
            <w:div w:id="1979260649">
              <w:marLeft w:val="0"/>
              <w:marRight w:val="0"/>
              <w:marTop w:val="0"/>
              <w:marBottom w:val="0"/>
              <w:divBdr>
                <w:top w:val="none" w:sz="0" w:space="0" w:color="auto"/>
                <w:left w:val="none" w:sz="0" w:space="0" w:color="auto"/>
                <w:bottom w:val="none" w:sz="0" w:space="0" w:color="auto"/>
                <w:right w:val="none" w:sz="0" w:space="0" w:color="auto"/>
              </w:divBdr>
              <w:divsChild>
                <w:div w:id="935090663">
                  <w:marLeft w:val="0"/>
                  <w:marRight w:val="0"/>
                  <w:marTop w:val="0"/>
                  <w:marBottom w:val="0"/>
                  <w:divBdr>
                    <w:top w:val="none" w:sz="0" w:space="0" w:color="auto"/>
                    <w:left w:val="none" w:sz="0" w:space="0" w:color="auto"/>
                    <w:bottom w:val="none" w:sz="0" w:space="0" w:color="auto"/>
                    <w:right w:val="none" w:sz="0" w:space="0" w:color="auto"/>
                  </w:divBdr>
                  <w:divsChild>
                    <w:div w:id="1389572221">
                      <w:marLeft w:val="0"/>
                      <w:marRight w:val="150"/>
                      <w:marTop w:val="0"/>
                      <w:marBottom w:val="0"/>
                      <w:divBdr>
                        <w:top w:val="none" w:sz="0" w:space="0" w:color="auto"/>
                        <w:left w:val="none" w:sz="0" w:space="0" w:color="auto"/>
                        <w:bottom w:val="none" w:sz="0" w:space="0" w:color="auto"/>
                        <w:right w:val="none" w:sz="0" w:space="0" w:color="auto"/>
                      </w:divBdr>
                    </w:div>
                  </w:divsChild>
                </w:div>
                <w:div w:id="1872330023">
                  <w:marLeft w:val="0"/>
                  <w:marRight w:val="0"/>
                  <w:marTop w:val="0"/>
                  <w:marBottom w:val="0"/>
                  <w:divBdr>
                    <w:top w:val="none" w:sz="0" w:space="0" w:color="auto"/>
                    <w:left w:val="none" w:sz="0" w:space="0" w:color="auto"/>
                    <w:bottom w:val="none" w:sz="0" w:space="0" w:color="auto"/>
                    <w:right w:val="none" w:sz="0" w:space="0" w:color="auto"/>
                  </w:divBdr>
                  <w:divsChild>
                    <w:div w:id="1018582158">
                      <w:marLeft w:val="150"/>
                      <w:marRight w:val="0"/>
                      <w:marTop w:val="0"/>
                      <w:marBottom w:val="0"/>
                      <w:divBdr>
                        <w:top w:val="none" w:sz="0" w:space="0" w:color="auto"/>
                        <w:left w:val="none" w:sz="0" w:space="0" w:color="auto"/>
                        <w:bottom w:val="none" w:sz="0" w:space="0" w:color="auto"/>
                        <w:right w:val="none" w:sz="0" w:space="0" w:color="auto"/>
                      </w:divBdr>
                      <w:divsChild>
                        <w:div w:id="591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332654">
      <w:bodyDiv w:val="1"/>
      <w:marLeft w:val="0"/>
      <w:marRight w:val="0"/>
      <w:marTop w:val="0"/>
      <w:marBottom w:val="0"/>
      <w:divBdr>
        <w:top w:val="none" w:sz="0" w:space="0" w:color="auto"/>
        <w:left w:val="none" w:sz="0" w:space="0" w:color="auto"/>
        <w:bottom w:val="none" w:sz="0" w:space="0" w:color="auto"/>
        <w:right w:val="none" w:sz="0" w:space="0" w:color="auto"/>
      </w:divBdr>
      <w:divsChild>
        <w:div w:id="391656854">
          <w:marLeft w:val="0"/>
          <w:marRight w:val="0"/>
          <w:marTop w:val="0"/>
          <w:marBottom w:val="0"/>
          <w:divBdr>
            <w:top w:val="none" w:sz="0" w:space="0" w:color="auto"/>
            <w:left w:val="none" w:sz="0" w:space="0" w:color="auto"/>
            <w:bottom w:val="none" w:sz="0" w:space="0" w:color="auto"/>
            <w:right w:val="none" w:sz="0" w:space="0" w:color="auto"/>
          </w:divBdr>
        </w:div>
      </w:divsChild>
    </w:div>
    <w:div w:id="1404528895">
      <w:bodyDiv w:val="1"/>
      <w:marLeft w:val="0"/>
      <w:marRight w:val="0"/>
      <w:marTop w:val="0"/>
      <w:marBottom w:val="0"/>
      <w:divBdr>
        <w:top w:val="none" w:sz="0" w:space="0" w:color="auto"/>
        <w:left w:val="none" w:sz="0" w:space="0" w:color="auto"/>
        <w:bottom w:val="none" w:sz="0" w:space="0" w:color="auto"/>
        <w:right w:val="none" w:sz="0" w:space="0" w:color="auto"/>
      </w:divBdr>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117367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34091131">
      <w:bodyDiv w:val="1"/>
      <w:marLeft w:val="0"/>
      <w:marRight w:val="0"/>
      <w:marTop w:val="0"/>
      <w:marBottom w:val="0"/>
      <w:divBdr>
        <w:top w:val="none" w:sz="0" w:space="0" w:color="auto"/>
        <w:left w:val="none" w:sz="0" w:space="0" w:color="auto"/>
        <w:bottom w:val="none" w:sz="0" w:space="0" w:color="auto"/>
        <w:right w:val="none" w:sz="0" w:space="0" w:color="auto"/>
      </w:divBdr>
      <w:divsChild>
        <w:div w:id="1610117280">
          <w:marLeft w:val="0"/>
          <w:marRight w:val="0"/>
          <w:marTop w:val="0"/>
          <w:marBottom w:val="0"/>
          <w:divBdr>
            <w:top w:val="none" w:sz="0" w:space="0" w:color="auto"/>
            <w:left w:val="none" w:sz="0" w:space="0" w:color="auto"/>
            <w:bottom w:val="none" w:sz="0" w:space="0" w:color="auto"/>
            <w:right w:val="none" w:sz="0" w:space="0" w:color="auto"/>
          </w:divBdr>
        </w:div>
      </w:divsChild>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05853313">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71885922">
      <w:bodyDiv w:val="1"/>
      <w:marLeft w:val="0"/>
      <w:marRight w:val="0"/>
      <w:marTop w:val="0"/>
      <w:marBottom w:val="0"/>
      <w:divBdr>
        <w:top w:val="none" w:sz="0" w:space="0" w:color="auto"/>
        <w:left w:val="none" w:sz="0" w:space="0" w:color="auto"/>
        <w:bottom w:val="none" w:sz="0" w:space="0" w:color="auto"/>
        <w:right w:val="none" w:sz="0" w:space="0" w:color="auto"/>
      </w:divBdr>
    </w:div>
    <w:div w:id="1576234313">
      <w:bodyDiv w:val="1"/>
      <w:marLeft w:val="0"/>
      <w:marRight w:val="0"/>
      <w:marTop w:val="0"/>
      <w:marBottom w:val="0"/>
      <w:divBdr>
        <w:top w:val="none" w:sz="0" w:space="0" w:color="auto"/>
        <w:left w:val="none" w:sz="0" w:space="0" w:color="auto"/>
        <w:bottom w:val="none" w:sz="0" w:space="0" w:color="auto"/>
        <w:right w:val="none" w:sz="0" w:space="0" w:color="auto"/>
      </w:divBdr>
    </w:div>
    <w:div w:id="1583687118">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01915598">
      <w:bodyDiv w:val="1"/>
      <w:marLeft w:val="0"/>
      <w:marRight w:val="0"/>
      <w:marTop w:val="0"/>
      <w:marBottom w:val="0"/>
      <w:divBdr>
        <w:top w:val="none" w:sz="0" w:space="0" w:color="auto"/>
        <w:left w:val="none" w:sz="0" w:space="0" w:color="auto"/>
        <w:bottom w:val="none" w:sz="0" w:space="0" w:color="auto"/>
        <w:right w:val="none" w:sz="0" w:space="0" w:color="auto"/>
      </w:divBdr>
    </w:div>
    <w:div w:id="1617171682">
      <w:bodyDiv w:val="1"/>
      <w:marLeft w:val="0"/>
      <w:marRight w:val="0"/>
      <w:marTop w:val="0"/>
      <w:marBottom w:val="0"/>
      <w:divBdr>
        <w:top w:val="none" w:sz="0" w:space="0" w:color="auto"/>
        <w:left w:val="none" w:sz="0" w:space="0" w:color="auto"/>
        <w:bottom w:val="none" w:sz="0" w:space="0" w:color="auto"/>
        <w:right w:val="none" w:sz="0" w:space="0" w:color="auto"/>
      </w:divBdr>
    </w:div>
    <w:div w:id="1618832106">
      <w:bodyDiv w:val="1"/>
      <w:marLeft w:val="0"/>
      <w:marRight w:val="0"/>
      <w:marTop w:val="0"/>
      <w:marBottom w:val="0"/>
      <w:divBdr>
        <w:top w:val="none" w:sz="0" w:space="0" w:color="auto"/>
        <w:left w:val="none" w:sz="0" w:space="0" w:color="auto"/>
        <w:bottom w:val="none" w:sz="0" w:space="0" w:color="auto"/>
        <w:right w:val="none" w:sz="0" w:space="0" w:color="auto"/>
      </w:divBdr>
    </w:div>
    <w:div w:id="1631132211">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06179066">
      <w:bodyDiv w:val="1"/>
      <w:marLeft w:val="0"/>
      <w:marRight w:val="0"/>
      <w:marTop w:val="0"/>
      <w:marBottom w:val="0"/>
      <w:divBdr>
        <w:top w:val="none" w:sz="0" w:space="0" w:color="auto"/>
        <w:left w:val="none" w:sz="0" w:space="0" w:color="auto"/>
        <w:bottom w:val="none" w:sz="0" w:space="0" w:color="auto"/>
        <w:right w:val="none" w:sz="0" w:space="0" w:color="auto"/>
      </w:divBdr>
    </w:div>
    <w:div w:id="1715806691">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31363768">
      <w:bodyDiv w:val="1"/>
      <w:marLeft w:val="0"/>
      <w:marRight w:val="0"/>
      <w:marTop w:val="0"/>
      <w:marBottom w:val="0"/>
      <w:divBdr>
        <w:top w:val="none" w:sz="0" w:space="0" w:color="auto"/>
        <w:left w:val="none" w:sz="0" w:space="0" w:color="auto"/>
        <w:bottom w:val="none" w:sz="0" w:space="0" w:color="auto"/>
        <w:right w:val="none" w:sz="0" w:space="0" w:color="auto"/>
      </w:divBdr>
    </w:div>
    <w:div w:id="1886484538">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22719154">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0717970">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62682430">
      <w:bodyDiv w:val="1"/>
      <w:marLeft w:val="0"/>
      <w:marRight w:val="0"/>
      <w:marTop w:val="0"/>
      <w:marBottom w:val="0"/>
      <w:divBdr>
        <w:top w:val="none" w:sz="0" w:space="0" w:color="auto"/>
        <w:left w:val="none" w:sz="0" w:space="0" w:color="auto"/>
        <w:bottom w:val="none" w:sz="0" w:space="0" w:color="auto"/>
        <w:right w:val="none" w:sz="0" w:space="0" w:color="auto"/>
      </w:divBdr>
    </w:div>
    <w:div w:id="1985617521">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060279064">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image" Target="media/image11.png"/><Relationship Id="rId21" Type="http://schemas.openxmlformats.org/officeDocument/2006/relationships/image" Target="media/image7.jpg"/><Relationship Id="rId34" Type="http://schemas.openxmlformats.org/officeDocument/2006/relationships/header" Target="header14.xml"/><Relationship Id="rId42" Type="http://schemas.openxmlformats.org/officeDocument/2006/relationships/image" Target="media/image14.png"/><Relationship Id="rId47" Type="http://schemas.openxmlformats.org/officeDocument/2006/relationships/header" Target="header23.xm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header" Target="header9.xml"/><Relationship Id="rId41" Type="http://schemas.openxmlformats.org/officeDocument/2006/relationships/image" Target="media/image13.png"/><Relationship Id="rId54" Type="http://schemas.openxmlformats.org/officeDocument/2006/relationships/image" Target="media/image19.jpeg"/><Relationship Id="rId6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12.png"/><Relationship Id="rId45" Type="http://schemas.openxmlformats.org/officeDocument/2006/relationships/header" Target="header21.xml"/><Relationship Id="rId53" Type="http://schemas.openxmlformats.org/officeDocument/2006/relationships/image" Target="media/image18.jpeg"/><Relationship Id="rId58"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chart" Target="charts/chart1.xml"/><Relationship Id="rId57" Type="http://schemas.openxmlformats.org/officeDocument/2006/relationships/chart" Target="charts/chart3.xml"/><Relationship Id="rId61" Type="http://schemas.openxmlformats.org/officeDocument/2006/relationships/header" Target="header2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chart" Target="charts/chart2.xml"/><Relationship Id="rId60" Type="http://schemas.openxmlformats.org/officeDocument/2006/relationships/header" Target="header2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8.jp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image" Target="media/image21.jpeg"/><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header" Target="header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7.9000000000000056E-2</c:v>
                </c:pt>
                <c:pt idx="1">
                  <c:v>6.3600000000000004E-2</c:v>
                </c:pt>
                <c:pt idx="2">
                  <c:v>5.0000000000000031E-2</c:v>
                </c:pt>
                <c:pt idx="3">
                  <c:v>5.0000000000000031E-2</c:v>
                </c:pt>
                <c:pt idx="4">
                  <c:v>5.0000000000000031E-2</c:v>
                </c:pt>
                <c:pt idx="5">
                  <c:v>5.0000000000000031E-2</c:v>
                </c:pt>
                <c:pt idx="6">
                  <c:v>5.0000000000000031E-2</c:v>
                </c:pt>
                <c:pt idx="7">
                  <c:v>5.0000000000000031E-2</c:v>
                </c:pt>
                <c:pt idx="8">
                  <c:v>0.10600000000000002</c:v>
                </c:pt>
                <c:pt idx="9">
                  <c:v>0.21800000000000011</c:v>
                </c:pt>
                <c:pt idx="10">
                  <c:v>0.71100000000000041</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87523712"/>
        <c:axId val="87525248"/>
      </c:lineChart>
      <c:catAx>
        <c:axId val="87523712"/>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7525248"/>
        <c:crosses val="max"/>
        <c:auto val="1"/>
        <c:lblAlgn val="ctr"/>
        <c:lblOffset val="100"/>
        <c:noMultiLvlLbl val="0"/>
      </c:catAx>
      <c:valAx>
        <c:axId val="87525248"/>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87523712"/>
        <c:crosses val="autoZero"/>
        <c:crossBetween val="between"/>
        <c:majorUnit val="0.1"/>
        <c:dispUnits>
          <c:custUnit val="0.1"/>
          <c:dispUnitsLbl>
            <c:layout>
              <c:manualLayout>
                <c:xMode val="edge"/>
                <c:yMode val="edge"/>
                <c:x val="2.5462907770338886E-2"/>
                <c:y val="0.2199518100224092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09E-2"/>
        </c:manualLayout>
      </c:layout>
      <c:overlay val="0"/>
      <c:spPr>
        <a:noFill/>
        <a:ln w="25400">
          <a:noFill/>
        </a:ln>
      </c:spPr>
    </c:title>
    <c:autoTitleDeleted val="0"/>
    <c:plotArea>
      <c:layout>
        <c:manualLayout>
          <c:layoutTarget val="inner"/>
          <c:xMode val="edge"/>
          <c:yMode val="edge"/>
          <c:x val="0.11338659145559406"/>
          <c:y val="0.21429248234332823"/>
          <c:w val="0.86248161369501131"/>
          <c:h val="0.64049641944839208"/>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11.842883888509192</c:v>
                </c:pt>
                <c:pt idx="5">
                  <c:v>10.046035238213229</c:v>
                </c:pt>
                <c:pt idx="6">
                  <c:v>8.3368199306773008</c:v>
                </c:pt>
                <c:pt idx="7">
                  <c:v>6.7109640373421087</c:v>
                </c:pt>
                <c:pt idx="8">
                  <c:v>5.1644020716037655</c:v>
                </c:pt>
                <c:pt idx="9">
                  <c:v>3.6932668229797976</c:v>
                </c:pt>
                <c:pt idx="10">
                  <c:v>2.2938796870685039</c:v>
                </c:pt>
                <c:pt idx="11">
                  <c:v>0.96274146712190201</c:v>
                </c:pt>
                <c:pt idx="12">
                  <c:v>-0.30347637576881026</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78670976"/>
        <c:axId val="178848896"/>
      </c:scatterChart>
      <c:valAx>
        <c:axId val="178670976"/>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848896"/>
        <c:crossesAt val="-30"/>
        <c:crossBetween val="midCat"/>
        <c:majorUnit val="2"/>
      </c:valAx>
      <c:valAx>
        <c:axId val="178848896"/>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406E-3"/>
              <c:y val="0.300009475280659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670976"/>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Котельной №57, п. Красный Октябрь</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4</c:v>
                </c:pt>
              </c:numCache>
            </c:numRef>
          </c:cat>
          <c:val>
            <c:numRef>
              <c:f>Лист1!$B$2:$B$3</c:f>
              <c:numCache>
                <c:formatCode>General</c:formatCode>
                <c:ptCount val="2"/>
                <c:pt idx="0">
                  <c:v>0.92840999999999996</c:v>
                </c:pt>
                <c:pt idx="1">
                  <c:v>0.90383000000000002</c:v>
                </c:pt>
              </c:numCache>
            </c:numRef>
          </c:val>
          <c:smooth val="0"/>
          <c:extLs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4</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F31F-4EC6-BDB2-89C7C4AACAE3}"/>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a:t>
            </a:r>
            <a:r>
              <a:rPr lang="ru-RU" sz="1400" b="1" i="1" u="none" strike="noStrike" baseline="0">
                <a:solidFill>
                  <a:schemeClr val="tx1"/>
                </a:solidFill>
                <a:effectLst/>
              </a:rPr>
              <a:t> </a:t>
            </a:r>
            <a:r>
              <a:rPr lang="ru-RU" sz="1400" b="1" i="1" u="none" strike="noStrike" baseline="0">
                <a:effectLst/>
              </a:rPr>
              <a:t>Котельной №58, ст. Курчанская</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4</c:v>
                </c:pt>
              </c:numCache>
            </c:numRef>
          </c:cat>
          <c:val>
            <c:numRef>
              <c:f>Лист1!$B$2:$B$3</c:f>
              <c:numCache>
                <c:formatCode>General</c:formatCode>
                <c:ptCount val="2"/>
                <c:pt idx="0">
                  <c:v>0.84689999999999999</c:v>
                </c:pt>
                <c:pt idx="1">
                  <c:v>0.99629999999999996</c:v>
                </c:pt>
              </c:numCache>
            </c:numRef>
          </c:val>
          <c:smooth val="0"/>
          <c:extLst>
            <c:ext xmlns:c16="http://schemas.microsoft.com/office/drawing/2014/chart" uri="{C3380CC4-5D6E-409C-BE32-E72D297353CC}">
              <c16:uniqueId val="{00000000-0255-46B6-BFEF-4FE43E02F07C}"/>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4</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0255-46B6-BFEF-4FE43E02F07C}"/>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9AB81E0352C54441B6E3D71DF63CC9BC"/>
        <w:category>
          <w:name w:val="Общие"/>
          <w:gallery w:val="placeholder"/>
        </w:category>
        <w:types>
          <w:type w:val="bbPlcHdr"/>
        </w:types>
        <w:behaviors>
          <w:behavior w:val="content"/>
        </w:behaviors>
        <w:guid w:val="{D9A3B23D-F08B-4B96-B7D6-F0FB6EF3D4F5}"/>
      </w:docPartPr>
      <w:docPartBody>
        <w:p w:rsidR="00D47143" w:rsidRDefault="00D47143" w:rsidP="00D47143">
          <w:pPr>
            <w:pStyle w:val="9AB81E0352C54441B6E3D71DF63CC9BC"/>
          </w:pPr>
          <w:r>
            <w:rPr>
              <w:caps/>
              <w:color w:val="FFFFFF" w:themeColor="background1"/>
            </w:rPr>
            <w:t>[Название документа]</w:t>
          </w:r>
        </w:p>
      </w:docPartBody>
    </w:docPart>
    <w:docPart>
      <w:docPartPr>
        <w:name w:val="2E22C7D9EF5F46B3B821C47301307A95"/>
        <w:category>
          <w:name w:val="Общие"/>
          <w:gallery w:val="placeholder"/>
        </w:category>
        <w:types>
          <w:type w:val="bbPlcHdr"/>
        </w:types>
        <w:behaviors>
          <w:behavior w:val="content"/>
        </w:behaviors>
        <w:guid w:val="{DB5391D6-1B48-4035-BEB6-82F57B3439D3}"/>
      </w:docPartPr>
      <w:docPartBody>
        <w:p w:rsidR="00D47143" w:rsidRDefault="00D47143" w:rsidP="00D47143">
          <w:pPr>
            <w:pStyle w:val="2E22C7D9EF5F46B3B821C47301307A95"/>
          </w:pPr>
          <w:r>
            <w:rPr>
              <w:caps/>
              <w:color w:val="FFFFFF" w:themeColor="background1"/>
            </w:rPr>
            <w:t>[Название документа]</w:t>
          </w:r>
        </w:p>
      </w:docPartBody>
    </w:docPart>
    <w:docPart>
      <w:docPartPr>
        <w:name w:val="1B408AEDBA3F449E879F73DCCD45EA28"/>
        <w:category>
          <w:name w:val="Общие"/>
          <w:gallery w:val="placeholder"/>
        </w:category>
        <w:types>
          <w:type w:val="bbPlcHdr"/>
        </w:types>
        <w:behaviors>
          <w:behavior w:val="content"/>
        </w:behaviors>
        <w:guid w:val="{4EDA7999-26F6-433D-8576-2AA0D8AE4C17}"/>
      </w:docPartPr>
      <w:docPartBody>
        <w:p w:rsidR="001F49B5" w:rsidRDefault="00D47143" w:rsidP="00D47143">
          <w:pPr>
            <w:pStyle w:val="1B408AEDBA3F449E879F73DCCD45EA28"/>
          </w:pPr>
          <w:r>
            <w:rPr>
              <w:caps/>
              <w:color w:val="FFFFFF" w:themeColor="background1"/>
            </w:rPr>
            <w:t>[Название документа]</w:t>
          </w:r>
        </w:p>
      </w:docPartBody>
    </w:docPart>
    <w:docPart>
      <w:docPartPr>
        <w:name w:val="6F37410CFA0E41EA82D5AF90CC3E5D7A"/>
        <w:category>
          <w:name w:val="Общие"/>
          <w:gallery w:val="placeholder"/>
        </w:category>
        <w:types>
          <w:type w:val="bbPlcHdr"/>
        </w:types>
        <w:behaviors>
          <w:behavior w:val="content"/>
        </w:behaviors>
        <w:guid w:val="{A6D55A36-CAA6-4837-9BF9-65E794BB91C8}"/>
      </w:docPartPr>
      <w:docPartBody>
        <w:p w:rsidR="001F49B5" w:rsidRDefault="001F49B5" w:rsidP="001F49B5">
          <w:pPr>
            <w:pStyle w:val="6F37410CFA0E41EA82D5AF90CC3E5D7A"/>
          </w:pPr>
          <w:r>
            <w:rPr>
              <w:caps/>
              <w:color w:val="FFFFFF" w:themeColor="background1"/>
            </w:rPr>
            <w:t>[Название документа]</w:t>
          </w:r>
        </w:p>
      </w:docPartBody>
    </w:docPart>
    <w:docPart>
      <w:docPartPr>
        <w:name w:val="2BFF1D317ABC475CAA30A4171F7A7FAD"/>
        <w:category>
          <w:name w:val="Общие"/>
          <w:gallery w:val="placeholder"/>
        </w:category>
        <w:types>
          <w:type w:val="bbPlcHdr"/>
        </w:types>
        <w:behaviors>
          <w:behavior w:val="content"/>
        </w:behaviors>
        <w:guid w:val="{D7F0A3B5-E0C4-4792-AB67-A61AB4CFE5C7}"/>
      </w:docPartPr>
      <w:docPartBody>
        <w:p w:rsidR="001F49B5" w:rsidRDefault="001F49B5" w:rsidP="001F49B5">
          <w:pPr>
            <w:pStyle w:val="2BFF1D317ABC475CAA30A4171F7A7FAD"/>
          </w:pPr>
          <w:r>
            <w:rPr>
              <w:caps/>
              <w:color w:val="FFFFFF" w:themeColor="background1"/>
            </w:rPr>
            <w:t>[Название документа]</w:t>
          </w:r>
        </w:p>
      </w:docPartBody>
    </w:docPart>
    <w:docPart>
      <w:docPartPr>
        <w:name w:val="1E1E8BA2FEC84BE594667AAFDBB2C70E"/>
        <w:category>
          <w:name w:val="Общие"/>
          <w:gallery w:val="placeholder"/>
        </w:category>
        <w:types>
          <w:type w:val="bbPlcHdr"/>
        </w:types>
        <w:behaviors>
          <w:behavior w:val="content"/>
        </w:behaviors>
        <w:guid w:val="{605502A9-7233-4BEA-B117-CA60CE796099}"/>
      </w:docPartPr>
      <w:docPartBody>
        <w:p w:rsidR="001F49B5" w:rsidRDefault="001F49B5" w:rsidP="001F49B5">
          <w:pPr>
            <w:pStyle w:val="1E1E8BA2FEC84BE594667AAFDBB2C70E"/>
          </w:pPr>
          <w:r>
            <w:rPr>
              <w:caps/>
              <w:color w:val="FFFFFF" w:themeColor="background1"/>
            </w:rPr>
            <w:t>[Название документа]</w:t>
          </w:r>
        </w:p>
      </w:docPartBody>
    </w:docPart>
    <w:docPart>
      <w:docPartPr>
        <w:name w:val="0BB90BB156B44BDE92EF7112AEF32606"/>
        <w:category>
          <w:name w:val="Общие"/>
          <w:gallery w:val="placeholder"/>
        </w:category>
        <w:types>
          <w:type w:val="bbPlcHdr"/>
        </w:types>
        <w:behaviors>
          <w:behavior w:val="content"/>
        </w:behaviors>
        <w:guid w:val="{EA3BDD86-D103-4EC4-864E-AC65BAEFDD78}"/>
      </w:docPartPr>
      <w:docPartBody>
        <w:p w:rsidR="000E7E74" w:rsidRDefault="000E7E74" w:rsidP="000E7E74">
          <w:pPr>
            <w:pStyle w:val="0BB90BB156B44BDE92EF7112AEF32606"/>
          </w:pPr>
          <w:r>
            <w:rPr>
              <w:caps/>
              <w:color w:val="FFFFFF" w:themeColor="background1"/>
            </w:rPr>
            <w:t>[Название документа]</w:t>
          </w:r>
        </w:p>
      </w:docPartBody>
    </w:docPart>
    <w:docPart>
      <w:docPartPr>
        <w:name w:val="47730E3380B646DFB027F1AC43B32DA7"/>
        <w:category>
          <w:name w:val="Общие"/>
          <w:gallery w:val="placeholder"/>
        </w:category>
        <w:types>
          <w:type w:val="bbPlcHdr"/>
        </w:types>
        <w:behaviors>
          <w:behavior w:val="content"/>
        </w:behaviors>
        <w:guid w:val="{99A5F0BF-52CB-4AD2-8BF9-C31C73C9F630}"/>
      </w:docPartPr>
      <w:docPartBody>
        <w:p w:rsidR="00132FCE" w:rsidRDefault="000E7E74" w:rsidP="000E7E74">
          <w:pPr>
            <w:pStyle w:val="47730E3380B646DFB027F1AC43B32DA7"/>
          </w:pPr>
          <w:r>
            <w:rPr>
              <w:caps/>
              <w:color w:val="FFFFFF" w:themeColor="background1"/>
            </w:rPr>
            <w:t>[Название документа]</w:t>
          </w:r>
        </w:p>
      </w:docPartBody>
    </w:docPart>
    <w:docPart>
      <w:docPartPr>
        <w:name w:val="B6C574A7A0D14D6CB42D1C179D7253B3"/>
        <w:category>
          <w:name w:val="Общие"/>
          <w:gallery w:val="placeholder"/>
        </w:category>
        <w:types>
          <w:type w:val="bbPlcHdr"/>
        </w:types>
        <w:behaviors>
          <w:behavior w:val="content"/>
        </w:behaviors>
        <w:guid w:val="{E7C01E52-8DDF-4D21-8FEA-29E8D4BB79EA}"/>
      </w:docPartPr>
      <w:docPartBody>
        <w:p w:rsidR="00132FCE" w:rsidRDefault="000E7E74" w:rsidP="000E7E74">
          <w:pPr>
            <w:pStyle w:val="B6C574A7A0D14D6CB42D1C179D7253B3"/>
          </w:pPr>
          <w:r>
            <w:rPr>
              <w:caps/>
              <w:color w:val="FFFFFF" w:themeColor="background1"/>
            </w:rPr>
            <w:t>[Название документа]</w:t>
          </w:r>
        </w:p>
      </w:docPartBody>
    </w:docPart>
    <w:docPart>
      <w:docPartPr>
        <w:name w:val="98148C618D5644908D4E0F7569037F6B"/>
        <w:category>
          <w:name w:val="Общие"/>
          <w:gallery w:val="placeholder"/>
        </w:category>
        <w:types>
          <w:type w:val="bbPlcHdr"/>
        </w:types>
        <w:behaviors>
          <w:behavior w:val="content"/>
        </w:behaviors>
        <w:guid w:val="{C5E1084D-157E-4E74-9625-CDFF64FD58E8}"/>
      </w:docPartPr>
      <w:docPartBody>
        <w:p w:rsidR="00773A36" w:rsidRDefault="008102C4" w:rsidP="008102C4">
          <w:pPr>
            <w:pStyle w:val="98148C618D5644908D4E0F7569037F6B"/>
          </w:pPr>
          <w:r>
            <w:rPr>
              <w:caps/>
              <w:color w:val="FFFFFF" w:themeColor="background1"/>
            </w:rPr>
            <w:t>[Название документа]</w:t>
          </w:r>
        </w:p>
      </w:docPartBody>
    </w:docPart>
    <w:docPart>
      <w:docPartPr>
        <w:name w:val="DC0413F75776461AB54319E30FD3DAF2"/>
        <w:category>
          <w:name w:val="Общие"/>
          <w:gallery w:val="placeholder"/>
        </w:category>
        <w:types>
          <w:type w:val="bbPlcHdr"/>
        </w:types>
        <w:behaviors>
          <w:behavior w:val="content"/>
        </w:behaviors>
        <w:guid w:val="{2F96D95D-F786-44C2-8852-ACBD9A60118A}"/>
      </w:docPartPr>
      <w:docPartBody>
        <w:p w:rsidR="003E37D3" w:rsidRDefault="00773A36" w:rsidP="00773A36">
          <w:pPr>
            <w:pStyle w:val="DC0413F75776461AB54319E30FD3DAF2"/>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662AF"/>
    <w:rsid w:val="000335EC"/>
    <w:rsid w:val="00063FA9"/>
    <w:rsid w:val="00067A04"/>
    <w:rsid w:val="000E7E74"/>
    <w:rsid w:val="00127220"/>
    <w:rsid w:val="00132FCE"/>
    <w:rsid w:val="001531E1"/>
    <w:rsid w:val="001923E4"/>
    <w:rsid w:val="001A5D01"/>
    <w:rsid w:val="001E79AD"/>
    <w:rsid w:val="001F49B5"/>
    <w:rsid w:val="00216931"/>
    <w:rsid w:val="00232EDB"/>
    <w:rsid w:val="00262304"/>
    <w:rsid w:val="002662AF"/>
    <w:rsid w:val="00277661"/>
    <w:rsid w:val="00281596"/>
    <w:rsid w:val="002B49A6"/>
    <w:rsid w:val="002F4195"/>
    <w:rsid w:val="00306442"/>
    <w:rsid w:val="0030760C"/>
    <w:rsid w:val="00321A2E"/>
    <w:rsid w:val="003351F7"/>
    <w:rsid w:val="00344765"/>
    <w:rsid w:val="003527CA"/>
    <w:rsid w:val="00354746"/>
    <w:rsid w:val="00355243"/>
    <w:rsid w:val="00377B14"/>
    <w:rsid w:val="00377D35"/>
    <w:rsid w:val="003A77A4"/>
    <w:rsid w:val="003C3E9A"/>
    <w:rsid w:val="003E37D3"/>
    <w:rsid w:val="003E5319"/>
    <w:rsid w:val="00431112"/>
    <w:rsid w:val="00443B00"/>
    <w:rsid w:val="0044522F"/>
    <w:rsid w:val="00487CD8"/>
    <w:rsid w:val="00491CB2"/>
    <w:rsid w:val="004B4146"/>
    <w:rsid w:val="004E62BD"/>
    <w:rsid w:val="00554BD5"/>
    <w:rsid w:val="0056455B"/>
    <w:rsid w:val="00596449"/>
    <w:rsid w:val="00597482"/>
    <w:rsid w:val="005A59FF"/>
    <w:rsid w:val="005A60C3"/>
    <w:rsid w:val="005D48A4"/>
    <w:rsid w:val="005E50DB"/>
    <w:rsid w:val="005F7E3B"/>
    <w:rsid w:val="006430F4"/>
    <w:rsid w:val="006677CA"/>
    <w:rsid w:val="006A36F7"/>
    <w:rsid w:val="006A42D1"/>
    <w:rsid w:val="00725D69"/>
    <w:rsid w:val="00726FAB"/>
    <w:rsid w:val="00773A36"/>
    <w:rsid w:val="007D5BE0"/>
    <w:rsid w:val="008102C4"/>
    <w:rsid w:val="0082611E"/>
    <w:rsid w:val="00841B29"/>
    <w:rsid w:val="008565B0"/>
    <w:rsid w:val="00883561"/>
    <w:rsid w:val="008D5C10"/>
    <w:rsid w:val="00985448"/>
    <w:rsid w:val="009C7F9E"/>
    <w:rsid w:val="009F2697"/>
    <w:rsid w:val="00A073A3"/>
    <w:rsid w:val="00A073BE"/>
    <w:rsid w:val="00A36F9F"/>
    <w:rsid w:val="00A44914"/>
    <w:rsid w:val="00A57CB9"/>
    <w:rsid w:val="00A63AEB"/>
    <w:rsid w:val="00A97F19"/>
    <w:rsid w:val="00AB2223"/>
    <w:rsid w:val="00B10FF0"/>
    <w:rsid w:val="00B1548E"/>
    <w:rsid w:val="00B54A1C"/>
    <w:rsid w:val="00C101B8"/>
    <w:rsid w:val="00C15BA0"/>
    <w:rsid w:val="00C41B5C"/>
    <w:rsid w:val="00C8281D"/>
    <w:rsid w:val="00C90849"/>
    <w:rsid w:val="00C94AB2"/>
    <w:rsid w:val="00CE36B0"/>
    <w:rsid w:val="00D055AE"/>
    <w:rsid w:val="00D1099F"/>
    <w:rsid w:val="00D47143"/>
    <w:rsid w:val="00DB12FF"/>
    <w:rsid w:val="00DC3239"/>
    <w:rsid w:val="00DD3B56"/>
    <w:rsid w:val="00E07709"/>
    <w:rsid w:val="00E122F6"/>
    <w:rsid w:val="00E75030"/>
    <w:rsid w:val="00E85206"/>
    <w:rsid w:val="00E92153"/>
    <w:rsid w:val="00EC3429"/>
    <w:rsid w:val="00ED43BE"/>
    <w:rsid w:val="00EE373D"/>
    <w:rsid w:val="00EF5C0C"/>
    <w:rsid w:val="00F90DFE"/>
    <w:rsid w:val="00FD3FAE"/>
    <w:rsid w:val="00FD4865"/>
    <w:rsid w:val="00FE3336"/>
    <w:rsid w:val="00FE6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7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3E37D3"/>
  </w:style>
  <w:style w:type="paragraph" w:customStyle="1" w:styleId="820088D83F9B4542ABCA69DBABA80BC4">
    <w:name w:val="820088D83F9B4542ABCA69DBABA80BC4"/>
    <w:rsid w:val="003E37D3"/>
  </w:style>
  <w:style w:type="paragraph" w:customStyle="1" w:styleId="AF52026ED4B841C8B930E2734692D858">
    <w:name w:val="AF52026ED4B841C8B930E2734692D858"/>
    <w:rsid w:val="003E37D3"/>
  </w:style>
  <w:style w:type="paragraph" w:customStyle="1" w:styleId="18ADC48D4BC04B64A7163019E678C74F">
    <w:name w:val="18ADC48D4BC04B64A7163019E678C74F"/>
    <w:rsid w:val="003E37D3"/>
  </w:style>
  <w:style w:type="paragraph" w:customStyle="1" w:styleId="4155732602324C6CA278DE7F246BE734">
    <w:name w:val="4155732602324C6CA278DE7F246BE734"/>
    <w:rsid w:val="003E37D3"/>
  </w:style>
  <w:style w:type="paragraph" w:customStyle="1" w:styleId="9841A1325F334E0FA557D15ED78DB477">
    <w:name w:val="9841A1325F334E0FA557D15ED78DB477"/>
    <w:rsid w:val="003E37D3"/>
  </w:style>
  <w:style w:type="paragraph" w:customStyle="1" w:styleId="0AB2219BC9074962A0C99C70625C48D9">
    <w:name w:val="0AB2219BC9074962A0C99C70625C48D9"/>
    <w:rsid w:val="003E37D3"/>
  </w:style>
  <w:style w:type="paragraph" w:customStyle="1" w:styleId="1689FC9E6CBA490BA27F1AADBBDAD914">
    <w:name w:val="1689FC9E6CBA490BA27F1AADBBDAD914"/>
    <w:rsid w:val="003E37D3"/>
  </w:style>
  <w:style w:type="paragraph" w:customStyle="1" w:styleId="142DDB2C66194E7496C38BE8FBF1925B">
    <w:name w:val="142DDB2C66194E7496C38BE8FBF1925B"/>
    <w:rsid w:val="003E37D3"/>
  </w:style>
  <w:style w:type="paragraph" w:customStyle="1" w:styleId="65BF593A65664A9E8C57B8BA81BC1E7C">
    <w:name w:val="65BF593A65664A9E8C57B8BA81BC1E7C"/>
    <w:rsid w:val="003E37D3"/>
  </w:style>
  <w:style w:type="character" w:styleId="a3">
    <w:name w:val="Placeholder Text"/>
    <w:basedOn w:val="a0"/>
    <w:uiPriority w:val="99"/>
    <w:semiHidden/>
    <w:rsid w:val="00C94AB2"/>
    <w:rPr>
      <w:color w:val="808080"/>
    </w:rPr>
  </w:style>
  <w:style w:type="paragraph" w:customStyle="1" w:styleId="2636C183E329465A9CDC4FC18B87888B">
    <w:name w:val="2636C183E329465A9CDC4FC18B87888B"/>
    <w:rsid w:val="00E122F6"/>
  </w:style>
  <w:style w:type="paragraph" w:customStyle="1" w:styleId="884467FC841947908C7D383CD2383CB4">
    <w:name w:val="884467FC841947908C7D383CD2383CB4"/>
    <w:rsid w:val="00E122F6"/>
  </w:style>
  <w:style w:type="paragraph" w:customStyle="1" w:styleId="C4F712230AA341E8A15D3F4EFA505077">
    <w:name w:val="C4F712230AA341E8A15D3F4EFA505077"/>
    <w:rsid w:val="00E122F6"/>
  </w:style>
  <w:style w:type="paragraph" w:customStyle="1" w:styleId="88208B598716414A934C7B0D248D8111">
    <w:name w:val="88208B598716414A934C7B0D248D8111"/>
    <w:rsid w:val="00E122F6"/>
  </w:style>
  <w:style w:type="paragraph" w:customStyle="1" w:styleId="DF1237DB349E44CE89729D93A1A198E8">
    <w:name w:val="DF1237DB349E44CE89729D93A1A198E8"/>
    <w:rsid w:val="00726FAB"/>
  </w:style>
  <w:style w:type="paragraph" w:customStyle="1" w:styleId="A132E240C6EE4194A62E27FA77A65CFF">
    <w:name w:val="A132E240C6EE4194A62E27FA77A65CFF"/>
    <w:rsid w:val="00726FAB"/>
  </w:style>
  <w:style w:type="paragraph" w:customStyle="1" w:styleId="4FA9B49F79644569A65690B00C0B8205">
    <w:name w:val="4FA9B49F79644569A65690B00C0B8205"/>
    <w:rsid w:val="00D47143"/>
  </w:style>
  <w:style w:type="paragraph" w:customStyle="1" w:styleId="1A3EEC93A2114B67A280936B209F1BE9">
    <w:name w:val="1A3EEC93A2114B67A280936B209F1BE9"/>
    <w:rsid w:val="00D47143"/>
  </w:style>
  <w:style w:type="paragraph" w:customStyle="1" w:styleId="9AB81E0352C54441B6E3D71DF63CC9BC">
    <w:name w:val="9AB81E0352C54441B6E3D71DF63CC9BC"/>
    <w:rsid w:val="00D47143"/>
  </w:style>
  <w:style w:type="paragraph" w:customStyle="1" w:styleId="A1F3CDC192D34373AC3649BCF93818B1">
    <w:name w:val="A1F3CDC192D34373AC3649BCF93818B1"/>
    <w:rsid w:val="00D47143"/>
  </w:style>
  <w:style w:type="paragraph" w:customStyle="1" w:styleId="82E217DE2BB0424A83ACC2157498C93C">
    <w:name w:val="82E217DE2BB0424A83ACC2157498C93C"/>
    <w:rsid w:val="00D47143"/>
  </w:style>
  <w:style w:type="paragraph" w:customStyle="1" w:styleId="2E22C7D9EF5F46B3B821C47301307A95">
    <w:name w:val="2E22C7D9EF5F46B3B821C47301307A95"/>
    <w:rsid w:val="00D47143"/>
  </w:style>
  <w:style w:type="paragraph" w:customStyle="1" w:styleId="27DD2EB0E1944F92AEDD6671FA031103">
    <w:name w:val="27DD2EB0E1944F92AEDD6671FA031103"/>
    <w:rsid w:val="00D47143"/>
  </w:style>
  <w:style w:type="paragraph" w:customStyle="1" w:styleId="097FDBB7F6344852B93337F54173708E">
    <w:name w:val="097FDBB7F6344852B93337F54173708E"/>
    <w:rsid w:val="00D47143"/>
  </w:style>
  <w:style w:type="paragraph" w:customStyle="1" w:styleId="1B408AEDBA3F449E879F73DCCD45EA28">
    <w:name w:val="1B408AEDBA3F449E879F73DCCD45EA28"/>
    <w:rsid w:val="00D47143"/>
  </w:style>
  <w:style w:type="paragraph" w:customStyle="1" w:styleId="C307AB8635784D91A5859721CDBB464C">
    <w:name w:val="C307AB8635784D91A5859721CDBB464C"/>
    <w:rsid w:val="00D47143"/>
  </w:style>
  <w:style w:type="paragraph" w:customStyle="1" w:styleId="DC7F2B8E30D44F47992DB7AD341BFFFB">
    <w:name w:val="DC7F2B8E30D44F47992DB7AD341BFFFB"/>
    <w:rsid w:val="001F49B5"/>
  </w:style>
  <w:style w:type="paragraph" w:customStyle="1" w:styleId="6F37410CFA0E41EA82D5AF90CC3E5D7A">
    <w:name w:val="6F37410CFA0E41EA82D5AF90CC3E5D7A"/>
    <w:rsid w:val="001F49B5"/>
  </w:style>
  <w:style w:type="paragraph" w:customStyle="1" w:styleId="2BFF1D317ABC475CAA30A4171F7A7FAD">
    <w:name w:val="2BFF1D317ABC475CAA30A4171F7A7FAD"/>
    <w:rsid w:val="001F49B5"/>
  </w:style>
  <w:style w:type="paragraph" w:customStyle="1" w:styleId="6EBD9C26E45040C69FE3E209E7FEA1AF">
    <w:name w:val="6EBD9C26E45040C69FE3E209E7FEA1AF"/>
    <w:rsid w:val="001F49B5"/>
  </w:style>
  <w:style w:type="paragraph" w:customStyle="1" w:styleId="A176F14793064E26828647CB539AF1BA">
    <w:name w:val="A176F14793064E26828647CB539AF1BA"/>
    <w:rsid w:val="001F49B5"/>
  </w:style>
  <w:style w:type="paragraph" w:customStyle="1" w:styleId="6C0B1EE22F0143C1A33E320A8283E836">
    <w:name w:val="6C0B1EE22F0143C1A33E320A8283E836"/>
    <w:rsid w:val="001F49B5"/>
  </w:style>
  <w:style w:type="paragraph" w:customStyle="1" w:styleId="CECD5AADC71D4EF0A8100AA63AA046A4">
    <w:name w:val="CECD5AADC71D4EF0A8100AA63AA046A4"/>
    <w:rsid w:val="001F49B5"/>
  </w:style>
  <w:style w:type="paragraph" w:customStyle="1" w:styleId="1E1E8BA2FEC84BE594667AAFDBB2C70E">
    <w:name w:val="1E1E8BA2FEC84BE594667AAFDBB2C70E"/>
    <w:rsid w:val="001F49B5"/>
  </w:style>
  <w:style w:type="paragraph" w:customStyle="1" w:styleId="0BB90BB156B44BDE92EF7112AEF32606">
    <w:name w:val="0BB90BB156B44BDE92EF7112AEF32606"/>
    <w:rsid w:val="000E7E74"/>
  </w:style>
  <w:style w:type="paragraph" w:customStyle="1" w:styleId="6B0A67D8B76F4445AD58C97B6994DC32">
    <w:name w:val="6B0A67D8B76F4445AD58C97B6994DC32"/>
    <w:rsid w:val="000E7E74"/>
  </w:style>
  <w:style w:type="paragraph" w:customStyle="1" w:styleId="58911E59D4354E5B9653A19EA1461D99">
    <w:name w:val="58911E59D4354E5B9653A19EA1461D99"/>
    <w:rsid w:val="000E7E74"/>
  </w:style>
  <w:style w:type="paragraph" w:customStyle="1" w:styleId="82023D9D5BFA4CA3A2CEDF3982A0CBBF">
    <w:name w:val="82023D9D5BFA4CA3A2CEDF3982A0CBBF"/>
    <w:rsid w:val="000E7E74"/>
  </w:style>
  <w:style w:type="paragraph" w:customStyle="1" w:styleId="47730E3380B646DFB027F1AC43B32DA7">
    <w:name w:val="47730E3380B646DFB027F1AC43B32DA7"/>
    <w:rsid w:val="000E7E74"/>
  </w:style>
  <w:style w:type="paragraph" w:customStyle="1" w:styleId="70BD34FFA2BD442DA2267964AF8FA60D">
    <w:name w:val="70BD34FFA2BD442DA2267964AF8FA60D"/>
    <w:rsid w:val="000E7E74"/>
  </w:style>
  <w:style w:type="paragraph" w:customStyle="1" w:styleId="B6C574A7A0D14D6CB42D1C179D7253B3">
    <w:name w:val="B6C574A7A0D14D6CB42D1C179D7253B3"/>
    <w:rsid w:val="000E7E74"/>
  </w:style>
  <w:style w:type="paragraph" w:customStyle="1" w:styleId="59FB71E660004631BFF547B80CF498FC">
    <w:name w:val="59FB71E660004631BFF547B80CF498FC"/>
    <w:rsid w:val="000E7E74"/>
  </w:style>
  <w:style w:type="paragraph" w:customStyle="1" w:styleId="3B95EED85A78465590028AE53429B29F">
    <w:name w:val="3B95EED85A78465590028AE53429B29F"/>
    <w:rsid w:val="000E7E74"/>
  </w:style>
  <w:style w:type="paragraph" w:customStyle="1" w:styleId="577BE3CEBCA64CA29EB66F32CC9E499D">
    <w:name w:val="577BE3CEBCA64CA29EB66F32CC9E499D"/>
    <w:rsid w:val="008102C4"/>
  </w:style>
  <w:style w:type="paragraph" w:customStyle="1" w:styleId="98148C618D5644908D4E0F7569037F6B">
    <w:name w:val="98148C618D5644908D4E0F7569037F6B"/>
    <w:rsid w:val="008102C4"/>
  </w:style>
  <w:style w:type="paragraph" w:customStyle="1" w:styleId="500BE8D610FF4AE2A302C3FE2EF920D3">
    <w:name w:val="500BE8D610FF4AE2A302C3FE2EF920D3"/>
    <w:rsid w:val="008102C4"/>
  </w:style>
  <w:style w:type="paragraph" w:customStyle="1" w:styleId="DC0413F75776461AB54319E30FD3DAF2">
    <w:name w:val="DC0413F75776461AB54319E30FD3DAF2"/>
    <w:rsid w:val="00773A36"/>
  </w:style>
  <w:style w:type="paragraph" w:customStyle="1" w:styleId="E4C149C263DD4D24A11713BF608A9562">
    <w:name w:val="E4C149C263DD4D24A11713BF608A9562"/>
    <w:rsid w:val="00E85206"/>
  </w:style>
  <w:style w:type="paragraph" w:customStyle="1" w:styleId="0E5304DEC56746A19BE1C19929C9A361">
    <w:name w:val="0E5304DEC56746A19BE1C19929C9A361"/>
    <w:rsid w:val="00D1099F"/>
  </w:style>
  <w:style w:type="paragraph" w:customStyle="1" w:styleId="4B3321B6C32D42E1A68DD49598329DB9">
    <w:name w:val="4B3321B6C32D42E1A68DD49598329DB9"/>
    <w:rsid w:val="00D1099F"/>
  </w:style>
  <w:style w:type="paragraph" w:customStyle="1" w:styleId="37AE12D46FFE4AD49A217A823FBF2356">
    <w:name w:val="37AE12D46FFE4AD49A217A823FBF2356"/>
    <w:rsid w:val="00D1099F"/>
  </w:style>
  <w:style w:type="paragraph" w:customStyle="1" w:styleId="C81C4BFAABAC43008429036D02CF78ED">
    <w:name w:val="C81C4BFAABAC43008429036D02CF78ED"/>
    <w:rsid w:val="00D10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BA275-E9A9-44DE-AEFB-BD55A6ED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2227</TotalTime>
  <Pages>150</Pages>
  <Words>30289</Words>
  <Characters>172651</Characters>
  <Application>Microsoft Office Word</Application>
  <DocSecurity>0</DocSecurity>
  <Lines>1438</Lines>
  <Paragraphs>405</Paragraphs>
  <ScaleCrop>false</ScaleCrop>
  <HeadingPairs>
    <vt:vector size="2" baseType="variant">
      <vt:variant>
        <vt:lpstr>Название</vt:lpstr>
      </vt:variant>
      <vt:variant>
        <vt:i4>1</vt:i4>
      </vt:variant>
    </vt:vector>
  </HeadingPairs>
  <TitlesOfParts>
    <vt:vector size="1" baseType="lpstr">
      <vt:lpstr>СХЕМА ТЕПЛОСНАБЖЕНИЯ  КУРЧАНСКОГО СЕЛЬСКОГО ПОСЕЛЕНИЯ ТЕМРЮКСКОГО МУНИЦИПАЛЬНОГО РАЙОНА КРАСНОДАРСКОГО КРАЯ</vt:lpstr>
    </vt:vector>
  </TitlesOfParts>
  <Company>diakov.net</Company>
  <LinksUpToDate>false</LinksUpToDate>
  <CharactersWithSpaces>202535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КУРЧАНСКОГО СЕЛЬСКОГО ПОСЕЛЕНИЯ ТЕМРЮКСКОГО МУНИЦИПАЛЬНОГО РАЙОНА КРАСНОДАРСКОГО КРАЯ</dc:title>
  <dc:subject/>
  <dc:creator>Дмитрий Миленин</dc:creator>
  <cp:keywords/>
  <dc:description/>
  <cp:lastModifiedBy>79054</cp:lastModifiedBy>
  <cp:revision>15</cp:revision>
  <cp:lastPrinted>2024-06-26T10:23:00Z</cp:lastPrinted>
  <dcterms:created xsi:type="dcterms:W3CDTF">2025-05-29T06:25:00Z</dcterms:created>
  <dcterms:modified xsi:type="dcterms:W3CDTF">2025-08-30T18:57:00Z</dcterms:modified>
</cp:coreProperties>
</file>